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7919285A"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2E2EEE">
        <w:rPr>
          <w:rFonts w:eastAsia="Courier"/>
        </w:rPr>
        <w:t xml:space="preserve">KEM1 Encounter </w:t>
      </w:r>
      <w:r w:rsidR="00FD7CC2">
        <w:rPr>
          <w:rFonts w:eastAsia="Courier"/>
        </w:rPr>
        <w:t>Calibrated</w:t>
      </w:r>
      <w:r w:rsidR="002D4B3E">
        <w:rPr>
          <w:rFonts w:eastAsia="Courier"/>
        </w:rPr>
        <w:t xml:space="preserve"> </w:t>
      </w:r>
      <w:r>
        <w:rPr>
          <w:rFonts w:eastAsia="Courier"/>
        </w:rPr>
        <w:t>Data Overview</w:t>
      </w:r>
    </w:p>
    <w:p w14:paraId="62C7C610" w14:textId="3DC2821C"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3BF713F" w:rsidR="005F412D" w:rsidRDefault="005F412D" w:rsidP="005F412D">
      <w:r>
        <w:t xml:space="preserve">This data set contains </w:t>
      </w:r>
      <w:r w:rsidR="00FD7CC2">
        <w:t>Calibrated</w:t>
      </w:r>
      <w:r>
        <w:t xml:space="preserve"> data taken by the New Horizons </w:t>
      </w:r>
      <w:r w:rsidR="00C42C58" w:rsidRPr="00C42C58">
        <w:t>Pluto Energetic Particle Spectrometer Science Investigation</w:t>
      </w:r>
      <w:r w:rsidR="00833A5A">
        <w:t xml:space="preserve"> (</w:t>
      </w:r>
      <w:r w:rsidR="00C42C58">
        <w:t>PEPSSI</w:t>
      </w:r>
      <w:r w:rsidR="00833A5A">
        <w:t>)</w:t>
      </w:r>
      <w:r>
        <w:t xml:space="preserve"> instrument during the KEM1 ENCOUNTER mission phase.</w:t>
      </w:r>
    </w:p>
    <w:p w14:paraId="435190BE" w14:textId="041FC536" w:rsidR="00842B8D" w:rsidRDefault="001A0E36" w:rsidP="001A0E36">
      <w:r>
        <w:t xml:space="preserve">This version includes data acquired by the spacecraft between 08/14/2018 and </w:t>
      </w:r>
      <w:r w:rsidR="00652F44">
        <w:t>09</w:t>
      </w:r>
      <w:r>
        <w:t>/30/202</w:t>
      </w:r>
      <w:r w:rsidR="00652F44">
        <w:t>2</w:t>
      </w:r>
      <w:r>
        <w:t>.  It only includes data downlinked before 05/01/202</w:t>
      </w:r>
      <w:r w:rsidR="008F5617">
        <w:t>4</w:t>
      </w:r>
      <w:r>
        <w:t>.  Future datasets may include more data acquired by the spacecraft after 08/13/2018 but downlinked after 04/30/202</w:t>
      </w:r>
      <w:r w:rsidR="008F5617">
        <w:t>4</w:t>
      </w:r>
      <w:r>
        <w:t>.</w:t>
      </w:r>
    </w:p>
    <w:p w14:paraId="35618480" w14:textId="5FC5BAA1" w:rsidR="008B159D" w:rsidRDefault="008B159D" w:rsidP="008B159D">
      <w:r>
        <w:t>This dataset contains PEPSSI Plasma Rolls, approach and departure observations of Arrokoth, and post-Arrokoth data.</w:t>
      </w:r>
    </w:p>
    <w:p w14:paraId="194B1FE7" w14:textId="6AA529D6" w:rsidR="008F5617" w:rsidRDefault="008B159D" w:rsidP="008B159D">
      <w:r>
        <w:t xml:space="preserve">In all FITS data files in this dataset, non-finite (NaN and Inf) </w:t>
      </w:r>
      <w:r w:rsidR="008F5617">
        <w:t>v</w:t>
      </w:r>
      <w:r>
        <w:t>alues have been replaced with INVALID_CONSTANT values</w:t>
      </w:r>
      <w:r w:rsidR="008F5617">
        <w:t>.</w:t>
      </w:r>
    </w:p>
    <w:p w14:paraId="272BA9CF" w14:textId="32A21EEF" w:rsidR="00833A5A" w:rsidRDefault="008F5617" w:rsidP="008B159D">
      <w:r>
        <w:t>This dataset corresponds to New Horizons NAIF SPICE distribution v0008</w:t>
      </w:r>
      <w:r w:rsidR="008B159D">
        <w:t>.</w:t>
      </w:r>
    </w:p>
    <w:p w14:paraId="459E5524" w14:textId="317F986E" w:rsidR="00842B8D" w:rsidRDefault="00842B8D" w:rsidP="002B1F3E">
      <w:pPr>
        <w:pStyle w:val="Heading1"/>
        <w:rPr>
          <w:rFonts w:eastAsia="Courier"/>
        </w:rPr>
      </w:pPr>
      <w:r>
        <w:rPr>
          <w:rFonts w:eastAsia="Courier"/>
        </w:rPr>
        <w:t>Data Set Overview</w:t>
      </w:r>
    </w:p>
    <w:p w14:paraId="11CDAAD6" w14:textId="1A16B3EE" w:rsidR="00907722" w:rsidRDefault="00907722" w:rsidP="00907722">
      <w:r>
        <w:t xml:space="preserve">This data set contains </w:t>
      </w:r>
      <w:r w:rsidR="00FD7CC2">
        <w:t>Calibrated</w:t>
      </w:r>
      <w:r>
        <w:t xml:space="preserve"> data taken by the </w:t>
      </w:r>
      <w:r w:rsidR="00C42C58">
        <w:t xml:space="preserve">New Horizons </w:t>
      </w:r>
      <w:r w:rsidR="00C42C58" w:rsidRPr="00C42C58">
        <w:t>Pluto Energetic Particle Spectrometer Science Investigation</w:t>
      </w:r>
      <w:r w:rsidR="00C42C58">
        <w:t xml:space="preserve"> (PEPSSI)</w:t>
      </w:r>
      <w:r>
        <w:t xml:space="preserve"> instrument during the KEM1 ENCOUNTER mission phase.</w:t>
      </w:r>
      <w:r w:rsidR="004C3D5E">
        <w:t xml:space="preserve">  The closest approach to asteroid (486958) </w:t>
      </w:r>
      <w:r w:rsidR="006046B4">
        <w:t xml:space="preserve">Arrokoth was on </w:t>
      </w:r>
      <w:r w:rsidR="006046B4" w:rsidRPr="00AA1375">
        <w:t>January 1, 2019, at</w:t>
      </w:r>
      <w:r w:rsidR="006046B4">
        <w:t xml:space="preserve"> approximately</w:t>
      </w:r>
      <w:r w:rsidR="006046B4" w:rsidRPr="00AA1375">
        <w:t xml:space="preserve"> 05:33</w:t>
      </w:r>
      <w:r w:rsidR="006046B4">
        <w:t xml:space="preserve"> UTC.</w:t>
      </w:r>
    </w:p>
    <w:p w14:paraId="480BD013" w14:textId="6F599EE6" w:rsidR="00907722" w:rsidRDefault="00A90118" w:rsidP="00FB584E">
      <w:r w:rsidRPr="00A90118">
        <w:t xml:space="preserve">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w:t>
      </w:r>
      <w:r w:rsidR="00FB584E">
        <w:t xml:space="preserve">A more detailed </w:t>
      </w:r>
      <w:r w:rsidR="00FB584E" w:rsidRPr="00A90118">
        <w:t>descri</w:t>
      </w:r>
      <w:r w:rsidR="00FB584E">
        <w:t>ption of</w:t>
      </w:r>
      <w:r w:rsidR="00FB584E" w:rsidRPr="00A90118">
        <w:t xml:space="preserve"> the data format</w:t>
      </w:r>
      <w:r w:rsidR="00FB584E">
        <w:t xml:space="preserve"> can be found in Science Operations Center (SOC) Instrument Interface Control Document (ICD) (see PDS4 LID </w:t>
      </w:r>
      <w:proofErr w:type="gramStart"/>
      <w:r w:rsidR="00FB584E" w:rsidRPr="00A456C3">
        <w:rPr>
          <w:rFonts w:ascii="Courier New" w:hAnsi="Courier New" w:cs="Courier New"/>
          <w:sz w:val="20"/>
          <w:szCs w:val="20"/>
        </w:rPr>
        <w:t>urn:nasa</w:t>
      </w:r>
      <w:proofErr w:type="gramEnd"/>
      <w:r w:rsidR="00FB584E" w:rsidRPr="00A456C3">
        <w:rPr>
          <w:rFonts w:ascii="Courier New" w:hAnsi="Courier New" w:cs="Courier New"/>
          <w:sz w:val="20"/>
          <w:szCs w:val="20"/>
        </w:rPr>
        <w:t>:pds:nh_documents:mission:soc_inst_icd</w:t>
      </w:r>
      <w:r w:rsidR="00FB584E">
        <w:t xml:space="preserve">) and the PEPSSI document collection (see PDS4 LID </w:t>
      </w:r>
      <w:r w:rsidR="00FB584E" w:rsidRPr="00A456C3">
        <w:rPr>
          <w:rFonts w:ascii="Courier New" w:hAnsi="Courier New" w:cs="Courier New"/>
          <w:sz w:val="20"/>
          <w:szCs w:val="20"/>
        </w:rPr>
        <w:t>urn:nasa:pds:nh_documents:</w:t>
      </w:r>
      <w:r w:rsidR="00FB584E">
        <w:rPr>
          <w:rFonts w:ascii="Courier New" w:hAnsi="Courier New" w:cs="Courier New"/>
          <w:sz w:val="20"/>
          <w:szCs w:val="20"/>
        </w:rPr>
        <w:t>pepssi</w:t>
      </w:r>
      <w:r w:rsidR="00FB584E">
        <w:t>)</w:t>
      </w:r>
      <w:r w:rsidR="00FB584E" w:rsidRPr="00A90118">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05433E92" w14:textId="77777777" w:rsidR="008F5617" w:rsidRDefault="008F5617" w:rsidP="008F5617">
      <w:pPr>
        <w:pStyle w:val="Heading2"/>
        <w:rPr>
          <w:rFonts w:eastAsia="Courier"/>
        </w:rPr>
      </w:pPr>
      <w:r>
        <w:rPr>
          <w:rFonts w:eastAsia="Courier"/>
        </w:rPr>
        <w:t>PDS4 v2.0</w:t>
      </w:r>
    </w:p>
    <w:p w14:paraId="7FC4156B" w14:textId="0937934C" w:rsidR="008F5617" w:rsidRPr="005860B3" w:rsidRDefault="008F5617" w:rsidP="008F5617">
      <w:r>
        <w:t>Version 2.0</w:t>
      </w:r>
      <w:r w:rsidRPr="00EB5CFA">
        <w:t xml:space="preserve"> includes data acquired by the spacecraft between 08/14/2018 and </w:t>
      </w:r>
      <w:r w:rsidR="00321F39">
        <w:t>09/30/2022</w:t>
      </w:r>
      <w:r w:rsidRPr="00EB5CFA">
        <w:t>. It</w:t>
      </w:r>
      <w:r>
        <w:t xml:space="preserve"> </w:t>
      </w:r>
      <w:r w:rsidRPr="00EB5CFA">
        <w:t>only includes data downlinked before 05/01/2024 and after 04/30/2022. Future datasets may include more data acquired by the spacecraft after 08/13/2018 but downlinked after 04/30/2024.</w:t>
      </w:r>
    </w:p>
    <w:p w14:paraId="0848988D" w14:textId="7C2341AD" w:rsidR="008F5617" w:rsidRDefault="008F5617" w:rsidP="008F5617">
      <w:r>
        <w:t>After a lengthy hibernation period, the New Horizons spacecraft resumed data playback on DOY 2023_060 (March 1, 2023). The spacecraft collected PEPSSI data throughout its hibernation, but most of that data has not been downlinked yet. As a result, this version will contain substantial gaps in the data. These gaps will be filled in later versions.</w:t>
      </w:r>
    </w:p>
    <w:p w14:paraId="6DB3D379" w14:textId="77777777" w:rsidR="00A07A9E" w:rsidRDefault="008F5617" w:rsidP="008F5617">
      <w:r>
        <w:t xml:space="preserve">On April 10, 2022 at 10:17 UTC, the PEPSSI flight software was updated to version 5 (FSW5). The changes to the data are small, but the way the instrument is operated has changed. Refer to section 11.3.6 (Flight Software Version 5 Changes to Operations) in the SOC Instrument (PDS4 LID </w:t>
      </w:r>
      <w:proofErr w:type="gramStart"/>
      <w:r w:rsidRPr="00AD6FE2">
        <w:rPr>
          <w:rFonts w:ascii="Courier New" w:hAnsi="Courier New" w:cs="Courier New"/>
          <w:sz w:val="20"/>
          <w:szCs w:val="20"/>
        </w:rPr>
        <w:t>urn:nasa</w:t>
      </w:r>
      <w:proofErr w:type="gramEnd"/>
      <w:r w:rsidRPr="00AD6FE2">
        <w:rPr>
          <w:rFonts w:ascii="Courier New" w:hAnsi="Courier New" w:cs="Courier New"/>
          <w:sz w:val="20"/>
          <w:szCs w:val="20"/>
        </w:rPr>
        <w:t>:pds:nh_documents:mission:soc_inst_icd</w:t>
      </w:r>
      <w:r>
        <w:t>) for a brief description of the changes.</w:t>
      </w:r>
    </w:p>
    <w:p w14:paraId="29574602" w14:textId="45896E82" w:rsidR="00015A96" w:rsidRDefault="00015A96" w:rsidP="008F5617">
      <w:r>
        <w:t xml:space="preserve">All KEM1 ENCOUNTER </w:t>
      </w:r>
      <w:r>
        <w:t>calibrated</w:t>
      </w:r>
      <w:r>
        <w:t xml:space="preserve"> mission data in the earlier PDS3 NH-A-PEPSSI-</w:t>
      </w:r>
      <w:r>
        <w:t>3</w:t>
      </w:r>
      <w:r>
        <w:t>-KEM2-V1.0 dataset has been moved into this dataset version.</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02A45561"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FD7CC2">
        <w:rPr>
          <w:rFonts w:eastAsia="Courier"/>
        </w:rPr>
        <w:t>NH-A-PEPSSI-3-KEM1</w:t>
      </w:r>
      <w:r w:rsidRPr="002B1F3E">
        <w:rPr>
          <w:rFonts w:eastAsia="Courier"/>
        </w:rPr>
        <w:t>-V6.0</w:t>
      </w:r>
      <w:r>
        <w:rPr>
          <w:rFonts w:eastAsia="Courier"/>
        </w:rPr>
        <w:t>)</w:t>
      </w:r>
    </w:p>
    <w:p w14:paraId="50A15EF7" w14:textId="59398A80" w:rsidR="00BF785B" w:rsidRDefault="00BF785B" w:rsidP="00BF785B">
      <w:r>
        <w:t>This version includes data acquired by the spacecraft between 08/14/2018 and 04/</w:t>
      </w:r>
      <w:r w:rsidR="001770AD">
        <w:t>3</w:t>
      </w:r>
      <w:r>
        <w:t>0/2022.  It only includes data downlinked before 05/01/2022.  Future datasets may include more data acquired by the spacecraft after 08/13/2018 but downlinked after 04/30/2022.</w:t>
      </w:r>
    </w:p>
    <w:p w14:paraId="78F46A8E" w14:textId="77777777" w:rsidR="006E0422" w:rsidRDefault="006E0422" w:rsidP="006E0422">
      <w:r>
        <w:t>Data acquired after April 10, 2022 has been held back until the next dataset version because it was collected and downlinked with a new flight software version.  The results and format have not been verified by the New Horizons science teams yet.</w:t>
      </w:r>
    </w:p>
    <w:p w14:paraId="53A8C1C5" w14:textId="77777777" w:rsidR="006E0422" w:rsidRDefault="006E0422" w:rsidP="006E0422">
      <w:r>
        <w:t>This version includes observations from prior to, during, and after the ASTEROID 486958 Arrokoth (2014 MU69) encounter.</w:t>
      </w:r>
    </w:p>
    <w:p w14:paraId="6FBCD637" w14:textId="4AF0A15C" w:rsidR="00605819" w:rsidRDefault="00605819" w:rsidP="00605819">
      <w:r>
        <w:t xml:space="preserve">The PEPSSI science team has greatly improved the quality of the differential intensity calibration of the data for this release.  They have also changed the format of some data files to support the new instrument flight software which was activated on the spacecraft on April 10, 2022.  Some minor usability improvements have been included, in the form of new columns as documented below.  The calib/calpars files (found in the PEPSSI calibration files collection, </w:t>
      </w:r>
      <w:r w:rsidR="00C54F9F">
        <w:t xml:space="preserve">PDS4 </w:t>
      </w:r>
      <w:r>
        <w:t xml:space="preserve">LID </w:t>
      </w:r>
      <w:proofErr w:type="gramStart"/>
      <w:r w:rsidRPr="00C42C58">
        <w:rPr>
          <w:rFonts w:ascii="Courier" w:hAnsi="Courier"/>
          <w:sz w:val="20"/>
          <w:szCs w:val="20"/>
        </w:rPr>
        <w:t>urn:nasa</w:t>
      </w:r>
      <w:proofErr w:type="gramEnd"/>
      <w:r w:rsidRPr="00C42C58">
        <w:rPr>
          <w:rFonts w:ascii="Courier" w:hAnsi="Courier"/>
          <w:sz w:val="20"/>
          <w:szCs w:val="20"/>
        </w:rPr>
        <w:t>:pds:nh_</w:t>
      </w:r>
      <w:r>
        <w:rPr>
          <w:rFonts w:ascii="Courier" w:hAnsi="Courier"/>
          <w:sz w:val="20"/>
          <w:szCs w:val="20"/>
        </w:rPr>
        <w:t>pepssi</w:t>
      </w:r>
      <w:r w:rsidRPr="00C42C58">
        <w:rPr>
          <w:rFonts w:ascii="Courier" w:hAnsi="Courier"/>
          <w:sz w:val="20"/>
          <w:szCs w:val="20"/>
        </w:rPr>
        <w:t>:</w:t>
      </w:r>
      <w:r>
        <w:rPr>
          <w:rFonts w:ascii="Courier" w:hAnsi="Courier"/>
          <w:sz w:val="20"/>
          <w:szCs w:val="20"/>
        </w:rPr>
        <w:t>calibration_files</w:t>
      </w:r>
      <w:r>
        <w:t>) also document these column changes.</w:t>
      </w:r>
    </w:p>
    <w:p w14:paraId="3A72E2C8" w14:textId="77777777" w:rsidR="00605819" w:rsidRDefault="00605819" w:rsidP="00605819">
      <w:r>
        <w:t>The calibrated data files in this release differ from previous releases in the following ways:</w:t>
      </w:r>
    </w:p>
    <w:p w14:paraId="6472F496" w14:textId="75F4D2D8" w:rsidR="00605819" w:rsidRDefault="00605819" w:rsidP="00605819">
      <w:pPr>
        <w:pStyle w:val="ListParagraph"/>
        <w:numPr>
          <w:ilvl w:val="0"/>
          <w:numId w:val="19"/>
        </w:numPr>
      </w:pPr>
      <w:r>
        <w:t>The energy calibrations are much more accurate and include efficiency calculations to adjust for the time dependent changes to instrument sensitivity after power cyclings.</w:t>
      </w:r>
    </w:p>
    <w:p w14:paraId="291E07D8" w14:textId="48C39449" w:rsidR="00605819" w:rsidRDefault="00605819" w:rsidP="00605819">
      <w:pPr>
        <w:pStyle w:val="ListParagraph"/>
        <w:numPr>
          <w:ilvl w:val="0"/>
          <w:numId w:val="19"/>
        </w:numPr>
      </w:pPr>
      <w:r>
        <w:t>New STATUS quantities (</w:t>
      </w:r>
      <w:proofErr w:type="gramStart"/>
      <w:r>
        <w:t>i.e.</w:t>
      </w:r>
      <w:proofErr w:type="gramEnd"/>
      <w:r>
        <w:t xml:space="preserve"> columns) support new capabilities added to the instrument flight software on April 10, 2022.  Note that these quantities are not actually used in the data in this delivery since no data post-April 10 is included.</w:t>
      </w:r>
    </w:p>
    <w:p w14:paraId="001FABC9" w14:textId="471928E7" w:rsidR="00605819" w:rsidRDefault="00605819" w:rsidP="00605819">
      <w:pPr>
        <w:pStyle w:val="ListParagraph"/>
        <w:numPr>
          <w:ilvl w:val="0"/>
          <w:numId w:val="19"/>
        </w:numPr>
      </w:pPr>
      <w:r>
        <w:t>Several uncalibrated bins (B</w:t>
      </w:r>
      <w:proofErr w:type="gramStart"/>
      <w:r>
        <w:t>00,B</w:t>
      </w:r>
      <w:proofErr w:type="gramEnd"/>
      <w:r>
        <w:t>17,B18,L00,L02,...) were added for convenience.  These bins remain without differential intensity ('flux') calibrations but they are converted to counts per second rates.</w:t>
      </w:r>
    </w:p>
    <w:p w14:paraId="5A0DE7FA" w14:textId="56B09DDD" w:rsidR="00605819" w:rsidRDefault="00605819" w:rsidP="00605819">
      <w:pPr>
        <w:pStyle w:val="ListParagraph"/>
        <w:numPr>
          <w:ilvl w:val="0"/>
          <w:numId w:val="19"/>
        </w:numPr>
      </w:pPr>
      <w:r>
        <w:t>Low Energy Ion PHA Events now contain a column (calculated on the ground) that reports what number energy bin they would have been classified into ('Lo_Bin').</w:t>
      </w:r>
    </w:p>
    <w:p w14:paraId="6289573C" w14:textId="2F101CC0" w:rsidR="00605819" w:rsidRDefault="00605819" w:rsidP="00605819">
      <w:pPr>
        <w:pStyle w:val="ListParagraph"/>
        <w:numPr>
          <w:ilvl w:val="0"/>
          <w:numId w:val="19"/>
        </w:numPr>
      </w:pPr>
      <w:r>
        <w:t>Rate Normalized Weight and Rate Normalized Weight with 1-day integration are now included for High Energy Ion PHA Events.  The instrument team now feels these quantities are understood well enough to include (at least for pre-April 10 data).</w:t>
      </w:r>
    </w:p>
    <w:p w14:paraId="49E472DC" w14:textId="632154A9" w:rsidR="00605819" w:rsidRDefault="00605819" w:rsidP="00605819">
      <w:pPr>
        <w:pStyle w:val="ListParagraph"/>
        <w:numPr>
          <w:ilvl w:val="0"/>
          <w:numId w:val="19"/>
        </w:numPr>
      </w:pPr>
      <w:r>
        <w:t>'Raw' energy and time of flight values are included (in instrument units).  These values are just copied from the raw data files, for ease of use.</w:t>
      </w:r>
    </w:p>
    <w:p w14:paraId="15ABADD1" w14:textId="03975F9B" w:rsidR="00436981" w:rsidRDefault="00605819" w:rsidP="00605819">
      <w:pPr>
        <w:pStyle w:val="ListParagraph"/>
        <w:numPr>
          <w:ilvl w:val="0"/>
          <w:numId w:val="19"/>
        </w:numPr>
      </w:pPr>
      <w:r>
        <w:t>In all FITS data files in this dataset, non-finite (NaN and Inf) values have been replaced with INVALID_CONSTANT values.</w:t>
      </w:r>
    </w:p>
    <w:p w14:paraId="6B537678" w14:textId="50B9BBC6" w:rsidR="00C16A41" w:rsidRPr="00C16A41" w:rsidRDefault="00C16A41" w:rsidP="00C16A41">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Pr="00C16A41">
        <w:t xml:space="preserve"> V6.0, </w:t>
      </w:r>
      <w:r w:rsidR="00FD7CC2">
        <w:t>NH-A-PEPSSI-3-KEM1</w:t>
      </w:r>
      <w:r w:rsidRPr="00C16A41">
        <w:t>-V6.0, NASA Planetary Data System, 2023.</w:t>
      </w:r>
    </w:p>
    <w:p w14:paraId="4080BAF7" w14:textId="5006B22F"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FD7CC2">
        <w:rPr>
          <w:rFonts w:eastAsia="Courier"/>
        </w:rPr>
        <w:t>NH-A-PEPSSI-3-KEM1</w:t>
      </w:r>
      <w:r w:rsidRPr="002B1F3E">
        <w:rPr>
          <w:rFonts w:eastAsia="Courier"/>
        </w:rPr>
        <w:t>-V</w:t>
      </w:r>
      <w:r>
        <w:rPr>
          <w:rFonts w:eastAsia="Courier"/>
        </w:rPr>
        <w:t>5</w:t>
      </w:r>
      <w:r w:rsidRPr="002B1F3E">
        <w:rPr>
          <w:rFonts w:eastAsia="Courier"/>
        </w:rPr>
        <w:t>.0</w:t>
      </w:r>
      <w:r>
        <w:rPr>
          <w:rFonts w:eastAsia="Courier"/>
        </w:rPr>
        <w:t>)</w:t>
      </w:r>
    </w:p>
    <w:p w14:paraId="664DA8D9" w14:textId="77777777" w:rsidR="003A26EE" w:rsidRDefault="003A26EE" w:rsidP="003A26EE">
      <w:r>
        <w:t>Version 5.0 of this data set included data acquired by the spacecraft between 08/14/2018 and 03/01/2021.  It only included data downlinked before 03/01/2021.</w:t>
      </w:r>
    </w:p>
    <w:p w14:paraId="4C5385C4" w14:textId="77777777" w:rsidR="003A26EE" w:rsidRDefault="003A26EE" w:rsidP="003A26EE">
      <w:r>
        <w:t>The Version 5 data for October 2020 forward was incomplete. Additional data was downloaded in May/June 2021.</w:t>
      </w:r>
    </w:p>
    <w:p w14:paraId="3389FE94" w14:textId="3B3F907D" w:rsidR="009B7609" w:rsidRDefault="003A26EE" w:rsidP="003A26EE">
      <w:r>
        <w:t>This version included observations from prior to, during, and after the ASTEROID 486958 Arrokoth (2014 MU69) encounter.</w:t>
      </w:r>
    </w:p>
    <w:p w14:paraId="5FE48E37" w14:textId="7C9F6806"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V5.0, </w:t>
      </w:r>
      <w:r w:rsidR="00FD7CC2">
        <w:t>NH-A-PEPSSI-3-KEM1</w:t>
      </w:r>
      <w:r w:rsidR="00013F56" w:rsidRPr="00013F56">
        <w:t>-V5.0, NASA Planetary Data System, 2022.</w:t>
      </w:r>
    </w:p>
    <w:p w14:paraId="0BD7EA66" w14:textId="20B571E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385604FA" w14:textId="45F88810" w:rsidR="009B7609" w:rsidRDefault="003A26EE" w:rsidP="003A26EE">
      <w:r>
        <w:t>This version included observations from prior to, during, and after the Arrokoth encounter.</w:t>
      </w:r>
    </w:p>
    <w:p w14:paraId="4A0953A5" w14:textId="0DFCC5ED"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V4.0, </w:t>
      </w:r>
      <w:r w:rsidR="00FD7CC2">
        <w:t>NH-A-PEPSSI-3-KEM1</w:t>
      </w:r>
      <w:r w:rsidR="00013F56" w:rsidRPr="00013F56">
        <w:t>-V4.0, NASA Planetary Data System, 2021.</w:t>
      </w:r>
    </w:p>
    <w:p w14:paraId="1607701B" w14:textId="36820F0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1A12A6A2" w14:textId="24C2CB9B" w:rsidR="003A26EE" w:rsidRDefault="003A26EE" w:rsidP="003A26EE">
      <w:r>
        <w:t>In Version 3.0 there are a combination of data gaps and a lot of attitude changes by the spacecraft (as New Horizons did a lot of communication leading up to its encounter with Arrokoth). The Low Ions are sensitive to the attitude with respect to the solar wind.</w:t>
      </w:r>
    </w:p>
    <w:p w14:paraId="4FF04CF2" w14:textId="16202893"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V3.0, </w:t>
      </w:r>
      <w:r w:rsidR="00FD7CC2">
        <w:t>NH-A-PEPSSI-3-KEM1</w:t>
      </w:r>
      <w:r w:rsidR="00013F56" w:rsidRPr="00013F56">
        <w:t>-V3.0, NASA Planetary Data System, 2020.</w:t>
      </w:r>
    </w:p>
    <w:p w14:paraId="740295C7" w14:textId="16545F3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2F1E0AC5"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w:t>
      </w:r>
      <w:r w:rsidR="00FD7CC2">
        <w:t>CALIBRATED</w:t>
      </w:r>
      <w:r w:rsidR="00C42C58">
        <w:t xml:space="preserve"> PEPSSI </w:t>
      </w:r>
      <w:r w:rsidR="009B7609">
        <w:t>KEM1</w:t>
      </w:r>
      <w:r w:rsidR="00013F56" w:rsidRPr="00013F56">
        <w:t xml:space="preserve"> V2.0, </w:t>
      </w:r>
      <w:r w:rsidR="00FD7CC2">
        <w:t>NH-A-PEPSSI-3-KEM1</w:t>
      </w:r>
      <w:r w:rsidR="00013F56" w:rsidRPr="00013F56">
        <w:t>-V2.0, NASA Planetary Data System, 2020.</w:t>
      </w:r>
    </w:p>
    <w:p w14:paraId="7C547C07" w14:textId="652B491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FD7CC2">
        <w:rPr>
          <w:rFonts w:eastAsia="Courier"/>
        </w:rPr>
        <w:t>NH-A-PEPSSI-3-KEM1</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52133B55" w:rsidR="00013F56" w:rsidRPr="00013F56" w:rsidRDefault="004A7E11" w:rsidP="004A7E11">
      <w:r>
        <w:rPr>
          <w:u w:val="single"/>
        </w:rPr>
        <w:t xml:space="preserve">PDS </w:t>
      </w:r>
      <w:r w:rsidR="009F6363" w:rsidRPr="009F6363">
        <w:rPr>
          <w:u w:val="single"/>
        </w:rPr>
        <w:t>Citation Information</w:t>
      </w:r>
      <w:r w:rsidR="009F6363">
        <w:t xml:space="preserve">: </w:t>
      </w:r>
      <w:r w:rsidR="00C42C58">
        <w:t xml:space="preserve">McNutt, R. Jr., NEW HORIZONS </w:t>
      </w:r>
      <w:r w:rsidR="00FD7CC2">
        <w:t>CALIBRATED</w:t>
      </w:r>
      <w:r w:rsidR="00C42C58">
        <w:t xml:space="preserve"> PEPSSI </w:t>
      </w:r>
      <w:r w:rsidR="009B7609">
        <w:t>KEM1</w:t>
      </w:r>
      <w:r w:rsidR="00013F56" w:rsidRPr="00013F56">
        <w:t xml:space="preserve"> V1.0, </w:t>
      </w:r>
      <w:r w:rsidR="00FD7CC2">
        <w:t>NH-A-PEPSSI-3-KEM1</w:t>
      </w:r>
      <w:r w:rsidR="00013F56" w:rsidRPr="00013F56">
        <w:t>-V1.0,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69FB11B4" w:rsidR="00436981" w:rsidRDefault="00842B8D" w:rsidP="00381F5C">
      <w:pPr>
        <w:pStyle w:val="FixedWidth"/>
        <w:keepNext/>
        <w:keepLines/>
      </w:pPr>
      <w:r>
        <w:t xml:space="preserve">         </w:t>
      </w:r>
      <w:r w:rsidR="003A26EE">
        <w:t>pep</w:t>
      </w:r>
      <w:r w:rsidR="00781AA9" w:rsidRPr="00781AA9">
        <w:t>_0123456789_0x</w:t>
      </w:r>
      <w:r w:rsidR="00381F5C">
        <w:t>5</w:t>
      </w:r>
      <w:r w:rsidR="004A7E11">
        <w:t>84</w:t>
      </w:r>
      <w:r w:rsidR="00781AA9" w:rsidRPr="00781AA9">
        <w:t>_</w:t>
      </w:r>
      <w:r w:rsidR="00FD7CC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(ApID)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ApIDs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53332160" w14:textId="77777777" w:rsidR="005C791D" w:rsidRDefault="005C791D" w:rsidP="005C791D">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0C6B24AF" w:rsidR="00515CA6" w:rsidRPr="008948D3" w:rsidRDefault="008F120C" w:rsidP="00381F5C">
      <w:pPr>
        <w:keepNext/>
        <w:keepLines/>
      </w:pPr>
      <w:r>
        <w:br/>
      </w:r>
      <w:r w:rsidR="00515CA6">
        <w:t xml:space="preserve">See </w:t>
      </w:r>
      <w:r w:rsidR="0089445E">
        <w:t xml:space="preserve">the </w:t>
      </w:r>
      <w:r w:rsidR="00515CA6">
        <w:t>SOC Instrument Interface Control Document (ICD) within the PDS for more details (</w:t>
      </w:r>
      <w:r w:rsidR="00E91457">
        <w:t xml:space="preserve">PDS4 </w:t>
      </w:r>
      <w:r w:rsidR="00515CA6">
        <w:t xml:space="preserve">LID </w:t>
      </w:r>
      <w:proofErr w:type="gramStart"/>
      <w:r w:rsidR="00A90118" w:rsidRPr="007D5F55">
        <w:rPr>
          <w:rStyle w:val="FixedWidthChar"/>
        </w:rPr>
        <w:t>urn:nasa</w:t>
      </w:r>
      <w:proofErr w:type="gramEnd"/>
      <w:r w:rsidR="00A90118" w:rsidRPr="007D5F55">
        <w:rPr>
          <w:rStyle w:val="FixedWidthChar"/>
        </w:rPr>
        <w:t>:pds:nh_documents:mission:soc_inst_icd</w:t>
      </w:r>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r>
        <w:t>start_date_time</w:t>
      </w:r>
    </w:p>
    <w:p w14:paraId="29F29E37" w14:textId="221D9CD7" w:rsidR="00842B8D" w:rsidRDefault="00842B8D" w:rsidP="007D5F55">
      <w:pPr>
        <w:pStyle w:val="ListParagraph"/>
        <w:numPr>
          <w:ilvl w:val="0"/>
          <w:numId w:val="2"/>
        </w:numPr>
      </w:pPr>
      <w:r>
        <w:t>stop_date_time</w:t>
      </w:r>
    </w:p>
    <w:p w14:paraId="5BAC73B4" w14:textId="594C555A" w:rsidR="00842B8D" w:rsidRDefault="00842B8D" w:rsidP="007D5F55">
      <w:pPr>
        <w:pStyle w:val="ListParagraph"/>
        <w:numPr>
          <w:ilvl w:val="0"/>
          <w:numId w:val="2"/>
        </w:numPr>
      </w:pPr>
      <w:r>
        <w:t>start_clock_count</w:t>
      </w:r>
    </w:p>
    <w:p w14:paraId="344C98D5" w14:textId="77777777" w:rsidR="00436981" w:rsidRDefault="00842B8D" w:rsidP="007D5F55">
      <w:pPr>
        <w:pStyle w:val="ListParagraph"/>
        <w:numPr>
          <w:ilvl w:val="0"/>
          <w:numId w:val="2"/>
        </w:numPr>
      </w:pPr>
      <w:r>
        <w:t>stop_clock_count</w:t>
      </w:r>
    </w:p>
    <w:p w14:paraId="0F09E82A" w14:textId="2F463ADA" w:rsidR="00AF1C73" w:rsidRDefault="00AF1C73" w:rsidP="003942F7">
      <w:pPr>
        <w:pStyle w:val="Heading3"/>
      </w:pPr>
      <w:r>
        <w:t>Application ID (ApID)</w:t>
      </w:r>
    </w:p>
    <w:p w14:paraId="3B5411CF" w14:textId="00E307B3" w:rsidR="00842B8D" w:rsidRDefault="00842B8D" w:rsidP="002B1F3E">
      <w:pPr>
        <w:rPr>
          <w:rFonts w:ascii="Courier" w:hAnsi="Courier" w:cs="Courier"/>
          <w:color w:val="000000"/>
          <w:sz w:val="20"/>
          <w:szCs w:val="20"/>
        </w:rPr>
      </w:pPr>
      <w:r>
        <w:t>Here is a summary of the types of files generated by each ApID (N.B. ApIDs are case-insensitive) along with the instrument designator that go with each ApID:</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ApIDs</w:t>
            </w:r>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For historical reasons, PEPSSI products always use an ApID of '0x691' in the filename.  Each product actually contains all the data types (ApIDs) available for that day.</w:t>
      </w:r>
    </w:p>
    <w:p w14:paraId="14844C45" w14:textId="67DE0191" w:rsidR="003A26EE" w:rsidRDefault="00845C11" w:rsidP="00845C11">
      <w:r>
        <w:t>ApIDs '0x693' and '0x694' are combined during ground processing.  So are ApIDs '0x697' and '0x698'.</w:t>
      </w:r>
    </w:p>
    <w:p w14:paraId="24C9B551" w14:textId="2131F4AD" w:rsidR="00436981" w:rsidRDefault="00692D17" w:rsidP="00692D17">
      <w:r>
        <w:t xml:space="preserve">There </w:t>
      </w:r>
      <w:r w:rsidR="003A26EE">
        <w:t>may be</w:t>
      </w:r>
      <w:r>
        <w:t xml:space="preserve"> other ApIDs that contain housekeeping values and other values</w:t>
      </w:r>
      <w:r w:rsidR="005D2FF0">
        <w:t xml:space="preserve">.  </w:t>
      </w:r>
      <w:r>
        <w:t xml:space="preserve">See SOC Instrument ICD for more details: </w:t>
      </w:r>
      <w:proofErr w:type="gramStart"/>
      <w:r w:rsidR="00A90118" w:rsidRPr="007D5F55">
        <w:rPr>
          <w:rStyle w:val="FixedWidthChar"/>
        </w:rPr>
        <w:t>urn:nasa</w:t>
      </w:r>
      <w:proofErr w:type="gramEnd"/>
      <w:r w:rsidR="00A90118" w:rsidRPr="007D5F55">
        <w:rPr>
          <w:rStyle w:val="FixedWidthChar"/>
        </w:rPr>
        <w:t>:pds:nh_documents:mission:soc_inst_icd</w:t>
      </w:r>
    </w:p>
    <w:p w14:paraId="55CD1C77" w14:textId="799002D6" w:rsidR="00692D17" w:rsidRDefault="003942F7" w:rsidP="00692D17">
      <w:r>
        <w:t>Please n</w:t>
      </w:r>
      <w:r w:rsidR="00692D17">
        <w:t>ote that not all ApIDs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
    <w:p w14:paraId="00574CC7" w14:textId="77777777" w:rsidR="00436981" w:rsidRDefault="00842B8D" w:rsidP="007D5F55">
      <w:pPr>
        <w:pStyle w:val="ListParagraph"/>
        <w:numPr>
          <w:ilvl w:val="0"/>
          <w:numId w:val="13"/>
        </w:numPr>
      </w:pPr>
      <w:r>
        <w:t xml:space="preserve">SOC Instrument ICD: </w:t>
      </w:r>
      <w:proofErr w:type="gramStart"/>
      <w:r w:rsidRPr="007D5F55">
        <w:rPr>
          <w:rStyle w:val="FixedWidthChar"/>
        </w:rPr>
        <w:t>urn:nasa</w:t>
      </w:r>
      <w:proofErr w:type="gramEnd"/>
      <w:r w:rsidRPr="007D5F55">
        <w:rPr>
          <w:rStyle w:val="FixedWidthChar"/>
        </w:rPr>
        <w:t>:pds:nh_documents:mission:soc_inst_icd</w:t>
      </w:r>
    </w:p>
    <w:p w14:paraId="5BDBDE72" w14:textId="51921F1F"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B159D">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gramStart"/>
      <w:r w:rsidR="00842B8D" w:rsidRPr="007D5F55">
        <w:rPr>
          <w:rStyle w:val="FixedWidthChar"/>
        </w:rPr>
        <w:t>urn:nasa</w:t>
      </w:r>
      <w:proofErr w:type="gramEnd"/>
      <w:r w:rsidR="00842B8D" w:rsidRPr="007D5F55">
        <w:rPr>
          <w:rStyle w:val="FixedWidthChar"/>
        </w:rPr>
        <w:t>:pds:nh_documents:mission:nh_mission_trajectory</w:t>
      </w:r>
    </w:p>
    <w:p w14:paraId="7EB18C5D" w14:textId="77777777" w:rsidR="00434622" w:rsidRDefault="00434622" w:rsidP="00434622">
      <w:pPr>
        <w:pStyle w:val="ListParagraph"/>
        <w:numPr>
          <w:ilvl w:val="0"/>
          <w:numId w:val="14"/>
        </w:numPr>
      </w:pPr>
      <w:r>
        <w:t xml:space="preserve">Field of View Illustration: </w:t>
      </w:r>
      <w:proofErr w:type="gramStart"/>
      <w:r w:rsidRPr="007D5F55">
        <w:rPr>
          <w:rStyle w:val="FixedWidthChar"/>
        </w:rPr>
        <w:t>urn:nasa</w:t>
      </w:r>
      <w:proofErr w:type="gramEnd"/>
      <w:r w:rsidRPr="007D5F55">
        <w:rPr>
          <w:rStyle w:val="FixedWidthChar"/>
        </w:rPr>
        <w:t>:pds:nh_documents:mission:nh_fov</w:t>
      </w:r>
    </w:p>
    <w:p w14:paraId="6D2EEA86" w14:textId="178429E1"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8B159D">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6BFE0250"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right_ascension_angle, declination_angle pointing values in the form “right_ascension_angle, declination_angle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right_ascension_angle, declination_angle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gramStart"/>
      <w:r>
        <w:t>nh:observation</w:t>
      </w:r>
      <w:proofErr w:type="gramEnd"/>
      <w:r>
        <w:t>_description and nh:sequence_id keywords in the PDS label, plus the provided sequence list (</w:t>
      </w:r>
      <w:r w:rsidR="008947C5" w:rsidRPr="008947C5">
        <w:rPr>
          <w:rStyle w:val="FixedWidthChar"/>
        </w:rPr>
        <w:t>urn:nasa:pds:nh_documents:</w:t>
      </w:r>
      <w:r w:rsidR="008B159D">
        <w:rPr>
          <w:rStyle w:val="FixedWidthChar"/>
        </w:rPr>
        <w:t>pepssi</w:t>
      </w:r>
      <w:r w:rsidR="008947C5" w:rsidRPr="008947C5">
        <w:rPr>
          <w:rStyle w:val="FixedWidthChar"/>
        </w:rPr>
        <w:t>:seq_</w:t>
      </w:r>
      <w:r w:rsidR="008B159D">
        <w:rPr>
          <w:rStyle w:val="FixedWidthChar"/>
        </w:rPr>
        <w:t>pepssi</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1846469C"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1A7EB7">
        <w:t>PEPSSI</w:t>
      </w:r>
      <w:r w:rsidR="001A2908">
        <w:t xml:space="preserve"> document collection (</w:t>
      </w:r>
      <w:r w:rsidR="00C54F9F">
        <w:t>PDS4 LID</w:t>
      </w:r>
      <w:r w:rsidR="001A2908">
        <w:t xml:space="preserve"> </w:t>
      </w:r>
      <w:proofErr w:type="gramStart"/>
      <w:r w:rsidR="001A2908" w:rsidRPr="008947C5">
        <w:rPr>
          <w:rStyle w:val="FixedWidthChar"/>
        </w:rPr>
        <w:t>urn:nasa</w:t>
      </w:r>
      <w:proofErr w:type="gramEnd"/>
      <w:r w:rsidR="001A2908" w:rsidRPr="008947C5">
        <w:rPr>
          <w:rStyle w:val="FixedWidthChar"/>
        </w:rPr>
        <w:t>:pds:nh_document</w:t>
      </w:r>
      <w:r w:rsidR="004F6B12">
        <w:rPr>
          <w:rStyle w:val="FixedWidthChar"/>
        </w:rPr>
        <w:t>s</w:t>
      </w:r>
      <w:r w:rsidR="001A2908">
        <w:rPr>
          <w:rStyle w:val="FixedWidthChar"/>
        </w:rPr>
        <w:t>:</w:t>
      </w:r>
      <w:r w:rsidR="00F12853">
        <w:rPr>
          <w:rStyle w:val="FixedWidthChar"/>
        </w:rPr>
        <w:t>pepssi</w:t>
      </w:r>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Some sequences may have failed to execute due to spacecraft events (e.g., safing)</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345D9B7A" w:rsidR="00436981" w:rsidRDefault="00842B8D" w:rsidP="007D5F55">
      <w:r>
        <w:t xml:space="preserve">There are several time systems, or units, in use in this dataset: New Horizons spacecraft MET (Mission Event Time or Mission Elapsed Time), UTC (Coordinated Universal Time), and </w:t>
      </w:r>
      <w:r w:rsidR="00AB59C3" w:rsidRPr="00AB59C3">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leapsecond adjustment (DELTA_ET = ET - UTC) was 65.184s at NH launch, and the first four additional leapseconds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and the SPICE toolkit documentation, for more details about leapseconds</w:t>
      </w:r>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All geometric parameters provided in the data labels were computed at the epoch midway between the start_date_time and stop_date_time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12E2E161"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6D7521">
        <w:t>PEPSSI</w:t>
      </w:r>
      <w:r w:rsidR="001A0E36">
        <w:t xml:space="preserve"> document collection under </w:t>
      </w:r>
      <w:r w:rsidR="00C54F9F">
        <w:t>PDS4 LID</w:t>
      </w:r>
      <w:r w:rsidR="001A0E36">
        <w:t xml:space="preserve"> </w:t>
      </w:r>
      <w:proofErr w:type="gramStart"/>
      <w:r w:rsidR="001A0E36" w:rsidRPr="008947C5">
        <w:rPr>
          <w:rStyle w:val="FixedWidthChar"/>
        </w:rPr>
        <w:t>urn:nasa</w:t>
      </w:r>
      <w:proofErr w:type="gramEnd"/>
      <w:r w:rsidR="001A0E36" w:rsidRPr="008947C5">
        <w:rPr>
          <w:rStyle w:val="FixedWidthChar"/>
        </w:rPr>
        <w:t>:pds:nh_documents:</w:t>
      </w:r>
      <w:r w:rsidR="008B159D">
        <w:rPr>
          <w:rStyle w:val="FixedWidthChar"/>
        </w:rPr>
        <w:t>pepssi</w:t>
      </w:r>
      <w:r w:rsidR="001A0E36" w:rsidRPr="008947C5">
        <w:rPr>
          <w:rStyle w:val="FixedWidthChar"/>
        </w:rPr>
        <w:t>:seq_</w:t>
      </w:r>
      <w:r w:rsidR="008B159D">
        <w:rPr>
          <w:rStyle w:val="FixedWidthChar"/>
        </w:rPr>
        <w:t>pepssi</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37C3ED21" w:rsidR="00F12853" w:rsidRDefault="00C72D5E" w:rsidP="00F12853">
      <w:r>
        <w:t>Within the PDS, s</w:t>
      </w:r>
      <w:r w:rsidR="00F12853">
        <w:t xml:space="preserve">ee the </w:t>
      </w:r>
      <w:r>
        <w:t>SOC</w:t>
      </w:r>
      <w:r w:rsidR="00F12853">
        <w:t xml:space="preserve"> Instrument ICD </w:t>
      </w:r>
      <w:r>
        <w:t xml:space="preserve">(PDS4 LID </w:t>
      </w:r>
      <w:proofErr w:type="gramStart"/>
      <w:r w:rsidRPr="007D5F55">
        <w:rPr>
          <w:rStyle w:val="FixedWidthChar"/>
        </w:rPr>
        <w:t>urn:nasa</w:t>
      </w:r>
      <w:proofErr w:type="gramEnd"/>
      <w:r w:rsidRPr="007D5F55">
        <w:rPr>
          <w:rStyle w:val="FixedWidthChar"/>
        </w:rPr>
        <w:t>:pds:nh_documents:mission:soc_inst_icd</w:t>
      </w:r>
      <w:r>
        <w:t>)</w:t>
      </w:r>
      <w:r w:rsidR="00F12853">
        <w:t xml:space="preserve"> and the BTI TABLE file </w:t>
      </w:r>
      <w:r>
        <w:t xml:space="preserve">(PDS4 LID </w:t>
      </w:r>
      <w:r w:rsidRPr="00C72D5E">
        <w:rPr>
          <w:rStyle w:val="FixedWidthChar"/>
        </w:rPr>
        <w:t>urn:nasa:pds:nh_documents:pepssi:pep_bti</w:t>
      </w:r>
      <w:r>
        <w:t xml:space="preserve">) </w:t>
      </w:r>
      <w:r w:rsidR="00F12853">
        <w:t>for more detail.</w:t>
      </w:r>
    </w:p>
    <w:p w14:paraId="1ED28EF7" w14:textId="726CD191"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r w:rsidR="00C72D5E">
        <w:t xml:space="preserve">) </w:t>
      </w:r>
      <w:r>
        <w:t>under 'Data sampling and priority for TOF-only data' in the 'Operational modes' section.</w:t>
      </w:r>
    </w:p>
    <w:p w14:paraId="0EC36A95" w14:textId="6035AF80" w:rsidR="00F12853" w:rsidRDefault="00F12853" w:rsidP="00F12853">
      <w:r>
        <w:t xml:space="preserve">Some subset of the PHA event data is noise or other instrumental artifacts.  PHA events with parameters outside the stated instrument sensitivity limits (see the SPECIFICATIONS section in the </w:t>
      </w:r>
      <w:r w:rsidR="00C72D5E">
        <w:t>PEPSSI instrument overview document (PDS4 LID</w:t>
      </w:r>
      <w:r w:rsidR="00C54F9F">
        <w:t xml:space="preserve"> </w:t>
      </w:r>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r w:rsidR="00C72D5E">
        <w:t>)</w:t>
      </w:r>
      <w:r>
        <w:t xml:space="preserve"> should be ignored, or, at the very least, used with extreme caution.</w:t>
      </w:r>
    </w:p>
    <w:p w14:paraId="79DC893A" w14:textId="39A97FDF" w:rsidR="00F12853" w:rsidRDefault="00F12853" w:rsidP="00F12853">
      <w:r>
        <w:t xml:space="preserve">It should be noted that the Primary HDU and the first 5 extension HDUs (the Image HDUs containing spectrograms) of the level 3 data are 'quick-look'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6DD41B66" w14:textId="069A9FD7" w:rsidR="008B159D" w:rsidRDefault="008B159D" w:rsidP="00F12853">
      <w:r w:rsidRPr="008B159D">
        <w:t xml:space="preserve">Low energy channels (aka 'doubles' or 'L' rates) are presented in multiple calibrations. </w:t>
      </w:r>
      <w:r>
        <w:t xml:space="preserve"> </w:t>
      </w:r>
      <w:r w:rsidRPr="008B159D">
        <w:t>Since we do not know the ion species of 'double' events, we present the calibrated fluxes as if the events were known to be protons, oxygen ions, etc.</w:t>
      </w:r>
      <w:r>
        <w:t xml:space="preserve"> </w:t>
      </w:r>
      <w:r w:rsidRPr="008B159D">
        <w:t xml:space="preserve"> A non-species calibrated flux channel will also duplicate the calibration for what the instrument team believes to be the 'most likely' species for that channel. See the </w:t>
      </w:r>
      <w:r>
        <w:t xml:space="preserve">SOC Instrument ICD (PDS4 LID </w:t>
      </w:r>
      <w:proofErr w:type="gramStart"/>
      <w:r w:rsidRPr="007D5F55">
        <w:rPr>
          <w:rStyle w:val="FixedWidthChar"/>
        </w:rPr>
        <w:t>urn:nasa</w:t>
      </w:r>
      <w:proofErr w:type="gramEnd"/>
      <w:r w:rsidRPr="007D5F55">
        <w:rPr>
          <w:rStyle w:val="FixedWidthChar"/>
        </w:rPr>
        <w:t>:pds:nh_documents:mission:soc_inst_icd</w:t>
      </w:r>
      <w:r>
        <w:t xml:space="preserve">) </w:t>
      </w:r>
      <w:r w:rsidRPr="008B159D">
        <w:t>for details.</w:t>
      </w:r>
    </w:p>
    <w:p w14:paraId="3980D9D3" w14:textId="74F2A284" w:rsidR="00F12853" w:rsidRDefault="00F12853" w:rsidP="00F12853">
      <w:r>
        <w:t xml:space="preserve">Please see the 'Data Validity' section of </w:t>
      </w:r>
      <w:r w:rsidR="00C72D5E">
        <w:t xml:space="preserve">PEPSSI instrument overview document (PDS4 LID </w:t>
      </w:r>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r w:rsidR="00C72D5E">
        <w:t xml:space="preserve">) </w:t>
      </w:r>
      <w:r>
        <w:t>for details regarding information on channels which should be excluded from analysis.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r w:rsidR="00D13904" w:rsidRPr="00245654">
        <w:rPr>
          <w:rFonts w:asciiTheme="minorHAnsi" w:hAnsiTheme="minorHAnsi" w:cstheme="minorHAnsi"/>
          <w:sz w:val="24"/>
        </w:rPr>
        <w:t>USA</w:t>
      </w:r>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756D62" w:rsidRPr="00756D62">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0578" w14:textId="77777777" w:rsidR="004C144D" w:rsidRDefault="004C144D" w:rsidP="00AB59C3">
      <w:pPr>
        <w:spacing w:after="0"/>
      </w:pPr>
      <w:r>
        <w:separator/>
      </w:r>
    </w:p>
  </w:endnote>
  <w:endnote w:type="continuationSeparator" w:id="0">
    <w:p w14:paraId="144F7977" w14:textId="77777777" w:rsidR="004C144D" w:rsidRDefault="004C144D" w:rsidP="00AB59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DF9B" w14:textId="77777777" w:rsidR="00AB59C3" w:rsidRPr="00AE4714" w:rsidRDefault="00AB59C3" w:rsidP="00AB59C3">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BCC39" w14:textId="77777777" w:rsidR="004C144D" w:rsidRDefault="004C144D" w:rsidP="00AB59C3">
      <w:pPr>
        <w:spacing w:after="0"/>
      </w:pPr>
      <w:r>
        <w:separator/>
      </w:r>
    </w:p>
  </w:footnote>
  <w:footnote w:type="continuationSeparator" w:id="0">
    <w:p w14:paraId="4DA73EEA" w14:textId="77777777" w:rsidR="004C144D" w:rsidRDefault="004C144D" w:rsidP="00AB59C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C7638"/>
    <w:multiLevelType w:val="hybridMultilevel"/>
    <w:tmpl w:val="2A0A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8102C7"/>
    <w:multiLevelType w:val="hybridMultilevel"/>
    <w:tmpl w:val="0E785ED8"/>
    <w:lvl w:ilvl="0" w:tplc="BECC3F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6"/>
  </w:num>
  <w:num w:numId="4" w16cid:durableId="43602599">
    <w:abstractNumId w:val="7"/>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8"/>
  </w:num>
  <w:num w:numId="11" w16cid:durableId="467600184">
    <w:abstractNumId w:val="8"/>
  </w:num>
  <w:num w:numId="12" w16cid:durableId="1031226943">
    <w:abstractNumId w:val="9"/>
  </w:num>
  <w:num w:numId="13" w16cid:durableId="863592292">
    <w:abstractNumId w:val="2"/>
  </w:num>
  <w:num w:numId="14" w16cid:durableId="1935042672">
    <w:abstractNumId w:val="17"/>
  </w:num>
  <w:num w:numId="15" w16cid:durableId="1407603688">
    <w:abstractNumId w:val="10"/>
  </w:num>
  <w:num w:numId="16" w16cid:durableId="842937569">
    <w:abstractNumId w:val="6"/>
  </w:num>
  <w:num w:numId="17" w16cid:durableId="1504930136">
    <w:abstractNumId w:val="0"/>
  </w:num>
  <w:num w:numId="18" w16cid:durableId="1266645345">
    <w:abstractNumId w:val="11"/>
  </w:num>
  <w:num w:numId="19" w16cid:durableId="17872370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5A96"/>
    <w:rsid w:val="000521F1"/>
    <w:rsid w:val="00081279"/>
    <w:rsid w:val="000F6DFF"/>
    <w:rsid w:val="00114080"/>
    <w:rsid w:val="001170E4"/>
    <w:rsid w:val="00123C8B"/>
    <w:rsid w:val="001770AD"/>
    <w:rsid w:val="001A0E36"/>
    <w:rsid w:val="001A2908"/>
    <w:rsid w:val="001A7EB7"/>
    <w:rsid w:val="001F2296"/>
    <w:rsid w:val="002049B3"/>
    <w:rsid w:val="0021026A"/>
    <w:rsid w:val="00226037"/>
    <w:rsid w:val="00233F0C"/>
    <w:rsid w:val="00245654"/>
    <w:rsid w:val="002651B1"/>
    <w:rsid w:val="0027167B"/>
    <w:rsid w:val="002918D5"/>
    <w:rsid w:val="002B1F3E"/>
    <w:rsid w:val="002B3C63"/>
    <w:rsid w:val="002D4B3E"/>
    <w:rsid w:val="002E2EEE"/>
    <w:rsid w:val="00321F39"/>
    <w:rsid w:val="003442F2"/>
    <w:rsid w:val="003675E0"/>
    <w:rsid w:val="00381F5C"/>
    <w:rsid w:val="003942F7"/>
    <w:rsid w:val="0039708C"/>
    <w:rsid w:val="003A26EE"/>
    <w:rsid w:val="00410380"/>
    <w:rsid w:val="00434622"/>
    <w:rsid w:val="00436981"/>
    <w:rsid w:val="004A7E11"/>
    <w:rsid w:val="004C144D"/>
    <w:rsid w:val="004C3D5E"/>
    <w:rsid w:val="004F6B12"/>
    <w:rsid w:val="00503F69"/>
    <w:rsid w:val="0050602E"/>
    <w:rsid w:val="00515CA6"/>
    <w:rsid w:val="005811CA"/>
    <w:rsid w:val="00592975"/>
    <w:rsid w:val="00595A90"/>
    <w:rsid w:val="005A4FEC"/>
    <w:rsid w:val="005C791D"/>
    <w:rsid w:val="005D2FF0"/>
    <w:rsid w:val="005F412D"/>
    <w:rsid w:val="006046B4"/>
    <w:rsid w:val="00605819"/>
    <w:rsid w:val="00652F44"/>
    <w:rsid w:val="0068327B"/>
    <w:rsid w:val="00692D17"/>
    <w:rsid w:val="006B4AD6"/>
    <w:rsid w:val="006D505D"/>
    <w:rsid w:val="006D6671"/>
    <w:rsid w:val="006D7521"/>
    <w:rsid w:val="006E0422"/>
    <w:rsid w:val="006F077D"/>
    <w:rsid w:val="00730A0C"/>
    <w:rsid w:val="00756D62"/>
    <w:rsid w:val="00781AA9"/>
    <w:rsid w:val="00790E7A"/>
    <w:rsid w:val="0079113F"/>
    <w:rsid w:val="007960B1"/>
    <w:rsid w:val="007C455B"/>
    <w:rsid w:val="007D5F55"/>
    <w:rsid w:val="00822048"/>
    <w:rsid w:val="00833A5A"/>
    <w:rsid w:val="00842B8D"/>
    <w:rsid w:val="00845C11"/>
    <w:rsid w:val="0089445E"/>
    <w:rsid w:val="008947C5"/>
    <w:rsid w:val="008948D3"/>
    <w:rsid w:val="008A1459"/>
    <w:rsid w:val="008B159D"/>
    <w:rsid w:val="008B659B"/>
    <w:rsid w:val="008F120C"/>
    <w:rsid w:val="008F5617"/>
    <w:rsid w:val="00900048"/>
    <w:rsid w:val="00907722"/>
    <w:rsid w:val="00922FEF"/>
    <w:rsid w:val="00975F7F"/>
    <w:rsid w:val="00981D28"/>
    <w:rsid w:val="009A059F"/>
    <w:rsid w:val="009A1063"/>
    <w:rsid w:val="009B3F5D"/>
    <w:rsid w:val="009B7609"/>
    <w:rsid w:val="009F6363"/>
    <w:rsid w:val="00A0487B"/>
    <w:rsid w:val="00A07A9E"/>
    <w:rsid w:val="00A13C8B"/>
    <w:rsid w:val="00A13FAD"/>
    <w:rsid w:val="00A40D80"/>
    <w:rsid w:val="00A473F2"/>
    <w:rsid w:val="00A614CE"/>
    <w:rsid w:val="00A83503"/>
    <w:rsid w:val="00A90118"/>
    <w:rsid w:val="00AB59C3"/>
    <w:rsid w:val="00AC2EF8"/>
    <w:rsid w:val="00AF1C73"/>
    <w:rsid w:val="00BA6C9B"/>
    <w:rsid w:val="00BF785B"/>
    <w:rsid w:val="00C16A41"/>
    <w:rsid w:val="00C42C58"/>
    <w:rsid w:val="00C54F9F"/>
    <w:rsid w:val="00C61EE2"/>
    <w:rsid w:val="00C72D5E"/>
    <w:rsid w:val="00C866EF"/>
    <w:rsid w:val="00D04FE9"/>
    <w:rsid w:val="00D13904"/>
    <w:rsid w:val="00D14A76"/>
    <w:rsid w:val="00D42232"/>
    <w:rsid w:val="00D93631"/>
    <w:rsid w:val="00D94C1B"/>
    <w:rsid w:val="00DB70D2"/>
    <w:rsid w:val="00DB7EE5"/>
    <w:rsid w:val="00E417A7"/>
    <w:rsid w:val="00E46168"/>
    <w:rsid w:val="00E91457"/>
    <w:rsid w:val="00F02ACE"/>
    <w:rsid w:val="00F12853"/>
    <w:rsid w:val="00F45E5A"/>
    <w:rsid w:val="00F51B99"/>
    <w:rsid w:val="00F5572A"/>
    <w:rsid w:val="00FA6FC0"/>
    <w:rsid w:val="00FB584E"/>
    <w:rsid w:val="00FD7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Header">
    <w:name w:val="header"/>
    <w:basedOn w:val="Normal"/>
    <w:link w:val="HeaderChar"/>
    <w:uiPriority w:val="99"/>
    <w:unhideWhenUsed/>
    <w:rsid w:val="00AB59C3"/>
    <w:pPr>
      <w:tabs>
        <w:tab w:val="center" w:pos="4680"/>
        <w:tab w:val="right" w:pos="9360"/>
      </w:tabs>
      <w:spacing w:after="0"/>
    </w:pPr>
  </w:style>
  <w:style w:type="character" w:customStyle="1" w:styleId="HeaderChar">
    <w:name w:val="Header Char"/>
    <w:basedOn w:val="DefaultParagraphFont"/>
    <w:link w:val="Header"/>
    <w:uiPriority w:val="99"/>
    <w:rsid w:val="00AB59C3"/>
  </w:style>
  <w:style w:type="paragraph" w:styleId="Footer">
    <w:name w:val="footer"/>
    <w:basedOn w:val="Normal"/>
    <w:link w:val="FooterChar"/>
    <w:uiPriority w:val="99"/>
    <w:unhideWhenUsed/>
    <w:rsid w:val="00AB59C3"/>
    <w:pPr>
      <w:tabs>
        <w:tab w:val="center" w:pos="4680"/>
        <w:tab w:val="right" w:pos="9360"/>
      </w:tabs>
      <w:spacing w:after="0"/>
    </w:pPr>
  </w:style>
  <w:style w:type="character" w:customStyle="1" w:styleId="FooterChar">
    <w:name w:val="Footer Char"/>
    <w:basedOn w:val="DefaultParagraphFont"/>
    <w:link w:val="Footer"/>
    <w:uiPriority w:val="99"/>
    <w:rsid w:val="00AB5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4215</Words>
  <Characters>24032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23</cp:revision>
  <cp:lastPrinted>2024-04-03T13:53:00Z</cp:lastPrinted>
  <dcterms:created xsi:type="dcterms:W3CDTF">2024-12-06T15:24:00Z</dcterms:created>
  <dcterms:modified xsi:type="dcterms:W3CDTF">2025-11-18T22:17:00Z</dcterms:modified>
</cp:coreProperties>
</file>