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75F075B0"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E855B7">
        <w:rPr>
          <w:rFonts w:eastAsia="Courier"/>
        </w:rPr>
        <w:t>KEM2 Cruise</w:t>
      </w:r>
      <w:r w:rsidR="002E2EEE">
        <w:rPr>
          <w:rFonts w:eastAsia="Courier"/>
        </w:rPr>
        <w:t xml:space="preserve"> </w:t>
      </w:r>
      <w:r w:rsidR="00FD7CC2">
        <w:rPr>
          <w:rFonts w:eastAsia="Courier"/>
        </w:rPr>
        <w:t>Calibrated</w:t>
      </w:r>
      <w:r w:rsidR="002D4B3E">
        <w:rPr>
          <w:rFonts w:eastAsia="Courier"/>
        </w:rPr>
        <w:t xml:space="preserve"> </w:t>
      </w:r>
      <w:r>
        <w:rPr>
          <w:rFonts w:eastAsia="Courier"/>
        </w:rPr>
        <w:t>Data Overview</w:t>
      </w:r>
    </w:p>
    <w:p w14:paraId="62C7C610" w14:textId="3DC2821C"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00BF0E5" w:rsidR="005F412D" w:rsidRDefault="005F412D" w:rsidP="005F412D">
      <w:r>
        <w:t xml:space="preserve">This data set contains </w:t>
      </w:r>
      <w:r w:rsidR="00FD7CC2">
        <w:t>Calibrated</w:t>
      </w:r>
      <w:r>
        <w:t xml:space="preserve"> data taken by the New Horizons </w:t>
      </w:r>
      <w:r w:rsidR="00C42C58" w:rsidRPr="00C42C58">
        <w:t>Pluto Energetic Particle Spectrometer Science Investigation</w:t>
      </w:r>
      <w:r w:rsidR="00833A5A">
        <w:t xml:space="preserve"> (</w:t>
      </w:r>
      <w:r w:rsidR="00C42C58">
        <w:t>PEPSSI</w:t>
      </w:r>
      <w:r w:rsidR="00833A5A">
        <w:t>)</w:t>
      </w:r>
      <w:r>
        <w:t xml:space="preserve"> instrument during the </w:t>
      </w:r>
      <w:r w:rsidR="00E855B7">
        <w:t>KEM2 CRUISE</w:t>
      </w:r>
      <w:r>
        <w:t xml:space="preserve"> mission phase.</w:t>
      </w:r>
    </w:p>
    <w:p w14:paraId="74F3FA50" w14:textId="77777777" w:rsidR="00E855B7" w:rsidRDefault="00E855B7" w:rsidP="00E855B7">
      <w:r>
        <w:t>This version includes data acquired by the spacecraft between 10/01/2022 and 04/30/2024. It only includes data downlinked before 05/01/2024. Future datasets may include more data acquired by the spacecraft after 10/01/2022 but downlinked after 04/30/2024.</w:t>
      </w:r>
    </w:p>
    <w:p w14:paraId="4ED6B2B7" w14:textId="77777777" w:rsidR="00E855B7" w:rsidRDefault="00E855B7" w:rsidP="00E855B7">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66CDB29A" w:rsidR="00907722" w:rsidRDefault="00907722" w:rsidP="00907722">
      <w:r>
        <w:t xml:space="preserve">This data set contains </w:t>
      </w:r>
      <w:r w:rsidR="00FD7CC2">
        <w:t>Calibrated</w:t>
      </w:r>
      <w:r>
        <w:t xml:space="preserve"> data taken by the </w:t>
      </w:r>
      <w:r w:rsidR="00C42C58">
        <w:t xml:space="preserve">New Horizons </w:t>
      </w:r>
      <w:r w:rsidR="00C42C58" w:rsidRPr="00C42C58">
        <w:t>Pluto Energetic Particle Spectrometer Science Investigation</w:t>
      </w:r>
      <w:r w:rsidR="00C42C58">
        <w:t xml:space="preserve"> (PEPSSI)</w:t>
      </w:r>
      <w:r>
        <w:t xml:space="preserve"> instrument during the </w:t>
      </w:r>
      <w:r w:rsidR="00E855B7">
        <w:t xml:space="preserve">KEM2 CRUISE </w:t>
      </w:r>
      <w:r>
        <w:t>mission phase</w:t>
      </w:r>
      <w:r w:rsidR="006046B4">
        <w:t>.</w:t>
      </w:r>
    </w:p>
    <w:p w14:paraId="480BD013" w14:textId="6F599EE6" w:rsidR="00907722" w:rsidRDefault="00A90118" w:rsidP="00FB584E">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FB584E">
        <w:t xml:space="preserve">A more detailed </w:t>
      </w:r>
      <w:r w:rsidR="00FB584E" w:rsidRPr="00A90118">
        <w:t>descri</w:t>
      </w:r>
      <w:r w:rsidR="00FB584E">
        <w:t>ption of</w:t>
      </w:r>
      <w:r w:rsidR="00FB584E" w:rsidRPr="00A90118">
        <w:t xml:space="preserve"> the data format</w:t>
      </w:r>
      <w:r w:rsidR="00FB584E">
        <w:t xml:space="preserve"> can be found in Science Operations Center (SOC) Instrument Interface Control Document (ICD) (see PDS4 LID </w:t>
      </w:r>
      <w:proofErr w:type="spellStart"/>
      <w:proofErr w:type="gramStart"/>
      <w:r w:rsidR="00FB584E" w:rsidRPr="00A456C3">
        <w:rPr>
          <w:rFonts w:ascii="Courier New" w:hAnsi="Courier New" w:cs="Courier New"/>
          <w:sz w:val="20"/>
          <w:szCs w:val="20"/>
        </w:rPr>
        <w:t>urn:nasa</w:t>
      </w:r>
      <w:proofErr w:type="gramEnd"/>
      <w:r w:rsidR="00FB584E" w:rsidRPr="00A456C3">
        <w:rPr>
          <w:rFonts w:ascii="Courier New" w:hAnsi="Courier New" w:cs="Courier New"/>
          <w:sz w:val="20"/>
          <w:szCs w:val="20"/>
        </w:rPr>
        <w:t>:pds:nh_documents:mission:soc_inst_icd</w:t>
      </w:r>
      <w:proofErr w:type="spellEnd"/>
      <w:r w:rsidR="00FB584E">
        <w:t xml:space="preserve">) and the PEPSSI document collection (see PDS4 LID </w:t>
      </w:r>
      <w:proofErr w:type="spellStart"/>
      <w:r w:rsidR="00FB584E" w:rsidRPr="00A456C3">
        <w:rPr>
          <w:rFonts w:ascii="Courier New" w:hAnsi="Courier New" w:cs="Courier New"/>
          <w:sz w:val="20"/>
          <w:szCs w:val="20"/>
        </w:rPr>
        <w:t>urn:nasa:pds:nh_documents:</w:t>
      </w:r>
      <w:r w:rsidR="00FB584E">
        <w:rPr>
          <w:rFonts w:ascii="Courier New" w:hAnsi="Courier New" w:cs="Courier New"/>
          <w:sz w:val="20"/>
          <w:szCs w:val="20"/>
        </w:rPr>
        <w:t>pepssi</w:t>
      </w:r>
      <w:proofErr w:type="spellEnd"/>
      <w:r w:rsidR="00FB584E">
        <w:t>)</w:t>
      </w:r>
      <w:r w:rsidR="00FB584E"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0069F106" w14:textId="77777777" w:rsidR="00E855B7" w:rsidRDefault="00E855B7" w:rsidP="00E855B7">
      <w:pPr>
        <w:pStyle w:val="Heading2"/>
        <w:rPr>
          <w:rFonts w:eastAsia="Courier"/>
        </w:rPr>
      </w:pPr>
      <w:r>
        <w:rPr>
          <w:rFonts w:eastAsia="Courier"/>
        </w:rPr>
        <w:t>PDS4 v1.0</w:t>
      </w:r>
    </w:p>
    <w:p w14:paraId="7B501CE9" w14:textId="77777777" w:rsidR="00E855B7" w:rsidRDefault="00E855B7" w:rsidP="00E855B7">
      <w:r>
        <w:t>This version includes data acquired by the spacecraft between 10/01/2022 and 04/30/2024. It only includes data downlinked before 05/01/2024. Future datasets may include more data acquired by the spacecraft after 10/01/2022 but downlinked after 04/30/2024.</w:t>
      </w:r>
    </w:p>
    <w:p w14:paraId="4B721D84" w14:textId="77777777" w:rsidR="00E855B7" w:rsidRPr="00013F56" w:rsidRDefault="00E855B7" w:rsidP="00E855B7">
      <w:r>
        <w:t>This version includes PEPSSI particle data from the KEM2 CRUISE mission phase.</w:t>
      </w:r>
    </w:p>
    <w:p w14:paraId="6676678B" w14:textId="77777777" w:rsidR="00E855B7" w:rsidRPr="002B1F3E" w:rsidRDefault="00E855B7" w:rsidP="00E855B7">
      <w:pPr>
        <w:pStyle w:val="Heading2"/>
        <w:rPr>
          <w:rFonts w:eastAsia="Courier"/>
        </w:rPr>
      </w:pPr>
      <w:r w:rsidRPr="002B1F3E">
        <w:rPr>
          <w:rFonts w:eastAsia="Courier"/>
        </w:rPr>
        <w:t>General statement about data set versions</w:t>
      </w:r>
    </w:p>
    <w:p w14:paraId="676F1EE1" w14:textId="77777777" w:rsidR="00E855B7" w:rsidRDefault="00E855B7" w:rsidP="00E855B7">
      <w:r>
        <w:t>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9FB11B4"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w:t>
      </w:r>
      <w:r w:rsidR="00FD7CC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53332160" w14:textId="77777777" w:rsidR="005C791D" w:rsidRDefault="005C791D" w:rsidP="005C791D">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0C6B24AF" w:rsidR="00515CA6" w:rsidRPr="008948D3" w:rsidRDefault="008F120C" w:rsidP="00381F5C">
      <w:pPr>
        <w:keepNext/>
        <w:keepLines/>
      </w:pPr>
      <w:r>
        <w:br/>
      </w:r>
      <w:r w:rsidR="00515CA6">
        <w:t xml:space="preserve">See </w:t>
      </w:r>
      <w:r w:rsidR="0089445E">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actually contains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2131F4AD"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51921F1F"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B159D">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78429E1"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8B159D">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5176922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8B159D">
        <w:rPr>
          <w:rStyle w:val="FixedWidthChar"/>
        </w:rPr>
        <w:t>pepssi</w:t>
      </w:r>
      <w:r w:rsidR="008947C5" w:rsidRPr="008947C5">
        <w:rPr>
          <w:rStyle w:val="FixedWidthChar"/>
        </w:rPr>
        <w:t>:seq_</w:t>
      </w:r>
      <w:r w:rsidR="008B159D">
        <w:rPr>
          <w:rStyle w:val="FixedWidthChar"/>
        </w:rPr>
        <w:t>pepssi</w:t>
      </w:r>
      <w:r w:rsidR="008947C5" w:rsidRPr="008947C5">
        <w:rPr>
          <w:rStyle w:val="FixedWidthChar"/>
        </w:rPr>
        <w:t>_kem</w:t>
      </w:r>
      <w:r w:rsidR="00E855B7">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1846469C"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1A7EB7">
        <w:t>PEPSSI</w:t>
      </w:r>
      <w:r w:rsidR="001A2908">
        <w:t xml:space="preserve"> document collection (</w:t>
      </w:r>
      <w:r w:rsidR="00C54F9F">
        <w:t>PDS4 LID</w:t>
      </w:r>
      <w:r w:rsidR="001A2908">
        <w:t xml:space="preserve"> </w:t>
      </w:r>
      <w:proofErr w:type="spellStart"/>
      <w:proofErr w:type="gramStart"/>
      <w:r w:rsidR="001A2908" w:rsidRPr="008947C5">
        <w:rPr>
          <w:rStyle w:val="FixedWidthChar"/>
        </w:rPr>
        <w:t>urn:nasa</w:t>
      </w:r>
      <w:proofErr w:type="gramEnd"/>
      <w:r w:rsidR="001A2908" w:rsidRPr="008947C5">
        <w:rPr>
          <w:rStyle w:val="FixedWidthChar"/>
        </w:rPr>
        <w:t>:pds:nh_document</w:t>
      </w:r>
      <w:r w:rsidR="004F6B12">
        <w:rPr>
          <w:rStyle w:val="FixedWidthChar"/>
        </w:rPr>
        <w:t>s</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45D9B7A" w:rsidR="00436981" w:rsidRDefault="00842B8D" w:rsidP="007D5F55">
      <w:r>
        <w:t xml:space="preserve">There are several time systems, or units, in use in this dataset: New Horizons spacecraft MET (Mission Event Time or Mission Elapsed Time), UTC (Coordinated Universal Time), and </w:t>
      </w:r>
      <w:r w:rsidR="00AB59C3" w:rsidRPr="00AB59C3">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1B65006C" w:rsidR="00436981" w:rsidRDefault="00842B8D" w:rsidP="001A0E36">
      <w:r>
        <w:t>Every observation provided in this data set was taken as a part of a particular sequence</w:t>
      </w:r>
      <w:r w:rsidR="00436981">
        <w:t>.</w:t>
      </w:r>
      <w:r w:rsidR="001A0E36">
        <w:t xml:space="preserve">  For this data set, these KEM</w:t>
      </w:r>
      <w:r w:rsidR="00E855B7">
        <w:t>2</w:t>
      </w:r>
      <w:r w:rsidR="001A0E36">
        <w:t xml:space="preserve"> sequences can be found in the </w:t>
      </w:r>
      <w:r w:rsidR="006D7521">
        <w:t>PEPSSI</w:t>
      </w:r>
      <w:r w:rsidR="001A0E36">
        <w:t xml:space="preserve"> document collection under </w:t>
      </w:r>
      <w:r w:rsidR="00C54F9F">
        <w:t>PDS4 LID</w:t>
      </w:r>
      <w:r w:rsidR="001A0E36">
        <w:t xml:space="preserve"> </w:t>
      </w:r>
      <w:proofErr w:type="gramStart"/>
      <w:r w:rsidR="001A0E36" w:rsidRPr="008947C5">
        <w:rPr>
          <w:rStyle w:val="FixedWidthChar"/>
        </w:rPr>
        <w:t>urn:nasa</w:t>
      </w:r>
      <w:proofErr w:type="gramEnd"/>
      <w:r w:rsidR="001A0E36" w:rsidRPr="008947C5">
        <w:rPr>
          <w:rStyle w:val="FixedWidthChar"/>
        </w:rPr>
        <w:t>:pds:nh_documents:</w:t>
      </w:r>
      <w:r w:rsidR="008B159D">
        <w:rPr>
          <w:rStyle w:val="FixedWidthChar"/>
        </w:rPr>
        <w:t>pepssi</w:t>
      </w:r>
      <w:r w:rsidR="001A0E36" w:rsidRPr="008947C5">
        <w:rPr>
          <w:rStyle w:val="FixedWidthChar"/>
        </w:rPr>
        <w:t>:seq_</w:t>
      </w:r>
      <w:r w:rsidR="008B159D">
        <w:rPr>
          <w:rStyle w:val="FixedWidthChar"/>
        </w:rPr>
        <w:t>pepssi</w:t>
      </w:r>
      <w:r w:rsidR="001A0E36" w:rsidRPr="008947C5">
        <w:rPr>
          <w:rStyle w:val="FixedWidthChar"/>
        </w:rPr>
        <w:t>_kem</w:t>
      </w:r>
      <w:r w:rsidR="00E855B7">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37C3ED21" w:rsidR="00F12853" w:rsidRDefault="00C72D5E" w:rsidP="00F12853">
      <w:r>
        <w:t>Within the PDS, s</w:t>
      </w:r>
      <w:r w:rsidR="00F12853">
        <w:t xml:space="preserve">ee the </w:t>
      </w:r>
      <w:r>
        <w:t>SOC</w:t>
      </w:r>
      <w:r w:rsidR="00F12853">
        <w:t xml:space="preserve"> Instrument ICD </w:t>
      </w:r>
      <w:r>
        <w:t xml:space="preserve">(PDS4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726CD191"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6035AF80"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PEPSSI instrument overview document (PDS4 LID</w:t>
      </w:r>
      <w:r w:rsidR="00C54F9F">
        <w:t xml:space="preserve">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6DD41B66" w14:textId="069A9FD7" w:rsidR="008B159D" w:rsidRDefault="008B159D" w:rsidP="00F12853">
      <w:r w:rsidRPr="008B159D">
        <w:t xml:space="preserve">Low energy channels (aka 'doubles' or 'L' rates) are presented in multiple calibrations. </w:t>
      </w:r>
      <w:r>
        <w:t xml:space="preserve"> </w:t>
      </w:r>
      <w:r w:rsidRPr="008B159D">
        <w:t>Since we do not know the ion species of 'double' events, we present the calibrated fluxes as if the events were known to be protons, oxygen ions, etc.</w:t>
      </w:r>
      <w:r>
        <w:t xml:space="preserve"> </w:t>
      </w:r>
      <w:r w:rsidRPr="008B159D">
        <w:t xml:space="preserve"> A non-species calibrated flux channel will also duplicate the calibration for what the instrument team believes to be the 'most likely' species for that channel. See the </w:t>
      </w:r>
      <w:r>
        <w:t xml:space="preserve">SOC Instrument ICD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r w:rsidRPr="008B159D">
        <w:t>for details.</w:t>
      </w:r>
    </w:p>
    <w:p w14:paraId="3980D9D3" w14:textId="74F2A284"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97F3" w14:textId="77777777" w:rsidR="006A0433" w:rsidRDefault="006A0433" w:rsidP="00AB59C3">
      <w:pPr>
        <w:spacing w:after="0"/>
      </w:pPr>
      <w:r>
        <w:separator/>
      </w:r>
    </w:p>
  </w:endnote>
  <w:endnote w:type="continuationSeparator" w:id="0">
    <w:p w14:paraId="31CD4094" w14:textId="77777777" w:rsidR="006A0433" w:rsidRDefault="006A0433" w:rsidP="00AB59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DF9B" w14:textId="77777777" w:rsidR="00AB59C3" w:rsidRPr="00AE4714" w:rsidRDefault="00AB59C3" w:rsidP="00AB59C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B6E7" w14:textId="77777777" w:rsidR="006A0433" w:rsidRDefault="006A0433" w:rsidP="00AB59C3">
      <w:pPr>
        <w:spacing w:after="0"/>
      </w:pPr>
      <w:r>
        <w:separator/>
      </w:r>
    </w:p>
  </w:footnote>
  <w:footnote w:type="continuationSeparator" w:id="0">
    <w:p w14:paraId="428C19D7" w14:textId="77777777" w:rsidR="006A0433" w:rsidRDefault="006A0433" w:rsidP="00AB59C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C7638"/>
    <w:multiLevelType w:val="hybridMultilevel"/>
    <w:tmpl w:val="2A0A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8102C7"/>
    <w:multiLevelType w:val="hybridMultilevel"/>
    <w:tmpl w:val="0E785ED8"/>
    <w:lvl w:ilvl="0" w:tplc="BECC3F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6"/>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8"/>
  </w:num>
  <w:num w:numId="11" w16cid:durableId="467600184">
    <w:abstractNumId w:val="8"/>
  </w:num>
  <w:num w:numId="12" w16cid:durableId="1031226943">
    <w:abstractNumId w:val="9"/>
  </w:num>
  <w:num w:numId="13" w16cid:durableId="863592292">
    <w:abstractNumId w:val="2"/>
  </w:num>
  <w:num w:numId="14" w16cid:durableId="1935042672">
    <w:abstractNumId w:val="17"/>
  </w:num>
  <w:num w:numId="15" w16cid:durableId="1407603688">
    <w:abstractNumId w:val="10"/>
  </w:num>
  <w:num w:numId="16" w16cid:durableId="842937569">
    <w:abstractNumId w:val="6"/>
  </w:num>
  <w:num w:numId="17" w16cid:durableId="1504930136">
    <w:abstractNumId w:val="0"/>
  </w:num>
  <w:num w:numId="18" w16cid:durableId="1266645345">
    <w:abstractNumId w:val="11"/>
  </w:num>
  <w:num w:numId="19" w16cid:durableId="17872370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5A96"/>
    <w:rsid w:val="000521F1"/>
    <w:rsid w:val="00081279"/>
    <w:rsid w:val="000F6DFF"/>
    <w:rsid w:val="00114080"/>
    <w:rsid w:val="001170E4"/>
    <w:rsid w:val="00123C8B"/>
    <w:rsid w:val="001770AD"/>
    <w:rsid w:val="001A0E36"/>
    <w:rsid w:val="001A2908"/>
    <w:rsid w:val="001A7EB7"/>
    <w:rsid w:val="001F2296"/>
    <w:rsid w:val="002049B3"/>
    <w:rsid w:val="0021026A"/>
    <w:rsid w:val="00226037"/>
    <w:rsid w:val="00233F0C"/>
    <w:rsid w:val="00245654"/>
    <w:rsid w:val="002651B1"/>
    <w:rsid w:val="0027167B"/>
    <w:rsid w:val="002918D5"/>
    <w:rsid w:val="002B1F3E"/>
    <w:rsid w:val="002B3C63"/>
    <w:rsid w:val="002D4B3E"/>
    <w:rsid w:val="002E2EEE"/>
    <w:rsid w:val="00321F39"/>
    <w:rsid w:val="003442F2"/>
    <w:rsid w:val="003675E0"/>
    <w:rsid w:val="00381F5C"/>
    <w:rsid w:val="003942F7"/>
    <w:rsid w:val="0039708C"/>
    <w:rsid w:val="003A26EE"/>
    <w:rsid w:val="00410380"/>
    <w:rsid w:val="00434622"/>
    <w:rsid w:val="00436981"/>
    <w:rsid w:val="004A7E11"/>
    <w:rsid w:val="004C144D"/>
    <w:rsid w:val="004C3D5E"/>
    <w:rsid w:val="004F6B12"/>
    <w:rsid w:val="00503F69"/>
    <w:rsid w:val="0050602E"/>
    <w:rsid w:val="00515CA6"/>
    <w:rsid w:val="005811CA"/>
    <w:rsid w:val="00592975"/>
    <w:rsid w:val="00595A90"/>
    <w:rsid w:val="005A4FEC"/>
    <w:rsid w:val="005C791D"/>
    <w:rsid w:val="005D2FF0"/>
    <w:rsid w:val="005F412D"/>
    <w:rsid w:val="006046B4"/>
    <w:rsid w:val="00605819"/>
    <w:rsid w:val="00652F44"/>
    <w:rsid w:val="0068327B"/>
    <w:rsid w:val="00692D17"/>
    <w:rsid w:val="006A0433"/>
    <w:rsid w:val="006B4AD6"/>
    <w:rsid w:val="006D505D"/>
    <w:rsid w:val="006D6671"/>
    <w:rsid w:val="006D7521"/>
    <w:rsid w:val="006E0422"/>
    <w:rsid w:val="006F077D"/>
    <w:rsid w:val="00730A0C"/>
    <w:rsid w:val="00756D62"/>
    <w:rsid w:val="00781AA9"/>
    <w:rsid w:val="00790E7A"/>
    <w:rsid w:val="0079113F"/>
    <w:rsid w:val="007960B1"/>
    <w:rsid w:val="007C455B"/>
    <w:rsid w:val="007D5F55"/>
    <w:rsid w:val="00822048"/>
    <w:rsid w:val="00833A5A"/>
    <w:rsid w:val="00842B8D"/>
    <w:rsid w:val="00845C11"/>
    <w:rsid w:val="0089445E"/>
    <w:rsid w:val="008947C5"/>
    <w:rsid w:val="008948D3"/>
    <w:rsid w:val="008A1459"/>
    <w:rsid w:val="008B159D"/>
    <w:rsid w:val="008B659B"/>
    <w:rsid w:val="008F120C"/>
    <w:rsid w:val="008F5617"/>
    <w:rsid w:val="00900048"/>
    <w:rsid w:val="00907722"/>
    <w:rsid w:val="00922FEF"/>
    <w:rsid w:val="00975F7F"/>
    <w:rsid w:val="00981D28"/>
    <w:rsid w:val="009A059F"/>
    <w:rsid w:val="009A1063"/>
    <w:rsid w:val="009B3F5D"/>
    <w:rsid w:val="009B7609"/>
    <w:rsid w:val="009F6363"/>
    <w:rsid w:val="00A0487B"/>
    <w:rsid w:val="00A07A9E"/>
    <w:rsid w:val="00A13C8B"/>
    <w:rsid w:val="00A13FAD"/>
    <w:rsid w:val="00A40D80"/>
    <w:rsid w:val="00A473F2"/>
    <w:rsid w:val="00A614CE"/>
    <w:rsid w:val="00A83503"/>
    <w:rsid w:val="00A90118"/>
    <w:rsid w:val="00AB59C3"/>
    <w:rsid w:val="00AC2EF8"/>
    <w:rsid w:val="00AF1C73"/>
    <w:rsid w:val="00BA6C9B"/>
    <w:rsid w:val="00BF785B"/>
    <w:rsid w:val="00C16A41"/>
    <w:rsid w:val="00C42C58"/>
    <w:rsid w:val="00C54F9F"/>
    <w:rsid w:val="00C61EE2"/>
    <w:rsid w:val="00C72D5E"/>
    <w:rsid w:val="00C866EF"/>
    <w:rsid w:val="00D04FE9"/>
    <w:rsid w:val="00D13904"/>
    <w:rsid w:val="00D14A76"/>
    <w:rsid w:val="00D42232"/>
    <w:rsid w:val="00D93631"/>
    <w:rsid w:val="00D94C1B"/>
    <w:rsid w:val="00DB70D2"/>
    <w:rsid w:val="00DB7EE5"/>
    <w:rsid w:val="00E417A7"/>
    <w:rsid w:val="00E46168"/>
    <w:rsid w:val="00E855B7"/>
    <w:rsid w:val="00E91457"/>
    <w:rsid w:val="00F02ACE"/>
    <w:rsid w:val="00F12853"/>
    <w:rsid w:val="00F45E5A"/>
    <w:rsid w:val="00F51B99"/>
    <w:rsid w:val="00F5572A"/>
    <w:rsid w:val="00FA6FC0"/>
    <w:rsid w:val="00FB584E"/>
    <w:rsid w:val="00FD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Header">
    <w:name w:val="header"/>
    <w:basedOn w:val="Normal"/>
    <w:link w:val="HeaderChar"/>
    <w:uiPriority w:val="99"/>
    <w:unhideWhenUsed/>
    <w:rsid w:val="00AB59C3"/>
    <w:pPr>
      <w:tabs>
        <w:tab w:val="center" w:pos="4680"/>
        <w:tab w:val="right" w:pos="9360"/>
      </w:tabs>
      <w:spacing w:after="0"/>
    </w:pPr>
  </w:style>
  <w:style w:type="character" w:customStyle="1" w:styleId="HeaderChar">
    <w:name w:val="Header Char"/>
    <w:basedOn w:val="DefaultParagraphFont"/>
    <w:link w:val="Header"/>
    <w:uiPriority w:val="99"/>
    <w:rsid w:val="00AB59C3"/>
  </w:style>
  <w:style w:type="paragraph" w:styleId="Footer">
    <w:name w:val="footer"/>
    <w:basedOn w:val="Normal"/>
    <w:link w:val="FooterChar"/>
    <w:uiPriority w:val="99"/>
    <w:unhideWhenUsed/>
    <w:rsid w:val="00AB59C3"/>
    <w:pPr>
      <w:tabs>
        <w:tab w:val="center" w:pos="4680"/>
        <w:tab w:val="right" w:pos="9360"/>
      </w:tabs>
      <w:spacing w:after="0"/>
    </w:pPr>
  </w:style>
  <w:style w:type="character" w:customStyle="1" w:styleId="FooterChar">
    <w:name w:val="Footer Char"/>
    <w:basedOn w:val="DefaultParagraphFont"/>
    <w:link w:val="Footer"/>
    <w:uiPriority w:val="99"/>
    <w:rsid w:val="00AB5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3037</Words>
  <Characters>17316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24</cp:revision>
  <cp:lastPrinted>2024-04-03T13:53:00Z</cp:lastPrinted>
  <dcterms:created xsi:type="dcterms:W3CDTF">2024-12-06T15:24:00Z</dcterms:created>
  <dcterms:modified xsi:type="dcterms:W3CDTF">2025-11-19T20:52:00Z</dcterms:modified>
</cp:coreProperties>
</file>