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xlsx" ContentType="application/vnd.openxmlformats-officedocument.spreadsheetml.sheet"/>
  <Default Extension="tiff" ContentType="image/tiff"/>
  <Default Extension="rels" ContentType="application/vnd.openxmlformats-package.relationships+xml"/>
  <Default Extension="tif" ContentType="image/tiff"/>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B67D67" w14:textId="257CF36C" w:rsidR="007D45B6" w:rsidRDefault="007D45B6" w:rsidP="007B23A2">
      <w:pPr>
        <w:pStyle w:val="Note"/>
        <w:spacing w:line="480" w:lineRule="auto"/>
        <w:jc w:val="center"/>
        <w:rPr>
          <w:rFonts w:eastAsiaTheme="majorEastAsia" w:cstheme="majorBidi"/>
          <w:b/>
          <w:color w:val="auto"/>
          <w:spacing w:val="-10"/>
          <w:kern w:val="28"/>
          <w:sz w:val="28"/>
          <w:szCs w:val="56"/>
        </w:rPr>
      </w:pPr>
      <w:r w:rsidRPr="007D45B6">
        <w:rPr>
          <w:rFonts w:eastAsiaTheme="majorEastAsia" w:cstheme="majorBidi"/>
          <w:b/>
          <w:color w:val="auto"/>
          <w:spacing w:val="-10"/>
          <w:kern w:val="28"/>
          <w:sz w:val="28"/>
          <w:szCs w:val="56"/>
        </w:rPr>
        <w:t xml:space="preserve">Evaluation of MSL Curiosity rover </w:t>
      </w:r>
      <w:r w:rsidR="00755C89">
        <w:rPr>
          <w:rFonts w:eastAsiaTheme="majorEastAsia" w:cstheme="majorBidi"/>
          <w:b/>
          <w:color w:val="auto"/>
          <w:spacing w:val="-10"/>
          <w:kern w:val="28"/>
          <w:sz w:val="28"/>
          <w:szCs w:val="56"/>
        </w:rPr>
        <w:t>TLS-SAM</w:t>
      </w:r>
      <w:r w:rsidRPr="007D45B6">
        <w:rPr>
          <w:rFonts w:eastAsiaTheme="majorEastAsia" w:cstheme="majorBidi"/>
          <w:b/>
          <w:color w:val="auto"/>
          <w:spacing w:val="-10"/>
          <w:kern w:val="28"/>
          <w:sz w:val="28"/>
          <w:szCs w:val="56"/>
        </w:rPr>
        <w:t xml:space="preserve"> methane detections with the Mars Regional Atmospheric Modeling System</w:t>
      </w:r>
    </w:p>
    <w:p w14:paraId="7B7F5879" w14:textId="77777777" w:rsidR="00104C9A" w:rsidRDefault="00104C9A" w:rsidP="007B23A2">
      <w:pPr>
        <w:pStyle w:val="Authors"/>
        <w:spacing w:line="480" w:lineRule="auto"/>
        <w:jc w:val="center"/>
      </w:pPr>
      <w:r>
        <w:t>J. Pla-Garcia</w:t>
      </w:r>
      <w:r w:rsidRPr="00D34FFE">
        <w:rPr>
          <w:bCs/>
          <w:vertAlign w:val="superscript"/>
        </w:rPr>
        <w:t>1</w:t>
      </w:r>
      <w:proofErr w:type="gramStart"/>
      <w:r w:rsidRPr="00D34FFE">
        <w:rPr>
          <w:bCs/>
          <w:vertAlign w:val="superscript"/>
        </w:rPr>
        <w:t>,2</w:t>
      </w:r>
      <w:proofErr w:type="gramEnd"/>
      <w:r>
        <w:t>, S.</w:t>
      </w:r>
      <w:r w:rsidRPr="00D34FFE">
        <w:t xml:space="preserve"> C. R. Rafkin</w:t>
      </w:r>
      <w:r w:rsidRPr="00D34FFE">
        <w:rPr>
          <w:bCs/>
          <w:vertAlign w:val="superscript"/>
        </w:rPr>
        <w:t>3</w:t>
      </w:r>
      <w:r w:rsidRPr="00D34FFE">
        <w:t xml:space="preserve">, </w:t>
      </w:r>
      <w:r>
        <w:t>C. R. Webster</w:t>
      </w:r>
      <w:r>
        <w:rPr>
          <w:bCs/>
          <w:vertAlign w:val="superscript"/>
        </w:rPr>
        <w:t>4</w:t>
      </w:r>
      <w:r>
        <w:t xml:space="preserve">, P. R. </w:t>
      </w:r>
      <w:r w:rsidRPr="00651C44">
        <w:t>Mahaffy</w:t>
      </w:r>
      <w:r w:rsidRPr="00651C44">
        <w:rPr>
          <w:bCs/>
          <w:vertAlign w:val="superscript"/>
        </w:rPr>
        <w:t>5</w:t>
      </w:r>
      <w:r>
        <w:rPr>
          <w:bCs/>
        </w:rPr>
        <w:t xml:space="preserve">, </w:t>
      </w:r>
      <w:r w:rsidRPr="00651C44">
        <w:t>Ö</w:t>
      </w:r>
      <w:r>
        <w:t>. Karatekin</w:t>
      </w:r>
      <w:r>
        <w:rPr>
          <w:bCs/>
          <w:vertAlign w:val="superscript"/>
        </w:rPr>
        <w:t>6</w:t>
      </w:r>
      <w:r>
        <w:t>, E. Gloesener</w:t>
      </w:r>
      <w:r>
        <w:rPr>
          <w:bCs/>
          <w:vertAlign w:val="superscript"/>
        </w:rPr>
        <w:t>6</w:t>
      </w:r>
      <w:proofErr w:type="gramStart"/>
      <w:r>
        <w:rPr>
          <w:bCs/>
          <w:vertAlign w:val="superscript"/>
        </w:rPr>
        <w:t>,7</w:t>
      </w:r>
      <w:proofErr w:type="gramEnd"/>
      <w:r>
        <w:t>, and J. E. Moores</w:t>
      </w:r>
      <w:r>
        <w:rPr>
          <w:bCs/>
          <w:vertAlign w:val="superscript"/>
        </w:rPr>
        <w:t>8</w:t>
      </w:r>
    </w:p>
    <w:p w14:paraId="5F720EFE" w14:textId="77777777" w:rsidR="00104C9A" w:rsidRDefault="00104C9A" w:rsidP="007B23A2">
      <w:pPr>
        <w:pStyle w:val="Affiliation"/>
        <w:spacing w:line="480" w:lineRule="auto"/>
      </w:pPr>
      <w:proofErr w:type="gramStart"/>
      <w:r w:rsidRPr="00B43FDE">
        <w:rPr>
          <w:vertAlign w:val="superscript"/>
        </w:rPr>
        <w:t>1</w:t>
      </w:r>
      <w:r w:rsidRPr="00B92753">
        <w:t xml:space="preserve">Centro de </w:t>
      </w:r>
      <w:proofErr w:type="spellStart"/>
      <w:r w:rsidRPr="00B92753">
        <w:t>Astrobiología</w:t>
      </w:r>
      <w:proofErr w:type="spellEnd"/>
      <w:r w:rsidRPr="00B92753">
        <w:t xml:space="preserve"> (INTA-CSIC), 28850 </w:t>
      </w:r>
      <w:proofErr w:type="spellStart"/>
      <w:r w:rsidRPr="00B92753">
        <w:t>Torrejón</w:t>
      </w:r>
      <w:proofErr w:type="spellEnd"/>
      <w:r w:rsidRPr="00B92753">
        <w:t xml:space="preserve"> de </w:t>
      </w:r>
      <w:proofErr w:type="spellStart"/>
      <w:r w:rsidRPr="00B92753">
        <w:t>Ardoz</w:t>
      </w:r>
      <w:proofErr w:type="spellEnd"/>
      <w:r w:rsidRPr="00B92753">
        <w:t>, Spain</w:t>
      </w:r>
      <w:r>
        <w:t>.</w:t>
      </w:r>
      <w:proofErr w:type="gramEnd"/>
    </w:p>
    <w:p w14:paraId="35B61BFD" w14:textId="77777777" w:rsidR="00104C9A" w:rsidRDefault="00104C9A" w:rsidP="007B23A2">
      <w:pPr>
        <w:pStyle w:val="Affiliation"/>
        <w:spacing w:line="480" w:lineRule="auto"/>
      </w:pPr>
      <w:r>
        <w:rPr>
          <w:vertAlign w:val="superscript"/>
        </w:rPr>
        <w:t>2</w:t>
      </w:r>
      <w:r>
        <w:t xml:space="preserve">Space Science Institute, </w:t>
      </w:r>
      <w:r w:rsidRPr="00F82869">
        <w:t>4750 Walnut St</w:t>
      </w:r>
      <w:r>
        <w:t>reet</w:t>
      </w:r>
      <w:r w:rsidRPr="00F82869">
        <w:t>, Suite 205, Boulder, CO 80301</w:t>
      </w:r>
      <w:r>
        <w:t>, USA.</w:t>
      </w:r>
    </w:p>
    <w:p w14:paraId="265C7A1A" w14:textId="77777777" w:rsidR="00104C9A" w:rsidRDefault="00104C9A" w:rsidP="007B23A2">
      <w:pPr>
        <w:pStyle w:val="Affiliation"/>
        <w:spacing w:line="480" w:lineRule="auto"/>
      </w:pPr>
      <w:r>
        <w:rPr>
          <w:vertAlign w:val="superscript"/>
        </w:rPr>
        <w:t>3</w:t>
      </w:r>
      <w:r w:rsidRPr="006A53AA">
        <w:t>Southwest Research Institute, 1050 Walnut Street, Suite 300, Boulder, CO 80302, USA</w:t>
      </w:r>
      <w:r>
        <w:t>.</w:t>
      </w:r>
    </w:p>
    <w:p w14:paraId="44C4EBF8" w14:textId="77777777" w:rsidR="00104C9A" w:rsidRDefault="00104C9A" w:rsidP="007B23A2">
      <w:pPr>
        <w:pStyle w:val="Affiliation"/>
        <w:spacing w:line="480" w:lineRule="auto"/>
      </w:pPr>
      <w:r>
        <w:rPr>
          <w:vertAlign w:val="superscript"/>
        </w:rPr>
        <w:t>4</w:t>
      </w:r>
      <w:r w:rsidRPr="006A53AA">
        <w:t xml:space="preserve">Jet Propulsion Laboratory, California Institute </w:t>
      </w:r>
      <w:r>
        <w:t>of Technology</w:t>
      </w:r>
      <w:r w:rsidRPr="006A53AA">
        <w:t>, Pasadena, CA 91109, USA</w:t>
      </w:r>
      <w:r>
        <w:t>.</w:t>
      </w:r>
    </w:p>
    <w:p w14:paraId="519D6F98" w14:textId="77777777" w:rsidR="00104C9A" w:rsidRDefault="00104C9A" w:rsidP="007B23A2">
      <w:pPr>
        <w:pStyle w:val="Affiliation"/>
        <w:spacing w:line="480" w:lineRule="auto"/>
      </w:pPr>
      <w:r>
        <w:rPr>
          <w:vertAlign w:val="superscript"/>
        </w:rPr>
        <w:t>5</w:t>
      </w:r>
      <w:r w:rsidRPr="00306F7C">
        <w:t>NASA Goddard Space Flight Center, 8800 Greenbelt Rd., Greenbelt, MD 20771, USA</w:t>
      </w:r>
      <w:r>
        <w:t>.</w:t>
      </w:r>
    </w:p>
    <w:p w14:paraId="1FCF06A4" w14:textId="77777777" w:rsidR="00104C9A" w:rsidRDefault="00104C9A" w:rsidP="007B23A2">
      <w:pPr>
        <w:pStyle w:val="Affiliation"/>
        <w:spacing w:line="480" w:lineRule="auto"/>
      </w:pPr>
      <w:r>
        <w:rPr>
          <w:vertAlign w:val="superscript"/>
        </w:rPr>
        <w:t>6</w:t>
      </w:r>
      <w:r w:rsidRPr="00F82869">
        <w:t>Royal Observatory of Belgium, Brussels, Belgium</w:t>
      </w:r>
      <w:r>
        <w:t>.</w:t>
      </w:r>
    </w:p>
    <w:p w14:paraId="643E950C" w14:textId="45934941" w:rsidR="00104C9A" w:rsidRDefault="00104C9A" w:rsidP="007B23A2">
      <w:pPr>
        <w:pStyle w:val="Affiliation"/>
        <w:spacing w:line="480" w:lineRule="auto"/>
      </w:pPr>
      <w:proofErr w:type="gramStart"/>
      <w:r>
        <w:rPr>
          <w:vertAlign w:val="superscript"/>
        </w:rPr>
        <w:t>7</w:t>
      </w:r>
      <w:r w:rsidRPr="00DE36B1">
        <w:t xml:space="preserve">Université </w:t>
      </w:r>
      <w:proofErr w:type="spellStart"/>
      <w:r w:rsidRPr="00DE36B1">
        <w:t>catholique</w:t>
      </w:r>
      <w:proofErr w:type="spellEnd"/>
      <w:r w:rsidRPr="00DE36B1">
        <w:t xml:space="preserve"> de Louvain</w:t>
      </w:r>
      <w:r w:rsidR="0017409B">
        <w:t>, Belgium.</w:t>
      </w:r>
      <w:proofErr w:type="gramEnd"/>
    </w:p>
    <w:p w14:paraId="4FE8D489" w14:textId="77777777" w:rsidR="00104C9A" w:rsidRPr="00F82869" w:rsidRDefault="00104C9A" w:rsidP="007B23A2">
      <w:pPr>
        <w:spacing w:line="480" w:lineRule="auto"/>
        <w:rPr>
          <w:rFonts w:eastAsia="Times New Roman"/>
          <w:sz w:val="24"/>
          <w:szCs w:val="24"/>
        </w:rPr>
      </w:pPr>
      <w:proofErr w:type="gramStart"/>
      <w:r>
        <w:rPr>
          <w:vertAlign w:val="superscript"/>
        </w:rPr>
        <w:t>8</w:t>
      </w:r>
      <w:r w:rsidRPr="00F82869">
        <w:rPr>
          <w:rFonts w:eastAsia="Times New Roman"/>
          <w:sz w:val="24"/>
          <w:szCs w:val="24"/>
        </w:rPr>
        <w:t xml:space="preserve">Centre for Research in Earth </w:t>
      </w:r>
      <w:r>
        <w:rPr>
          <w:rFonts w:eastAsia="Times New Roman"/>
          <w:sz w:val="24"/>
          <w:szCs w:val="24"/>
        </w:rPr>
        <w:t>and Space Science (CRESS)</w:t>
      </w:r>
      <w:r w:rsidRPr="00F82869">
        <w:rPr>
          <w:rFonts w:eastAsia="Times New Roman"/>
          <w:sz w:val="24"/>
          <w:szCs w:val="24"/>
        </w:rPr>
        <w:t>, Toronto, ON M3J 1P3 Canada</w:t>
      </w:r>
      <w:r>
        <w:rPr>
          <w:rFonts w:eastAsia="Times New Roman"/>
          <w:sz w:val="24"/>
          <w:szCs w:val="24"/>
        </w:rPr>
        <w:t>.</w:t>
      </w:r>
      <w:proofErr w:type="gramEnd"/>
    </w:p>
    <w:p w14:paraId="2A3D7054" w14:textId="77777777" w:rsidR="006A53AA" w:rsidRDefault="006A53AA" w:rsidP="007B23A2">
      <w:pPr>
        <w:pStyle w:val="Affiliation"/>
        <w:spacing w:line="480" w:lineRule="auto"/>
      </w:pPr>
    </w:p>
    <w:p w14:paraId="235AF609" w14:textId="50CC9BD9" w:rsidR="00DE3F91" w:rsidRDefault="008A6077" w:rsidP="007B23A2">
      <w:pPr>
        <w:pStyle w:val="Affiliation"/>
        <w:spacing w:line="480" w:lineRule="auto"/>
      </w:pPr>
      <w:r>
        <w:t>Correspond</w:t>
      </w:r>
      <w:r w:rsidR="00DE3F91">
        <w:t>ing</w:t>
      </w:r>
      <w:r>
        <w:t xml:space="preserve"> </w:t>
      </w:r>
      <w:r w:rsidR="006F662E">
        <w:t>author:</w:t>
      </w:r>
      <w:r>
        <w:t xml:space="preserve"> </w:t>
      </w:r>
      <w:r w:rsidR="00651C44">
        <w:t>Jorge Pla-Garcia</w:t>
      </w:r>
      <w:r w:rsidR="00DE3F91">
        <w:t xml:space="preserve"> (</w:t>
      </w:r>
      <w:hyperlink r:id="rId9" w:history="1">
        <w:r w:rsidR="008032A5" w:rsidRPr="00AD1E09">
          <w:rPr>
            <w:rStyle w:val="Hipervnculo"/>
          </w:rPr>
          <w:t>jpla@cab.inta-csic.es)</w:t>
        </w:r>
      </w:hyperlink>
      <w:r w:rsidR="00DE3F91">
        <w:t xml:space="preserve">   </w:t>
      </w:r>
    </w:p>
    <w:p w14:paraId="42935909" w14:textId="77777777" w:rsidR="008D2710" w:rsidRDefault="008D2710" w:rsidP="007B23A2">
      <w:pPr>
        <w:pStyle w:val="Heading-Main"/>
        <w:spacing w:line="480" w:lineRule="auto"/>
      </w:pPr>
    </w:p>
    <w:p w14:paraId="52EAA876" w14:textId="0F4D9CB3" w:rsidR="00C94AA5" w:rsidRDefault="00C94AA5" w:rsidP="007B23A2">
      <w:pPr>
        <w:pStyle w:val="Heading-Main"/>
        <w:spacing w:line="480" w:lineRule="auto"/>
      </w:pPr>
      <w:r>
        <w:t>Key Points:</w:t>
      </w:r>
    </w:p>
    <w:p w14:paraId="2358D1A5" w14:textId="77777777" w:rsidR="0066164E" w:rsidRDefault="00C15DA7" w:rsidP="007B23A2">
      <w:pPr>
        <w:pStyle w:val="KeyPoints"/>
        <w:numPr>
          <w:ilvl w:val="0"/>
          <w:numId w:val="9"/>
        </w:numPr>
        <w:spacing w:line="480" w:lineRule="auto"/>
        <w:jc w:val="both"/>
      </w:pPr>
      <w:r w:rsidRPr="00C15DA7">
        <w:t xml:space="preserve">Crater mixing timescales are </w:t>
      </w:r>
      <w:r>
        <w:t>~1 sol during all seasons</w:t>
      </w:r>
      <w:r w:rsidRPr="00C15DA7">
        <w:t>.</w:t>
      </w:r>
      <w:r>
        <w:t xml:space="preserve"> </w:t>
      </w:r>
    </w:p>
    <w:p w14:paraId="6A9C6262" w14:textId="5D32E5C0" w:rsidR="00C94AA5" w:rsidRDefault="00C15DA7" w:rsidP="007B23A2">
      <w:pPr>
        <w:pStyle w:val="KeyPoints"/>
        <w:numPr>
          <w:ilvl w:val="0"/>
          <w:numId w:val="9"/>
        </w:numPr>
        <w:spacing w:line="480" w:lineRule="auto"/>
        <w:jc w:val="both"/>
      </w:pPr>
      <w:r>
        <w:t>M</w:t>
      </w:r>
      <w:r w:rsidRPr="00C15DA7">
        <w:t xml:space="preserve">ethane abundances </w:t>
      </w:r>
      <w:r w:rsidR="0066164E">
        <w:t>from</w:t>
      </w:r>
      <w:r w:rsidR="0066164E" w:rsidRPr="00C15DA7">
        <w:t xml:space="preserve"> </w:t>
      </w:r>
      <w:r w:rsidRPr="00C15DA7">
        <w:t xml:space="preserve">a steady state source vary by an order of magnitude over a diurnal cycle. </w:t>
      </w:r>
    </w:p>
    <w:p w14:paraId="1DAC653A" w14:textId="3E6E2658" w:rsidR="00025443" w:rsidRDefault="00C15DA7" w:rsidP="00120068">
      <w:pPr>
        <w:pStyle w:val="KeyPoints"/>
        <w:numPr>
          <w:ilvl w:val="0"/>
          <w:numId w:val="9"/>
        </w:numPr>
        <w:spacing w:line="480" w:lineRule="auto"/>
        <w:jc w:val="both"/>
      </w:pPr>
      <w:r w:rsidRPr="00C15DA7">
        <w:lastRenderedPageBreak/>
        <w:t>It is</w:t>
      </w:r>
      <w:r w:rsidR="003706B7">
        <w:t xml:space="preserve"> difficult to reconcile </w:t>
      </w:r>
      <w:r w:rsidRPr="00C15DA7">
        <w:t xml:space="preserve">measurements with the transport and mixing </w:t>
      </w:r>
      <w:r w:rsidR="003706B7">
        <w:t>modeled</w:t>
      </w:r>
      <w:r w:rsidRPr="00C15DA7">
        <w:t xml:space="preserve"> in the same periods</w:t>
      </w:r>
      <w:r w:rsidR="0017409B">
        <w:t>, but one plausible scenario could be</w:t>
      </w:r>
      <w:r w:rsidR="0017409B" w:rsidRPr="00025443">
        <w:t xml:space="preserve"> a</w:t>
      </w:r>
      <w:r w:rsidR="0017409B">
        <w:t xml:space="preserve"> continuous </w:t>
      </w:r>
      <w:r w:rsidR="0017409B" w:rsidRPr="00025443">
        <w:t>release</w:t>
      </w:r>
      <w:r w:rsidR="0017409B">
        <w:t xml:space="preserve"> inside Gale</w:t>
      </w:r>
      <w:r w:rsidR="0017409B" w:rsidRPr="00025443">
        <w:t xml:space="preserve"> close to the rover</w:t>
      </w:r>
      <w:r w:rsidR="0017409B">
        <w:t>.</w:t>
      </w:r>
    </w:p>
    <w:p w14:paraId="16991E10" w14:textId="77777777" w:rsidR="00025443" w:rsidRDefault="008A6077" w:rsidP="007B23A2">
      <w:pPr>
        <w:pStyle w:val="Heading-Main"/>
        <w:spacing w:line="480" w:lineRule="auto"/>
      </w:pPr>
      <w:r w:rsidRPr="00987EE5">
        <w:t>Abstract</w:t>
      </w:r>
    </w:p>
    <w:p w14:paraId="4B6F0020" w14:textId="791B421B" w:rsidR="00D9446C" w:rsidRPr="00025443" w:rsidRDefault="00F33BE3" w:rsidP="007B23A2">
      <w:pPr>
        <w:pStyle w:val="KeyPoints"/>
        <w:spacing w:line="480" w:lineRule="auto"/>
        <w:ind w:firstLine="720"/>
        <w:jc w:val="both"/>
      </w:pPr>
      <w:r w:rsidRPr="00025443">
        <w:t xml:space="preserve">The </w:t>
      </w:r>
      <w:r w:rsidR="00D9446C" w:rsidRPr="00025443">
        <w:t xml:space="preserve">in situ detection of methane at Gale crater by the </w:t>
      </w:r>
      <w:r w:rsidR="00755C89">
        <w:t>TLS-SAM</w:t>
      </w:r>
      <w:r w:rsidR="00D9446C" w:rsidRPr="00025443">
        <w:t xml:space="preserve"> instrument suite aboard the MSL Curiosity rover has garnered significant attention because of the implications for the potential of indigenous Martian </w:t>
      </w:r>
      <w:r w:rsidR="006763DE" w:rsidRPr="00025443">
        <w:t>organisms [</w:t>
      </w:r>
      <w:r w:rsidR="00D9446C" w:rsidRPr="00025443">
        <w:rPr>
          <w:i/>
        </w:rPr>
        <w:t>Webster et al.</w:t>
      </w:r>
      <w:r w:rsidR="006763DE" w:rsidRPr="00025443">
        <w:rPr>
          <w:i/>
        </w:rPr>
        <w:t>,</w:t>
      </w:r>
      <w:r w:rsidR="00D9446C" w:rsidRPr="00025443">
        <w:t xml:space="preserve"> </w:t>
      </w:r>
      <w:r w:rsidR="006763DE" w:rsidRPr="00025443">
        <w:t>2015]</w:t>
      </w:r>
      <w:r w:rsidR="00D9446C" w:rsidRPr="00025443">
        <w:t xml:space="preserve">. </w:t>
      </w:r>
      <w:r w:rsidR="00D571E8" w:rsidRPr="00025443">
        <w:t>In the absence of a known fast destruction mechanism</w:t>
      </w:r>
      <w:r w:rsidR="00D9446C" w:rsidRPr="00025443">
        <w:t xml:space="preserve">, the photochemical lifetime of methane is on the order of several </w:t>
      </w:r>
      <w:r w:rsidR="0066164E">
        <w:t xml:space="preserve">a </w:t>
      </w:r>
      <w:r w:rsidR="00D9446C" w:rsidRPr="00025443">
        <w:t>centuries. This is much longer than the atmospheric mixing time scale, and thus the gas should be well mixed except when near a source or shortly after an episodic release. The observed spike</w:t>
      </w:r>
      <w:r w:rsidR="0066164E">
        <w:t xml:space="preserve"> in methane abundance compared to</w:t>
      </w:r>
      <w:r w:rsidR="00D9446C" w:rsidRPr="00025443">
        <w:t xml:space="preserve"> the background, and then the return to the background level in 47 sols is, therefore, curious</w:t>
      </w:r>
      <w:r w:rsidR="0066164E">
        <w:t xml:space="preserve"> [</w:t>
      </w:r>
      <w:r w:rsidR="00ED6FFF" w:rsidRPr="00025443">
        <w:rPr>
          <w:i/>
        </w:rPr>
        <w:t>Webster et al.,</w:t>
      </w:r>
      <w:r w:rsidR="00ED6FFF" w:rsidRPr="00025443">
        <w:t xml:space="preserve"> 2015</w:t>
      </w:r>
      <w:r w:rsidR="0066164E">
        <w:t>]</w:t>
      </w:r>
      <w:r w:rsidR="00D9446C" w:rsidRPr="00025443">
        <w:t xml:space="preserve">. The Mars Regional Atmospheric Modeling System (MRAMS) was used to study the transport and mixing of methane from specified source locations using tracers, and to investigate whether methane releases inside or outside of Gale crater are consistent with </w:t>
      </w:r>
      <w:r w:rsidR="00755C89">
        <w:t>TLS-SAM</w:t>
      </w:r>
      <w:r w:rsidR="00D9446C" w:rsidRPr="00025443">
        <w:t xml:space="preserve"> observations. The model simulations indicate that </w:t>
      </w:r>
      <w:r w:rsidR="0066164E">
        <w:t xml:space="preserve">during periods of high methane abundance </w:t>
      </w:r>
      <w:r w:rsidR="00D9446C" w:rsidRPr="00025443">
        <w:t xml:space="preserve">there must be a </w:t>
      </w:r>
      <w:r w:rsidR="0066164E">
        <w:t>continuous</w:t>
      </w:r>
      <w:r w:rsidR="00D9446C" w:rsidRPr="00025443">
        <w:t xml:space="preserve"> release </w:t>
      </w:r>
      <w:r w:rsidR="0066164E">
        <w:t xml:space="preserve">of methane </w:t>
      </w:r>
      <w:r w:rsidR="00D9446C" w:rsidRPr="00025443">
        <w:t xml:space="preserve">to counteract atmospheric mixing, because the timescale of mixing in the crater is ~1 sol. </w:t>
      </w:r>
      <w:r w:rsidR="0066164E">
        <w:t>Also, t</w:t>
      </w:r>
      <w:r w:rsidR="00D9446C" w:rsidRPr="00025443">
        <w:t xml:space="preserve">he timing of </w:t>
      </w:r>
      <w:r w:rsidR="00755C89">
        <w:t>TLS-SAM</w:t>
      </w:r>
      <w:r w:rsidR="00D9446C" w:rsidRPr="00025443">
        <w:t xml:space="preserve"> sample ingestion is important, because modeled methane abundance varies by one order of magnitude over a diurnal cycle</w:t>
      </w:r>
      <w:r w:rsidR="0066164E">
        <w:t xml:space="preserve"> under all the modeled methane release and distribution scenarios considered</w:t>
      </w:r>
      <w:r w:rsidR="00D9446C" w:rsidRPr="00025443">
        <w:t xml:space="preserve">. It is difficult to reconcile observations with the </w:t>
      </w:r>
      <w:r w:rsidR="0066164E">
        <w:t>modeled</w:t>
      </w:r>
      <w:r w:rsidR="0066164E" w:rsidRPr="00025443">
        <w:t xml:space="preserve"> </w:t>
      </w:r>
      <w:r w:rsidR="00D9446C" w:rsidRPr="00025443">
        <w:t xml:space="preserve">transport and mixing. </w:t>
      </w:r>
      <w:r w:rsidR="0066164E">
        <w:t>One</w:t>
      </w:r>
      <w:r w:rsidR="00D9446C" w:rsidRPr="00025443">
        <w:t xml:space="preserve"> plausible scenario is a</w:t>
      </w:r>
      <w:r w:rsidR="00DF7340">
        <w:t xml:space="preserve"> continuous </w:t>
      </w:r>
      <w:r w:rsidR="00D9446C" w:rsidRPr="00025443">
        <w:t>release</w:t>
      </w:r>
      <w:r w:rsidR="00DF7340">
        <w:t xml:space="preserve"> inside Gale</w:t>
      </w:r>
      <w:r w:rsidR="00D9446C" w:rsidRPr="00025443">
        <w:t xml:space="preserve"> close to the rover with the additional </w:t>
      </w:r>
      <w:r w:rsidR="0066164E">
        <w:t>requirement</w:t>
      </w:r>
      <w:r w:rsidR="00D9446C" w:rsidRPr="00025443">
        <w:t xml:space="preserve"> that such </w:t>
      </w:r>
      <w:r w:rsidR="0066164E">
        <w:t xml:space="preserve">a </w:t>
      </w:r>
      <w:r w:rsidR="00D9446C" w:rsidRPr="00025443">
        <w:t xml:space="preserve">release must be globally rare or there must be an unknown rapid methane destruction mechanism. </w:t>
      </w:r>
    </w:p>
    <w:p w14:paraId="4328298E" w14:textId="76CEF5F0" w:rsidR="005A1B9B" w:rsidRDefault="002F3B11" w:rsidP="007B23A2">
      <w:pPr>
        <w:pStyle w:val="Heading-Main"/>
        <w:spacing w:line="480" w:lineRule="auto"/>
      </w:pPr>
      <w:r>
        <w:lastRenderedPageBreak/>
        <w:t>1 Introduction</w:t>
      </w:r>
    </w:p>
    <w:p w14:paraId="778556EF" w14:textId="6C41843C" w:rsidR="005A1B9B" w:rsidRDefault="005A1B9B" w:rsidP="007B23A2">
      <w:pPr>
        <w:pStyle w:val="Heading-Secondary"/>
        <w:spacing w:line="480" w:lineRule="auto"/>
      </w:pPr>
      <w:r>
        <w:t>1.1</w:t>
      </w:r>
      <w:r w:rsidR="0084419B">
        <w:t>.</w:t>
      </w:r>
      <w:r>
        <w:t xml:space="preserve"> </w:t>
      </w:r>
      <w:r w:rsidRPr="005A1B9B">
        <w:t>Review of ground-based and orbiter methane measurements</w:t>
      </w:r>
    </w:p>
    <w:p w14:paraId="305C2BD5" w14:textId="1EA58B95" w:rsidR="005A1B9B" w:rsidRPr="005A1B9B" w:rsidRDefault="005A1B9B" w:rsidP="007B23A2">
      <w:pPr>
        <w:pStyle w:val="Heading-Main"/>
        <w:spacing w:line="480" w:lineRule="auto"/>
        <w:ind w:firstLine="720"/>
        <w:jc w:val="both"/>
        <w:rPr>
          <w:b w:val="0"/>
          <w:bCs w:val="0"/>
          <w:kern w:val="0"/>
        </w:rPr>
      </w:pPr>
      <w:r w:rsidRPr="005A1B9B">
        <w:rPr>
          <w:b w:val="0"/>
          <w:bCs w:val="0"/>
          <w:kern w:val="0"/>
        </w:rPr>
        <w:t>The possibility of detecting methane in Mars</w:t>
      </w:r>
      <w:r w:rsidR="001F56C8">
        <w:rPr>
          <w:b w:val="0"/>
          <w:bCs w:val="0"/>
          <w:kern w:val="0"/>
        </w:rPr>
        <w:t>’</w:t>
      </w:r>
      <w:r w:rsidRPr="005A1B9B">
        <w:rPr>
          <w:b w:val="0"/>
          <w:bCs w:val="0"/>
          <w:kern w:val="0"/>
        </w:rPr>
        <w:t xml:space="preserve"> atmosphere has attracted a great deal of attention because methane is primarily (90-95%) produced by biological activity on Earth</w:t>
      </w:r>
      <w:r w:rsidR="001F56C8">
        <w:rPr>
          <w:b w:val="0"/>
          <w:bCs w:val="0"/>
          <w:kern w:val="0"/>
        </w:rPr>
        <w:t xml:space="preserve"> [</w:t>
      </w:r>
      <w:proofErr w:type="spellStart"/>
      <w:r w:rsidR="00933CB3" w:rsidRPr="006763DE">
        <w:rPr>
          <w:b w:val="0"/>
          <w:bCs w:val="0"/>
          <w:i/>
          <w:kern w:val="0"/>
        </w:rPr>
        <w:t>Atreya</w:t>
      </w:r>
      <w:proofErr w:type="spellEnd"/>
      <w:r w:rsidR="00933CB3" w:rsidRPr="006763DE">
        <w:rPr>
          <w:b w:val="0"/>
          <w:bCs w:val="0"/>
          <w:i/>
          <w:kern w:val="0"/>
        </w:rPr>
        <w:t xml:space="preserve"> et al.,</w:t>
      </w:r>
      <w:r w:rsidR="00933CB3">
        <w:rPr>
          <w:b w:val="0"/>
          <w:bCs w:val="0"/>
          <w:kern w:val="0"/>
        </w:rPr>
        <w:t xml:space="preserve"> 2007</w:t>
      </w:r>
      <w:r w:rsidR="001F56C8">
        <w:rPr>
          <w:b w:val="0"/>
          <w:bCs w:val="0"/>
          <w:kern w:val="0"/>
        </w:rPr>
        <w:t>]</w:t>
      </w:r>
      <w:r w:rsidRPr="005A1B9B">
        <w:rPr>
          <w:b w:val="0"/>
          <w:bCs w:val="0"/>
          <w:kern w:val="0"/>
        </w:rPr>
        <w:t xml:space="preserve">. The first reported detection of methane in the atmosphere of Mars was made with the Mariner 7 spacecraft Infrared Spectrometer (IRS), and was announced at press conference two days after the </w:t>
      </w:r>
      <w:r w:rsidR="006763DE">
        <w:rPr>
          <w:b w:val="0"/>
          <w:bCs w:val="0"/>
          <w:kern w:val="0"/>
        </w:rPr>
        <w:t>Mars flyby [</w:t>
      </w:r>
      <w:r w:rsidR="006763DE" w:rsidRPr="006763DE">
        <w:rPr>
          <w:b w:val="0"/>
          <w:bCs w:val="0"/>
          <w:i/>
          <w:kern w:val="0"/>
        </w:rPr>
        <w:t>Sullivan,</w:t>
      </w:r>
      <w:r w:rsidR="006763DE">
        <w:rPr>
          <w:b w:val="0"/>
          <w:bCs w:val="0"/>
          <w:kern w:val="0"/>
        </w:rPr>
        <w:t xml:space="preserve"> 1969]</w:t>
      </w:r>
      <w:r w:rsidRPr="005A1B9B">
        <w:rPr>
          <w:b w:val="0"/>
          <w:bCs w:val="0"/>
          <w:kern w:val="0"/>
        </w:rPr>
        <w:t>; however, shortly after it was shown that the observed spectral signatures were actually from CO</w:t>
      </w:r>
      <w:r w:rsidRPr="003872EB">
        <w:rPr>
          <w:b w:val="0"/>
          <w:bCs w:val="0"/>
          <w:kern w:val="0"/>
          <w:vertAlign w:val="subscript"/>
        </w:rPr>
        <w:t>2</w:t>
      </w:r>
      <w:r w:rsidRPr="005A1B9B">
        <w:rPr>
          <w:b w:val="0"/>
          <w:bCs w:val="0"/>
          <w:kern w:val="0"/>
        </w:rPr>
        <w:t xml:space="preserve"> ice. This event serves as a lesson on how difficult it is to identify from Earth or from Martian orbit the spectral lines of methane, how difficult is to interpret remotely sensed spectra with weak absorption features, and how important it is not to let preconceived ideas and desires </w:t>
      </w:r>
      <w:r>
        <w:rPr>
          <w:b w:val="0"/>
          <w:bCs w:val="0"/>
          <w:kern w:val="0"/>
        </w:rPr>
        <w:t>undermine a subjective analysis</w:t>
      </w:r>
      <w:r w:rsidR="00CB6EC8" w:rsidRPr="00CB6EC8">
        <w:rPr>
          <w:b w:val="0"/>
          <w:bCs w:val="0"/>
          <w:kern w:val="0"/>
        </w:rPr>
        <w:t xml:space="preserve">. </w:t>
      </w:r>
    </w:p>
    <w:p w14:paraId="5B0A58AD" w14:textId="12248FDF" w:rsidR="005A1B9B" w:rsidRPr="005A1B9B" w:rsidRDefault="005A1B9B" w:rsidP="007B23A2">
      <w:pPr>
        <w:pStyle w:val="Heading-Main"/>
        <w:spacing w:line="480" w:lineRule="auto"/>
        <w:jc w:val="both"/>
        <w:rPr>
          <w:b w:val="0"/>
          <w:bCs w:val="0"/>
          <w:kern w:val="0"/>
        </w:rPr>
      </w:pPr>
      <w:r w:rsidRPr="005A1B9B">
        <w:rPr>
          <w:b w:val="0"/>
          <w:bCs w:val="0"/>
          <w:kern w:val="0"/>
        </w:rPr>
        <w:t xml:space="preserve">Despite the Mariner 7 incident, the search for methane on Mars continued.  Over the last 14 years, there have been several reports of methane detection from Earth and from Mars orbit, although the detections are controversial and not universally accepted.  All the putative detections suffer from one or more problems: weak signal, poor spectral resolution, telluric line contamination, and instrument noise or performance issues.  </w:t>
      </w:r>
    </w:p>
    <w:p w14:paraId="36F8DDEF" w14:textId="7EDE6452" w:rsidR="005A1B9B" w:rsidRPr="005A1B9B" w:rsidRDefault="001F56C8" w:rsidP="007B23A2">
      <w:pPr>
        <w:pStyle w:val="Heading-Main"/>
        <w:spacing w:line="480" w:lineRule="auto"/>
        <w:jc w:val="both"/>
        <w:rPr>
          <w:b w:val="0"/>
          <w:bCs w:val="0"/>
          <w:kern w:val="0"/>
        </w:rPr>
      </w:pPr>
      <w:r>
        <w:rPr>
          <w:b w:val="0"/>
          <w:bCs w:val="0"/>
          <w:kern w:val="0"/>
        </w:rPr>
        <w:t>A variety of</w:t>
      </w:r>
      <w:r w:rsidR="005A1B9B" w:rsidRPr="005A1B9B">
        <w:rPr>
          <w:b w:val="0"/>
          <w:bCs w:val="0"/>
          <w:kern w:val="0"/>
        </w:rPr>
        <w:t xml:space="preserve"> detections of methane in the Mars atmosphere have been reported since 1999</w:t>
      </w:r>
      <w:r>
        <w:rPr>
          <w:b w:val="0"/>
          <w:bCs w:val="0"/>
          <w:kern w:val="0"/>
        </w:rPr>
        <w:t xml:space="preserve"> (Table 1)</w:t>
      </w:r>
      <w:r w:rsidR="005A1B9B" w:rsidRPr="005A1B9B">
        <w:rPr>
          <w:b w:val="0"/>
          <w:bCs w:val="0"/>
          <w:kern w:val="0"/>
        </w:rPr>
        <w:t xml:space="preserve">. The earliest report of </w:t>
      </w:r>
      <w:proofErr w:type="spellStart"/>
      <w:r w:rsidR="005A1B9B" w:rsidRPr="005A1B9B">
        <w:rPr>
          <w:b w:val="0"/>
          <w:bCs w:val="0"/>
          <w:kern w:val="0"/>
        </w:rPr>
        <w:t>martian</w:t>
      </w:r>
      <w:proofErr w:type="spellEnd"/>
      <w:r w:rsidR="005A1B9B" w:rsidRPr="005A1B9B">
        <w:rPr>
          <w:b w:val="0"/>
          <w:bCs w:val="0"/>
          <w:kern w:val="0"/>
        </w:rPr>
        <w:t xml:space="preserve"> atmospheric methane suggested a global average value of 10±3 parts per billion by volume (</w:t>
      </w:r>
      <w:proofErr w:type="spellStart"/>
      <w:r w:rsidR="005A1B9B" w:rsidRPr="005A1B9B">
        <w:rPr>
          <w:b w:val="0"/>
          <w:bCs w:val="0"/>
          <w:kern w:val="0"/>
        </w:rPr>
        <w:t>ppbv</w:t>
      </w:r>
      <w:proofErr w:type="spellEnd"/>
      <w:r w:rsidR="005A1B9B" w:rsidRPr="005A1B9B">
        <w:rPr>
          <w:b w:val="0"/>
          <w:bCs w:val="0"/>
          <w:kern w:val="0"/>
        </w:rPr>
        <w:t>) using the Fourier Transform Spectrometer at the Canada–France–Hawaii Telescope (capturing only a portion of the Martian disk) and searching for metha</w:t>
      </w:r>
      <w:r w:rsidR="00423A08">
        <w:rPr>
          <w:b w:val="0"/>
          <w:bCs w:val="0"/>
          <w:kern w:val="0"/>
        </w:rPr>
        <w:t>ne in the 3.3 microns</w:t>
      </w:r>
      <w:r w:rsidR="006763DE">
        <w:rPr>
          <w:b w:val="0"/>
          <w:bCs w:val="0"/>
          <w:kern w:val="0"/>
        </w:rPr>
        <w:t xml:space="preserve"> spectral band [</w:t>
      </w:r>
      <w:proofErr w:type="spellStart"/>
      <w:r w:rsidR="006763DE" w:rsidRPr="006763DE">
        <w:rPr>
          <w:b w:val="0"/>
          <w:bCs w:val="0"/>
          <w:i/>
          <w:kern w:val="0"/>
        </w:rPr>
        <w:t>Krasnopolsky</w:t>
      </w:r>
      <w:proofErr w:type="spellEnd"/>
      <w:r w:rsidR="006763DE" w:rsidRPr="006763DE">
        <w:rPr>
          <w:b w:val="0"/>
          <w:bCs w:val="0"/>
          <w:i/>
          <w:kern w:val="0"/>
        </w:rPr>
        <w:t xml:space="preserve"> et al.,</w:t>
      </w:r>
      <w:r w:rsidR="006763DE">
        <w:rPr>
          <w:b w:val="0"/>
          <w:bCs w:val="0"/>
          <w:kern w:val="0"/>
        </w:rPr>
        <w:t xml:space="preserve"> 2004]</w:t>
      </w:r>
      <w:r w:rsidR="005A1B9B" w:rsidRPr="005A1B9B">
        <w:rPr>
          <w:b w:val="0"/>
          <w:bCs w:val="0"/>
          <w:kern w:val="0"/>
        </w:rPr>
        <w:t xml:space="preserve">. </w:t>
      </w:r>
    </w:p>
    <w:p w14:paraId="0466E1AF" w14:textId="6CFCCFCC" w:rsidR="005A1B9B" w:rsidRPr="005A1B9B" w:rsidRDefault="005A1B9B" w:rsidP="007B23A2">
      <w:pPr>
        <w:pStyle w:val="Heading-Main"/>
        <w:spacing w:line="480" w:lineRule="auto"/>
        <w:jc w:val="both"/>
        <w:rPr>
          <w:b w:val="0"/>
          <w:bCs w:val="0"/>
          <w:kern w:val="0"/>
        </w:rPr>
      </w:pPr>
      <w:r w:rsidRPr="005A1B9B">
        <w:rPr>
          <w:b w:val="0"/>
          <w:bCs w:val="0"/>
          <w:kern w:val="0"/>
        </w:rPr>
        <w:lastRenderedPageBreak/>
        <w:t xml:space="preserve">In the second detection, </w:t>
      </w:r>
      <w:proofErr w:type="spellStart"/>
      <w:r w:rsidRPr="006763DE">
        <w:rPr>
          <w:b w:val="0"/>
          <w:bCs w:val="0"/>
          <w:i/>
          <w:kern w:val="0"/>
        </w:rPr>
        <w:t>Formisano</w:t>
      </w:r>
      <w:proofErr w:type="spellEnd"/>
      <w:r w:rsidRPr="006763DE">
        <w:rPr>
          <w:b w:val="0"/>
          <w:bCs w:val="0"/>
          <w:i/>
          <w:kern w:val="0"/>
        </w:rPr>
        <w:t xml:space="preserve"> et al.</w:t>
      </w:r>
      <w:r w:rsidRPr="005A1B9B">
        <w:rPr>
          <w:b w:val="0"/>
          <w:bCs w:val="0"/>
          <w:kern w:val="0"/>
        </w:rPr>
        <w:t xml:space="preserve"> </w:t>
      </w:r>
      <w:r w:rsidR="006763DE">
        <w:rPr>
          <w:b w:val="0"/>
          <w:bCs w:val="0"/>
          <w:kern w:val="0"/>
        </w:rPr>
        <w:t>[</w:t>
      </w:r>
      <w:r w:rsidRPr="005A1B9B">
        <w:rPr>
          <w:b w:val="0"/>
          <w:bCs w:val="0"/>
          <w:kern w:val="0"/>
        </w:rPr>
        <w:t>2004</w:t>
      </w:r>
      <w:r w:rsidR="006763DE">
        <w:rPr>
          <w:b w:val="0"/>
          <w:bCs w:val="0"/>
          <w:kern w:val="0"/>
        </w:rPr>
        <w:t>]</w:t>
      </w:r>
      <w:r w:rsidRPr="005A1B9B">
        <w:rPr>
          <w:b w:val="0"/>
          <w:bCs w:val="0"/>
          <w:kern w:val="0"/>
        </w:rPr>
        <w:t xml:space="preserve"> </w:t>
      </w:r>
      <w:proofErr w:type="spellStart"/>
      <w:r w:rsidR="001F56C8">
        <w:rPr>
          <w:b w:val="0"/>
          <w:bCs w:val="0"/>
          <w:kern w:val="0"/>
        </w:rPr>
        <w:t>coadded</w:t>
      </w:r>
      <w:proofErr w:type="spellEnd"/>
      <w:r w:rsidR="001F56C8">
        <w:rPr>
          <w:b w:val="0"/>
          <w:bCs w:val="0"/>
          <w:kern w:val="0"/>
        </w:rPr>
        <w:t xml:space="preserve"> spectra from</w:t>
      </w:r>
      <w:r w:rsidR="001F56C8" w:rsidRPr="005A1B9B">
        <w:rPr>
          <w:b w:val="0"/>
          <w:bCs w:val="0"/>
          <w:kern w:val="0"/>
        </w:rPr>
        <w:t xml:space="preserve"> </w:t>
      </w:r>
      <w:r w:rsidRPr="005A1B9B">
        <w:rPr>
          <w:b w:val="0"/>
          <w:bCs w:val="0"/>
          <w:kern w:val="0"/>
        </w:rPr>
        <w:t>the Planetary Fourier Spectrometer (PFS) on board ESA</w:t>
      </w:r>
      <w:r w:rsidR="00CB6EC8">
        <w:rPr>
          <w:b w:val="0"/>
          <w:bCs w:val="0"/>
          <w:kern w:val="0"/>
        </w:rPr>
        <w:t>’s</w:t>
      </w:r>
      <w:r w:rsidRPr="005A1B9B">
        <w:rPr>
          <w:b w:val="0"/>
          <w:bCs w:val="0"/>
          <w:kern w:val="0"/>
        </w:rPr>
        <w:t xml:space="preserve"> Mars Express (</w:t>
      </w:r>
      <w:proofErr w:type="spellStart"/>
      <w:r w:rsidRPr="005A1B9B">
        <w:rPr>
          <w:b w:val="0"/>
          <w:bCs w:val="0"/>
          <w:kern w:val="0"/>
        </w:rPr>
        <w:t>MeX</w:t>
      </w:r>
      <w:proofErr w:type="spellEnd"/>
      <w:r w:rsidRPr="005A1B9B">
        <w:rPr>
          <w:b w:val="0"/>
          <w:bCs w:val="0"/>
          <w:kern w:val="0"/>
        </w:rPr>
        <w:t>) spacecraft</w:t>
      </w:r>
      <w:r w:rsidR="001F56C8">
        <w:rPr>
          <w:b w:val="0"/>
          <w:bCs w:val="0"/>
          <w:kern w:val="0"/>
        </w:rPr>
        <w:t xml:space="preserve"> over a wide range of latitude and longitude to obtain </w:t>
      </w:r>
      <w:r w:rsidR="001F56C8" w:rsidRPr="005A1B9B">
        <w:rPr>
          <w:b w:val="0"/>
          <w:bCs w:val="0"/>
          <w:kern w:val="0"/>
        </w:rPr>
        <w:t xml:space="preserve">a global average value of 10±5 </w:t>
      </w:r>
      <w:proofErr w:type="spellStart"/>
      <w:r w:rsidR="001F56C8" w:rsidRPr="005A1B9B">
        <w:rPr>
          <w:b w:val="0"/>
          <w:bCs w:val="0"/>
          <w:kern w:val="0"/>
        </w:rPr>
        <w:t>ppbv</w:t>
      </w:r>
      <w:proofErr w:type="spellEnd"/>
      <w:r w:rsidR="001F56C8" w:rsidRPr="005A1B9B">
        <w:rPr>
          <w:b w:val="0"/>
          <w:bCs w:val="0"/>
          <w:kern w:val="0"/>
        </w:rPr>
        <w:t>, later updated to 15±5</w:t>
      </w:r>
      <w:r w:rsidR="001F56C8">
        <w:rPr>
          <w:b w:val="0"/>
          <w:bCs w:val="0"/>
          <w:kern w:val="0"/>
        </w:rPr>
        <w:t xml:space="preserve"> </w:t>
      </w:r>
      <w:proofErr w:type="spellStart"/>
      <w:r w:rsidR="001F56C8">
        <w:rPr>
          <w:b w:val="0"/>
          <w:bCs w:val="0"/>
          <w:kern w:val="0"/>
        </w:rPr>
        <w:t>ppbv</w:t>
      </w:r>
      <w:proofErr w:type="spellEnd"/>
      <w:r w:rsidR="001F56C8">
        <w:rPr>
          <w:b w:val="0"/>
          <w:bCs w:val="0"/>
          <w:kern w:val="0"/>
        </w:rPr>
        <w:t xml:space="preserve"> [</w:t>
      </w:r>
      <w:proofErr w:type="spellStart"/>
      <w:r w:rsidR="001F56C8" w:rsidRPr="006763DE">
        <w:rPr>
          <w:b w:val="0"/>
          <w:bCs w:val="0"/>
          <w:i/>
          <w:kern w:val="0"/>
        </w:rPr>
        <w:t>Geminale</w:t>
      </w:r>
      <w:proofErr w:type="spellEnd"/>
      <w:r w:rsidR="001F56C8" w:rsidRPr="006763DE">
        <w:rPr>
          <w:b w:val="0"/>
          <w:bCs w:val="0"/>
          <w:i/>
          <w:kern w:val="0"/>
        </w:rPr>
        <w:t xml:space="preserve"> et al.,</w:t>
      </w:r>
      <w:r w:rsidR="001F56C8">
        <w:rPr>
          <w:b w:val="0"/>
          <w:bCs w:val="0"/>
          <w:kern w:val="0"/>
        </w:rPr>
        <w:t xml:space="preserve"> 2011]</w:t>
      </w:r>
      <w:r w:rsidR="0017409B">
        <w:rPr>
          <w:b w:val="0"/>
          <w:bCs w:val="0"/>
          <w:kern w:val="0"/>
        </w:rPr>
        <w:t xml:space="preserve">. </w:t>
      </w:r>
      <w:proofErr w:type="spellStart"/>
      <w:r w:rsidRPr="005A1B9B">
        <w:rPr>
          <w:b w:val="0"/>
          <w:bCs w:val="0"/>
          <w:kern w:val="0"/>
        </w:rPr>
        <w:t>Geminale</w:t>
      </w:r>
      <w:proofErr w:type="spellEnd"/>
      <w:r w:rsidRPr="005A1B9B">
        <w:rPr>
          <w:b w:val="0"/>
          <w:bCs w:val="0"/>
          <w:kern w:val="0"/>
        </w:rPr>
        <w:t xml:space="preserve"> showed evidence of widespread temporal and spatial variability with indications of discrete localized sources (they found that methane is not uniformly distributed in the Martian atmosphere) and </w:t>
      </w:r>
      <w:proofErr w:type="gramStart"/>
      <w:r w:rsidRPr="005A1B9B">
        <w:rPr>
          <w:b w:val="0"/>
          <w:bCs w:val="0"/>
          <w:kern w:val="0"/>
        </w:rPr>
        <w:t>a summertime</w:t>
      </w:r>
      <w:proofErr w:type="gramEnd"/>
      <w:r w:rsidRPr="005A1B9B">
        <w:rPr>
          <w:b w:val="0"/>
          <w:bCs w:val="0"/>
          <w:kern w:val="0"/>
        </w:rPr>
        <w:t xml:space="preserve"> maximum of 45 </w:t>
      </w:r>
      <w:proofErr w:type="spellStart"/>
      <w:r w:rsidRPr="005A1B9B">
        <w:rPr>
          <w:b w:val="0"/>
          <w:bCs w:val="0"/>
          <w:kern w:val="0"/>
        </w:rPr>
        <w:t>ppbv</w:t>
      </w:r>
      <w:proofErr w:type="spellEnd"/>
      <w:r w:rsidRPr="005A1B9B">
        <w:rPr>
          <w:b w:val="0"/>
          <w:bCs w:val="0"/>
          <w:kern w:val="0"/>
        </w:rPr>
        <w:t xml:space="preserve"> in the north polar region. If true, these observations suggest that the variation of methane abundance is a feature of Mars from </w:t>
      </w:r>
      <w:r w:rsidR="001F56C8">
        <w:rPr>
          <w:b w:val="0"/>
          <w:bCs w:val="0"/>
          <w:kern w:val="0"/>
        </w:rPr>
        <w:t xml:space="preserve">at least </w:t>
      </w:r>
      <w:r w:rsidRPr="005A1B9B">
        <w:rPr>
          <w:b w:val="0"/>
          <w:bCs w:val="0"/>
          <w:kern w:val="0"/>
        </w:rPr>
        <w:t>2</w:t>
      </w:r>
      <w:r w:rsidR="00423A08">
        <w:rPr>
          <w:b w:val="0"/>
          <w:bCs w:val="0"/>
          <w:kern w:val="0"/>
        </w:rPr>
        <w:t>004 to 2008, although there is</w:t>
      </w:r>
      <w:r w:rsidR="00CB6EC8">
        <w:rPr>
          <w:b w:val="0"/>
          <w:bCs w:val="0"/>
          <w:kern w:val="0"/>
        </w:rPr>
        <w:t xml:space="preserve"> controversy</w:t>
      </w:r>
      <w:r w:rsidRPr="005A1B9B">
        <w:rPr>
          <w:b w:val="0"/>
          <w:bCs w:val="0"/>
          <w:kern w:val="0"/>
        </w:rPr>
        <w:t xml:space="preserve"> about these detections due to </w:t>
      </w:r>
      <w:r w:rsidR="001F56C8">
        <w:rPr>
          <w:b w:val="0"/>
          <w:bCs w:val="0"/>
          <w:kern w:val="0"/>
        </w:rPr>
        <w:t xml:space="preserve">PFS </w:t>
      </w:r>
      <w:r w:rsidRPr="005A1B9B">
        <w:rPr>
          <w:b w:val="0"/>
          <w:bCs w:val="0"/>
          <w:kern w:val="0"/>
        </w:rPr>
        <w:t>instrument noise</w:t>
      </w:r>
      <w:r w:rsidR="001F56C8">
        <w:rPr>
          <w:b w:val="0"/>
          <w:bCs w:val="0"/>
          <w:kern w:val="0"/>
        </w:rPr>
        <w:t xml:space="preserve"> and resolution</w:t>
      </w:r>
      <w:r w:rsidRPr="005A1B9B">
        <w:rPr>
          <w:b w:val="0"/>
          <w:bCs w:val="0"/>
          <w:kern w:val="0"/>
        </w:rPr>
        <w:t xml:space="preserve">. The </w:t>
      </w:r>
      <w:r w:rsidR="001F56C8">
        <w:rPr>
          <w:b w:val="0"/>
          <w:bCs w:val="0"/>
          <w:kern w:val="0"/>
        </w:rPr>
        <w:t>PFS</w:t>
      </w:r>
      <w:r w:rsidR="001F56C8" w:rsidRPr="005A1B9B">
        <w:rPr>
          <w:b w:val="0"/>
          <w:bCs w:val="0"/>
          <w:kern w:val="0"/>
        </w:rPr>
        <w:t xml:space="preserve"> </w:t>
      </w:r>
      <w:r w:rsidRPr="005A1B9B">
        <w:rPr>
          <w:b w:val="0"/>
          <w:bCs w:val="0"/>
          <w:kern w:val="0"/>
        </w:rPr>
        <w:t xml:space="preserve">measurements are limited by </w:t>
      </w:r>
      <w:r w:rsidR="001F56C8">
        <w:rPr>
          <w:b w:val="0"/>
          <w:bCs w:val="0"/>
          <w:kern w:val="0"/>
        </w:rPr>
        <w:t>a</w:t>
      </w:r>
      <w:r w:rsidRPr="005A1B9B">
        <w:rPr>
          <w:b w:val="0"/>
          <w:bCs w:val="0"/>
          <w:kern w:val="0"/>
        </w:rPr>
        <w:t xml:space="preserve"> spectral resolution that is ~200 times the Ma</w:t>
      </w:r>
      <w:r w:rsidR="006763DE">
        <w:rPr>
          <w:b w:val="0"/>
          <w:bCs w:val="0"/>
          <w:kern w:val="0"/>
        </w:rPr>
        <w:t xml:space="preserve">rs methane </w:t>
      </w:r>
      <w:proofErr w:type="spellStart"/>
      <w:r w:rsidR="006763DE">
        <w:rPr>
          <w:b w:val="0"/>
          <w:bCs w:val="0"/>
          <w:kern w:val="0"/>
        </w:rPr>
        <w:t>linewidths</w:t>
      </w:r>
      <w:proofErr w:type="spellEnd"/>
      <w:r w:rsidR="006763DE">
        <w:rPr>
          <w:b w:val="0"/>
          <w:bCs w:val="0"/>
          <w:kern w:val="0"/>
        </w:rPr>
        <w:t xml:space="preserve"> [</w:t>
      </w:r>
      <w:r w:rsidR="00976D89" w:rsidRPr="006763DE">
        <w:rPr>
          <w:b w:val="0"/>
          <w:bCs w:val="0"/>
          <w:i/>
          <w:kern w:val="0"/>
        </w:rPr>
        <w:t>Webster et al.</w:t>
      </w:r>
      <w:r w:rsidR="006763DE">
        <w:rPr>
          <w:b w:val="0"/>
          <w:bCs w:val="0"/>
          <w:i/>
          <w:kern w:val="0"/>
        </w:rPr>
        <w:t>,</w:t>
      </w:r>
      <w:r w:rsidR="00976D89" w:rsidRPr="006763DE">
        <w:rPr>
          <w:b w:val="0"/>
          <w:bCs w:val="0"/>
          <w:i/>
          <w:kern w:val="0"/>
        </w:rPr>
        <w:t xml:space="preserve"> </w:t>
      </w:r>
      <w:r w:rsidR="00976D89">
        <w:rPr>
          <w:b w:val="0"/>
          <w:bCs w:val="0"/>
          <w:kern w:val="0"/>
        </w:rPr>
        <w:t>2011</w:t>
      </w:r>
      <w:r w:rsidR="006763DE">
        <w:rPr>
          <w:b w:val="0"/>
          <w:bCs w:val="0"/>
          <w:kern w:val="0"/>
        </w:rPr>
        <w:t xml:space="preserve">; </w:t>
      </w:r>
      <w:proofErr w:type="spellStart"/>
      <w:r w:rsidR="006763DE" w:rsidRPr="006763DE">
        <w:rPr>
          <w:b w:val="0"/>
          <w:bCs w:val="0"/>
          <w:i/>
          <w:kern w:val="0"/>
        </w:rPr>
        <w:t>Zahnle</w:t>
      </w:r>
      <w:proofErr w:type="spellEnd"/>
      <w:r w:rsidR="006763DE" w:rsidRPr="006763DE">
        <w:rPr>
          <w:b w:val="0"/>
          <w:bCs w:val="0"/>
          <w:i/>
          <w:kern w:val="0"/>
        </w:rPr>
        <w:t xml:space="preserve"> et al.,</w:t>
      </w:r>
      <w:r w:rsidR="006763DE">
        <w:rPr>
          <w:b w:val="0"/>
          <w:bCs w:val="0"/>
          <w:kern w:val="0"/>
        </w:rPr>
        <w:t xml:space="preserve"> 2010]</w:t>
      </w:r>
      <w:r w:rsidR="001F56C8">
        <w:rPr>
          <w:b w:val="0"/>
          <w:bCs w:val="0"/>
          <w:kern w:val="0"/>
        </w:rPr>
        <w:t xml:space="preserve"> with detection compounded by noise from mechanical vibrations [</w:t>
      </w:r>
      <w:proofErr w:type="spellStart"/>
      <w:r w:rsidR="001F56C8">
        <w:rPr>
          <w:b w:val="0"/>
          <w:bCs w:val="0"/>
          <w:kern w:val="0"/>
        </w:rPr>
        <w:t>Comolli</w:t>
      </w:r>
      <w:proofErr w:type="spellEnd"/>
      <w:r w:rsidR="001F56C8">
        <w:rPr>
          <w:b w:val="0"/>
          <w:bCs w:val="0"/>
          <w:kern w:val="0"/>
        </w:rPr>
        <w:t xml:space="preserve"> and </w:t>
      </w:r>
      <w:proofErr w:type="spellStart"/>
      <w:r w:rsidR="001F56C8">
        <w:rPr>
          <w:b w:val="0"/>
          <w:bCs w:val="0"/>
          <w:kern w:val="0"/>
        </w:rPr>
        <w:t>Saggin</w:t>
      </w:r>
      <w:proofErr w:type="spellEnd"/>
      <w:r w:rsidR="001F56C8">
        <w:rPr>
          <w:b w:val="0"/>
          <w:bCs w:val="0"/>
          <w:kern w:val="0"/>
        </w:rPr>
        <w:t>, 2009]</w:t>
      </w:r>
      <w:r w:rsidRPr="005A1B9B">
        <w:rPr>
          <w:b w:val="0"/>
          <w:bCs w:val="0"/>
          <w:kern w:val="0"/>
        </w:rPr>
        <w:t xml:space="preserve">.  </w:t>
      </w:r>
      <w:proofErr w:type="spellStart"/>
      <w:r w:rsidRPr="005A1B9B">
        <w:rPr>
          <w:b w:val="0"/>
          <w:bCs w:val="0"/>
          <w:kern w:val="0"/>
        </w:rPr>
        <w:t>Geminale</w:t>
      </w:r>
      <w:proofErr w:type="spellEnd"/>
      <w:r w:rsidRPr="005A1B9B">
        <w:rPr>
          <w:b w:val="0"/>
          <w:bCs w:val="0"/>
          <w:kern w:val="0"/>
        </w:rPr>
        <w:t xml:space="preserve"> estimates that a methane emission of 126 tons per year is required </w:t>
      </w:r>
      <w:r w:rsidR="001F56C8">
        <w:rPr>
          <w:b w:val="0"/>
          <w:bCs w:val="0"/>
          <w:kern w:val="0"/>
        </w:rPr>
        <w:t xml:space="preserve">to achieve a global </w:t>
      </w:r>
      <w:r w:rsidRPr="005A1B9B">
        <w:rPr>
          <w:b w:val="0"/>
          <w:bCs w:val="0"/>
          <w:kern w:val="0"/>
        </w:rPr>
        <w:t xml:space="preserve">concentration of ~10 </w:t>
      </w:r>
      <w:proofErr w:type="spellStart"/>
      <w:r w:rsidRPr="005A1B9B">
        <w:rPr>
          <w:b w:val="0"/>
          <w:bCs w:val="0"/>
          <w:kern w:val="0"/>
        </w:rPr>
        <w:t>ppbv</w:t>
      </w:r>
      <w:proofErr w:type="spellEnd"/>
      <w:r w:rsidRPr="005A1B9B">
        <w:rPr>
          <w:b w:val="0"/>
          <w:bCs w:val="0"/>
          <w:kern w:val="0"/>
        </w:rPr>
        <w:t>. Th</w:t>
      </w:r>
      <w:r w:rsidR="001F56C8">
        <w:rPr>
          <w:b w:val="0"/>
          <w:bCs w:val="0"/>
          <w:kern w:val="0"/>
        </w:rPr>
        <w:t>e</w:t>
      </w:r>
      <w:r w:rsidRPr="005A1B9B">
        <w:rPr>
          <w:b w:val="0"/>
          <w:bCs w:val="0"/>
          <w:kern w:val="0"/>
        </w:rPr>
        <w:t xml:space="preserve"> volume </w:t>
      </w:r>
      <w:r w:rsidR="001F56C8">
        <w:rPr>
          <w:b w:val="0"/>
          <w:bCs w:val="0"/>
          <w:kern w:val="0"/>
        </w:rPr>
        <w:t xml:space="preserve">of the emission </w:t>
      </w:r>
      <w:r w:rsidRPr="005A1B9B">
        <w:rPr>
          <w:b w:val="0"/>
          <w:bCs w:val="0"/>
          <w:kern w:val="0"/>
        </w:rPr>
        <w:t xml:space="preserve">could rise up to 57,000 tons per year if the putative </w:t>
      </w:r>
      <w:r w:rsidR="001F56C8">
        <w:rPr>
          <w:b w:val="0"/>
          <w:bCs w:val="0"/>
          <w:kern w:val="0"/>
        </w:rPr>
        <w:t>value</w:t>
      </w:r>
      <w:r w:rsidRPr="005A1B9B">
        <w:rPr>
          <w:b w:val="0"/>
          <w:bCs w:val="0"/>
          <w:kern w:val="0"/>
        </w:rPr>
        <w:t xml:space="preserve"> of 45 </w:t>
      </w:r>
      <w:proofErr w:type="spellStart"/>
      <w:r w:rsidRPr="005A1B9B">
        <w:rPr>
          <w:b w:val="0"/>
          <w:bCs w:val="0"/>
          <w:kern w:val="0"/>
        </w:rPr>
        <w:t>ppbv</w:t>
      </w:r>
      <w:proofErr w:type="spellEnd"/>
      <w:r w:rsidRPr="005A1B9B">
        <w:rPr>
          <w:b w:val="0"/>
          <w:bCs w:val="0"/>
          <w:kern w:val="0"/>
        </w:rPr>
        <w:t xml:space="preserve"> observed from Earth </w:t>
      </w:r>
      <w:r w:rsidR="001F56C8">
        <w:rPr>
          <w:b w:val="0"/>
          <w:bCs w:val="0"/>
          <w:kern w:val="0"/>
        </w:rPr>
        <w:t>is</w:t>
      </w:r>
      <w:r w:rsidR="001F56C8" w:rsidRPr="005A1B9B">
        <w:rPr>
          <w:b w:val="0"/>
          <w:bCs w:val="0"/>
          <w:kern w:val="0"/>
        </w:rPr>
        <w:t xml:space="preserve"> </w:t>
      </w:r>
      <w:r w:rsidRPr="005A1B9B">
        <w:rPr>
          <w:b w:val="0"/>
          <w:bCs w:val="0"/>
          <w:kern w:val="0"/>
        </w:rPr>
        <w:t>taken into account.</w:t>
      </w:r>
    </w:p>
    <w:p w14:paraId="79ECB177" w14:textId="162AB9A7" w:rsidR="005A1B9B" w:rsidRDefault="006763DE" w:rsidP="007B23A2">
      <w:pPr>
        <w:pStyle w:val="Heading-Main"/>
        <w:spacing w:line="480" w:lineRule="auto"/>
        <w:jc w:val="both"/>
        <w:rPr>
          <w:b w:val="0"/>
          <w:bCs w:val="0"/>
          <w:kern w:val="0"/>
        </w:rPr>
      </w:pPr>
      <w:proofErr w:type="spellStart"/>
      <w:r w:rsidRPr="006763DE">
        <w:rPr>
          <w:b w:val="0"/>
          <w:bCs w:val="0"/>
          <w:i/>
          <w:kern w:val="0"/>
        </w:rPr>
        <w:t>Mumma</w:t>
      </w:r>
      <w:proofErr w:type="spellEnd"/>
      <w:r w:rsidRPr="006763DE">
        <w:rPr>
          <w:b w:val="0"/>
          <w:bCs w:val="0"/>
          <w:i/>
          <w:kern w:val="0"/>
        </w:rPr>
        <w:t xml:space="preserve"> et al.</w:t>
      </w:r>
      <w:r>
        <w:rPr>
          <w:b w:val="0"/>
          <w:bCs w:val="0"/>
          <w:kern w:val="0"/>
        </w:rPr>
        <w:t xml:space="preserve"> [2009]</w:t>
      </w:r>
      <w:r w:rsidR="005A1B9B" w:rsidRPr="005A1B9B">
        <w:rPr>
          <w:b w:val="0"/>
          <w:bCs w:val="0"/>
          <w:kern w:val="0"/>
        </w:rPr>
        <w:t xml:space="preserve"> (hereafter M09) applied infrared spectroscopic techniques using the infrared high-resolution spectrometers NIRSPEC and CSHELL at high-altitude telescope observatories Keck-2 and NASA-IRTF</w:t>
      </w:r>
      <w:r w:rsidR="00CB6EC8">
        <w:rPr>
          <w:b w:val="0"/>
          <w:bCs w:val="0"/>
          <w:kern w:val="0"/>
        </w:rPr>
        <w:t>,</w:t>
      </w:r>
      <w:r w:rsidR="005A1B9B" w:rsidRPr="005A1B9B">
        <w:rPr>
          <w:b w:val="0"/>
          <w:bCs w:val="0"/>
          <w:kern w:val="0"/>
        </w:rPr>
        <w:t xml:space="preserve"> respectively, to</w:t>
      </w:r>
      <w:r w:rsidR="00423A08">
        <w:rPr>
          <w:b w:val="0"/>
          <w:bCs w:val="0"/>
          <w:kern w:val="0"/>
        </w:rPr>
        <w:t xml:space="preserve"> search for methane in the 3</w:t>
      </w:r>
      <w:proofErr w:type="gramStart"/>
      <w:r w:rsidR="00423A08">
        <w:rPr>
          <w:b w:val="0"/>
          <w:bCs w:val="0"/>
          <w:kern w:val="0"/>
        </w:rPr>
        <w:t>.3 micron</w:t>
      </w:r>
      <w:proofErr w:type="gramEnd"/>
      <w:r w:rsidR="005A1B9B" w:rsidRPr="005A1B9B">
        <w:rPr>
          <w:b w:val="0"/>
          <w:bCs w:val="0"/>
          <w:kern w:val="0"/>
        </w:rPr>
        <w:t xml:space="preserve"> spectral region. The distinct spatial variability reported </w:t>
      </w:r>
      <w:r w:rsidR="006B67AD">
        <w:rPr>
          <w:b w:val="0"/>
          <w:bCs w:val="0"/>
          <w:kern w:val="0"/>
        </w:rPr>
        <w:t>in M09 suggests regional sources</w:t>
      </w:r>
      <w:r w:rsidR="00CB6EC8">
        <w:rPr>
          <w:b w:val="0"/>
          <w:bCs w:val="0"/>
          <w:kern w:val="0"/>
        </w:rPr>
        <w:t xml:space="preserve"> emissions</w:t>
      </w:r>
      <w:r w:rsidR="006B67AD">
        <w:rPr>
          <w:b w:val="0"/>
          <w:bCs w:val="0"/>
          <w:kern w:val="0"/>
        </w:rPr>
        <w:t xml:space="preserve"> </w:t>
      </w:r>
      <w:r w:rsidR="005A1B9B" w:rsidRPr="005A1B9B">
        <w:rPr>
          <w:b w:val="0"/>
          <w:bCs w:val="0"/>
          <w:kern w:val="0"/>
        </w:rPr>
        <w:t xml:space="preserve">(Figure 1). </w:t>
      </w:r>
    </w:p>
    <w:p w14:paraId="1821E568" w14:textId="77777777" w:rsidR="0042657E" w:rsidRDefault="0042657E" w:rsidP="007B23A2">
      <w:pPr>
        <w:pStyle w:val="Heading-Main"/>
        <w:spacing w:line="480" w:lineRule="auto"/>
        <w:ind w:left="851"/>
        <w:jc w:val="both"/>
      </w:pPr>
      <w:r w:rsidRPr="009A5027">
        <w:rPr>
          <w:noProof/>
          <w:lang w:val="es-ES" w:eastAsia="es-ES"/>
        </w:rPr>
        <w:lastRenderedPageBreak/>
        <w:drawing>
          <wp:inline distT="0" distB="0" distL="0" distR="0" wp14:anchorId="7EA3A059" wp14:editId="664B64C6">
            <wp:extent cx="4894368" cy="3396067"/>
            <wp:effectExtent l="25400" t="25400" r="33655" b="33020"/>
            <wp:docPr id="17" name="Imagen 4" descr="sn-meth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sn-methane.jpg"/>
                    <pic:cNvPicPr>
                      <a:picLocks noChangeAspect="1"/>
                    </pic:cNvPicPr>
                  </pic:nvPicPr>
                  <pic:blipFill rotWithShape="1">
                    <a:blip r:embed="rId10">
                      <a:extLst>
                        <a:ext uri="{28A0092B-C50C-407E-A947-70E740481C1C}">
                          <a14:useLocalDpi xmlns:a14="http://schemas.microsoft.com/office/drawing/2010/main" val="0"/>
                        </a:ext>
                      </a:extLst>
                    </a:blip>
                    <a:srcRect l="19013" t="12067" r="19281" b="11815"/>
                    <a:stretch/>
                  </pic:blipFill>
                  <pic:spPr bwMode="auto">
                    <a:xfrm>
                      <a:off x="0" y="0"/>
                      <a:ext cx="4895566" cy="33968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849950F" w14:textId="1B136FCF" w:rsidR="00E80949" w:rsidRPr="0069722F" w:rsidRDefault="0042657E" w:rsidP="00E80949">
      <w:pPr>
        <w:pStyle w:val="Epgrafe"/>
        <w:spacing w:line="480" w:lineRule="auto"/>
        <w:jc w:val="both"/>
        <w:rPr>
          <w:b w:val="0"/>
          <w:bCs w:val="0"/>
        </w:rPr>
      </w:pPr>
      <w:r w:rsidRPr="00B17BBA">
        <w:rPr>
          <w:rFonts w:eastAsia="Times New Roman"/>
          <w:bCs w:val="0"/>
          <w:color w:val="auto"/>
          <w:sz w:val="24"/>
          <w:szCs w:val="24"/>
        </w:rPr>
        <w:t>Figure 1</w:t>
      </w:r>
      <w:r w:rsidRPr="00B17BBA">
        <w:rPr>
          <w:rFonts w:eastAsia="Times New Roman"/>
          <w:b w:val="0"/>
          <w:bCs w:val="0"/>
          <w:color w:val="auto"/>
          <w:sz w:val="24"/>
          <w:szCs w:val="24"/>
        </w:rPr>
        <w:t xml:space="preserve">. M09 observations of methane near the </w:t>
      </w:r>
      <w:proofErr w:type="spellStart"/>
      <w:r w:rsidRPr="00B17BBA">
        <w:rPr>
          <w:rFonts w:eastAsia="Times New Roman"/>
          <w:b w:val="0"/>
          <w:bCs w:val="0"/>
          <w:color w:val="auto"/>
          <w:sz w:val="24"/>
          <w:szCs w:val="24"/>
        </w:rPr>
        <w:t>Syrtis</w:t>
      </w:r>
      <w:proofErr w:type="spellEnd"/>
      <w:r w:rsidRPr="00B17BBA">
        <w:rPr>
          <w:rFonts w:eastAsia="Times New Roman"/>
          <w:b w:val="0"/>
          <w:bCs w:val="0"/>
          <w:color w:val="auto"/>
          <w:sz w:val="24"/>
          <w:szCs w:val="24"/>
        </w:rPr>
        <w:t xml:space="preserve"> Major volcanic district where methane appears notably localized (A, B1, and B2) in northern summer </w:t>
      </w:r>
      <w:proofErr w:type="spellStart"/>
      <w:r w:rsidRPr="00B17BBA">
        <w:rPr>
          <w:rFonts w:eastAsia="Times New Roman"/>
          <w:b w:val="0"/>
          <w:bCs w:val="0"/>
          <w:color w:val="auto"/>
          <w:sz w:val="24"/>
          <w:szCs w:val="24"/>
        </w:rPr>
        <w:t>L</w:t>
      </w:r>
      <w:r w:rsidRPr="00EA0313">
        <w:rPr>
          <w:rFonts w:eastAsia="Times New Roman"/>
          <w:b w:val="0"/>
          <w:bCs w:val="0"/>
          <w:color w:val="auto"/>
          <w:sz w:val="24"/>
          <w:szCs w:val="24"/>
          <w:vertAlign w:val="subscript"/>
        </w:rPr>
        <w:t>s</w:t>
      </w:r>
      <w:proofErr w:type="spellEnd"/>
      <w:r w:rsidRPr="00B17BBA">
        <w:rPr>
          <w:rFonts w:eastAsia="Times New Roman"/>
          <w:b w:val="0"/>
          <w:bCs w:val="0"/>
          <w:color w:val="auto"/>
          <w:sz w:val="24"/>
          <w:szCs w:val="24"/>
        </w:rPr>
        <w:t xml:space="preserve"> 155º. Adapted from M09.</w:t>
      </w:r>
      <w:r w:rsidRPr="0042657E">
        <w:rPr>
          <w:b w:val="0"/>
          <w:bCs w:val="0"/>
        </w:rPr>
        <w:t xml:space="preserve"> </w:t>
      </w:r>
    </w:p>
    <w:p w14:paraId="056D7681" w14:textId="77777777" w:rsidR="00E80949" w:rsidRDefault="00E80949" w:rsidP="00E80949">
      <w:pPr>
        <w:pStyle w:val="Heading-Main"/>
        <w:spacing w:line="480" w:lineRule="auto"/>
        <w:jc w:val="both"/>
        <w:rPr>
          <w:b w:val="0"/>
          <w:bCs w:val="0"/>
          <w:kern w:val="0"/>
        </w:rPr>
      </w:pPr>
      <w:r>
        <w:rPr>
          <w:b w:val="0"/>
          <w:bCs w:val="0"/>
          <w:kern w:val="0"/>
        </w:rPr>
        <w:t xml:space="preserve">If </w:t>
      </w:r>
      <w:r w:rsidRPr="00931F89">
        <w:rPr>
          <w:b w:val="0"/>
          <w:bCs w:val="0"/>
          <w:kern w:val="0"/>
        </w:rPr>
        <w:t xml:space="preserve">true, </w:t>
      </w:r>
      <w:r>
        <w:rPr>
          <w:b w:val="0"/>
          <w:bCs w:val="0"/>
          <w:kern w:val="0"/>
        </w:rPr>
        <w:t xml:space="preserve">these results suggest that </w:t>
      </w:r>
      <w:r w:rsidRPr="00931F89">
        <w:rPr>
          <w:b w:val="0"/>
          <w:bCs w:val="0"/>
          <w:kern w:val="0"/>
        </w:rPr>
        <w:t xml:space="preserve">methane is not just slowly leaking out from discrete regions, but </w:t>
      </w:r>
      <w:r>
        <w:rPr>
          <w:b w:val="0"/>
          <w:bCs w:val="0"/>
          <w:kern w:val="0"/>
        </w:rPr>
        <w:t xml:space="preserve">that </w:t>
      </w:r>
      <w:r w:rsidRPr="00931F89">
        <w:rPr>
          <w:b w:val="0"/>
          <w:bCs w:val="0"/>
          <w:kern w:val="0"/>
        </w:rPr>
        <w:t xml:space="preserve">there must also </w:t>
      </w:r>
      <w:r>
        <w:rPr>
          <w:b w:val="0"/>
          <w:bCs w:val="0"/>
          <w:kern w:val="0"/>
        </w:rPr>
        <w:t xml:space="preserve">be </w:t>
      </w:r>
      <w:r w:rsidRPr="00931F89">
        <w:rPr>
          <w:b w:val="0"/>
          <w:bCs w:val="0"/>
          <w:kern w:val="0"/>
        </w:rPr>
        <w:t xml:space="preserve">large intermittent releases from specific areas.   </w:t>
      </w:r>
      <w:r>
        <w:rPr>
          <w:b w:val="0"/>
          <w:bCs w:val="0"/>
          <w:kern w:val="0"/>
        </w:rPr>
        <w:t>The</w:t>
      </w:r>
      <w:r w:rsidRPr="0042657E">
        <w:rPr>
          <w:b w:val="0"/>
          <w:bCs w:val="0"/>
          <w:kern w:val="0"/>
        </w:rPr>
        <w:t xml:space="preserve"> emission flux for the largest methane plume was estimated to be ≥0.63 kg s</w:t>
      </w:r>
      <w:r w:rsidRPr="00920FEA">
        <w:rPr>
          <w:b w:val="0"/>
          <w:bCs w:val="0"/>
          <w:kern w:val="0"/>
          <w:vertAlign w:val="superscript"/>
        </w:rPr>
        <w:t>-1</w:t>
      </w:r>
      <w:r w:rsidRPr="0042657E">
        <w:rPr>
          <w:b w:val="0"/>
          <w:bCs w:val="0"/>
          <w:kern w:val="0"/>
        </w:rPr>
        <w:t xml:space="preserve">, generating a mean mixing ratio of ~33 </w:t>
      </w:r>
      <w:proofErr w:type="spellStart"/>
      <w:r w:rsidRPr="0042657E">
        <w:rPr>
          <w:b w:val="0"/>
          <w:bCs w:val="0"/>
          <w:kern w:val="0"/>
        </w:rPr>
        <w:t>ppbv</w:t>
      </w:r>
      <w:proofErr w:type="spellEnd"/>
      <w:r w:rsidRPr="0042657E">
        <w:rPr>
          <w:b w:val="0"/>
          <w:bCs w:val="0"/>
          <w:kern w:val="0"/>
        </w:rPr>
        <w:t xml:space="preserve"> close to </w:t>
      </w:r>
      <w:r>
        <w:rPr>
          <w:b w:val="0"/>
          <w:bCs w:val="0"/>
          <w:kern w:val="0"/>
        </w:rPr>
        <w:t xml:space="preserve">the </w:t>
      </w:r>
      <w:proofErr w:type="spellStart"/>
      <w:r w:rsidRPr="0042657E">
        <w:rPr>
          <w:b w:val="0"/>
          <w:bCs w:val="0"/>
          <w:kern w:val="0"/>
        </w:rPr>
        <w:t>Syrtis</w:t>
      </w:r>
      <w:proofErr w:type="spellEnd"/>
      <w:r w:rsidRPr="0042657E">
        <w:rPr>
          <w:b w:val="0"/>
          <w:bCs w:val="0"/>
          <w:kern w:val="0"/>
        </w:rPr>
        <w:t xml:space="preserve"> Major volcanic area (approximately 8,000,000 km</w:t>
      </w:r>
      <w:r w:rsidRPr="00920FEA">
        <w:rPr>
          <w:b w:val="0"/>
          <w:bCs w:val="0"/>
          <w:kern w:val="0"/>
          <w:vertAlign w:val="superscript"/>
        </w:rPr>
        <w:t>2</w:t>
      </w:r>
      <w:r w:rsidRPr="0042657E">
        <w:rPr>
          <w:b w:val="0"/>
          <w:bCs w:val="0"/>
          <w:kern w:val="0"/>
        </w:rPr>
        <w:t xml:space="preserve">) with a peak mixing ratio of ~45 </w:t>
      </w:r>
      <w:proofErr w:type="spellStart"/>
      <w:r w:rsidRPr="0042657E">
        <w:rPr>
          <w:b w:val="0"/>
          <w:bCs w:val="0"/>
          <w:kern w:val="0"/>
        </w:rPr>
        <w:t>ppbv</w:t>
      </w:r>
      <w:proofErr w:type="spellEnd"/>
      <w:r w:rsidRPr="0042657E">
        <w:rPr>
          <w:b w:val="0"/>
          <w:bCs w:val="0"/>
          <w:kern w:val="0"/>
        </w:rPr>
        <w:t xml:space="preserve"> during north</w:t>
      </w:r>
      <w:r>
        <w:rPr>
          <w:b w:val="0"/>
          <w:bCs w:val="0"/>
          <w:kern w:val="0"/>
        </w:rPr>
        <w:t>ern</w:t>
      </w:r>
      <w:r w:rsidRPr="0042657E">
        <w:rPr>
          <w:b w:val="0"/>
          <w:bCs w:val="0"/>
          <w:kern w:val="0"/>
        </w:rPr>
        <w:t xml:space="preserve"> summer, and very low methane outside that area. Distributed over the whole planet, it </w:t>
      </w:r>
      <w:r>
        <w:rPr>
          <w:b w:val="0"/>
          <w:bCs w:val="0"/>
          <w:kern w:val="0"/>
        </w:rPr>
        <w:t>is equivalent to a</w:t>
      </w:r>
      <w:r w:rsidRPr="0042657E">
        <w:rPr>
          <w:b w:val="0"/>
          <w:bCs w:val="0"/>
          <w:kern w:val="0"/>
        </w:rPr>
        <w:t xml:space="preserve"> global average mixing ratio of ~2 </w:t>
      </w:r>
      <w:proofErr w:type="spellStart"/>
      <w:r w:rsidRPr="0042657E">
        <w:rPr>
          <w:b w:val="0"/>
          <w:bCs w:val="0"/>
          <w:kern w:val="0"/>
        </w:rPr>
        <w:t>ppbv</w:t>
      </w:r>
      <w:proofErr w:type="spellEnd"/>
      <w:r w:rsidRPr="0042657E">
        <w:rPr>
          <w:b w:val="0"/>
          <w:bCs w:val="0"/>
          <w:kern w:val="0"/>
        </w:rPr>
        <w:t xml:space="preserve">. Together with other detections, M09 estimated a global average of ~6 </w:t>
      </w:r>
      <w:proofErr w:type="spellStart"/>
      <w:r w:rsidRPr="0042657E">
        <w:rPr>
          <w:b w:val="0"/>
          <w:bCs w:val="0"/>
          <w:kern w:val="0"/>
        </w:rPr>
        <w:t>ppbv</w:t>
      </w:r>
      <w:proofErr w:type="spellEnd"/>
      <w:r w:rsidRPr="0042657E">
        <w:rPr>
          <w:b w:val="0"/>
          <w:bCs w:val="0"/>
          <w:kern w:val="0"/>
        </w:rPr>
        <w:t xml:space="preserve">. </w:t>
      </w:r>
      <w:r>
        <w:rPr>
          <w:b w:val="0"/>
          <w:bCs w:val="0"/>
          <w:kern w:val="0"/>
        </w:rPr>
        <w:t>O</w:t>
      </w:r>
      <w:r w:rsidRPr="0042657E">
        <w:rPr>
          <w:b w:val="0"/>
          <w:bCs w:val="0"/>
          <w:kern w:val="0"/>
        </w:rPr>
        <w:t xml:space="preserve">bservations of the following year found a global mixing ratio of ~3 </w:t>
      </w:r>
      <w:proofErr w:type="spellStart"/>
      <w:r w:rsidRPr="0042657E">
        <w:rPr>
          <w:b w:val="0"/>
          <w:bCs w:val="0"/>
          <w:kern w:val="0"/>
        </w:rPr>
        <w:t>ppbv</w:t>
      </w:r>
      <w:proofErr w:type="spellEnd"/>
      <w:r>
        <w:rPr>
          <w:b w:val="0"/>
          <w:bCs w:val="0"/>
          <w:kern w:val="0"/>
        </w:rPr>
        <w:t xml:space="preserve"> from which</w:t>
      </w:r>
      <w:r w:rsidRPr="0042657E">
        <w:rPr>
          <w:b w:val="0"/>
          <w:bCs w:val="0"/>
          <w:kern w:val="0"/>
        </w:rPr>
        <w:t xml:space="preserve"> </w:t>
      </w:r>
      <w:proofErr w:type="spellStart"/>
      <w:r w:rsidRPr="0042657E">
        <w:rPr>
          <w:b w:val="0"/>
          <w:bCs w:val="0"/>
          <w:kern w:val="0"/>
        </w:rPr>
        <w:t>Mumma</w:t>
      </w:r>
      <w:proofErr w:type="spellEnd"/>
      <w:r w:rsidRPr="0042657E">
        <w:rPr>
          <w:b w:val="0"/>
          <w:bCs w:val="0"/>
          <w:kern w:val="0"/>
        </w:rPr>
        <w:t xml:space="preserve"> concluded that the lifetime of atmospheric methane had to be less than ~4 Earth years. </w:t>
      </w:r>
    </w:p>
    <w:p w14:paraId="5A661679" w14:textId="77777777" w:rsidR="00E80949" w:rsidRPr="0069722F" w:rsidRDefault="00E80949" w:rsidP="0069722F"/>
    <w:p w14:paraId="38232C87" w14:textId="2EFA7498" w:rsidR="00931F89" w:rsidRPr="0042657E" w:rsidRDefault="00B00065" w:rsidP="007B23A2">
      <w:pPr>
        <w:pStyle w:val="Heading-Main"/>
        <w:spacing w:line="480" w:lineRule="auto"/>
        <w:jc w:val="both"/>
        <w:rPr>
          <w:b w:val="0"/>
          <w:bCs w:val="0"/>
          <w:kern w:val="0"/>
        </w:rPr>
      </w:pPr>
      <w:r>
        <w:rPr>
          <w:b w:val="0"/>
          <w:bCs w:val="0"/>
          <w:kern w:val="0"/>
        </w:rPr>
        <w:lastRenderedPageBreak/>
        <w:t>M</w:t>
      </w:r>
      <w:r w:rsidR="0048485D">
        <w:rPr>
          <w:b w:val="0"/>
          <w:bCs w:val="0"/>
          <w:kern w:val="0"/>
        </w:rPr>
        <w:t xml:space="preserve">ethane </w:t>
      </w:r>
      <w:r w:rsidR="00931F89">
        <w:rPr>
          <w:b w:val="0"/>
          <w:bCs w:val="0"/>
          <w:kern w:val="0"/>
        </w:rPr>
        <w:t>measurements</w:t>
      </w:r>
      <w:r>
        <w:rPr>
          <w:b w:val="0"/>
          <w:bCs w:val="0"/>
          <w:kern w:val="0"/>
        </w:rPr>
        <w:t xml:space="preserve"> at later seasons</w:t>
      </w:r>
      <w:r w:rsidR="00931F89">
        <w:rPr>
          <w:b w:val="0"/>
          <w:bCs w:val="0"/>
          <w:kern w:val="0"/>
        </w:rPr>
        <w:t xml:space="preserve"> [</w:t>
      </w:r>
      <w:r w:rsidR="00931F89" w:rsidRPr="006763DE">
        <w:rPr>
          <w:b w:val="0"/>
          <w:bCs w:val="0"/>
          <w:i/>
          <w:kern w:val="0"/>
        </w:rPr>
        <w:t>Villanueva et al.,</w:t>
      </w:r>
      <w:r w:rsidR="00931F89">
        <w:rPr>
          <w:b w:val="0"/>
          <w:bCs w:val="0"/>
          <w:kern w:val="0"/>
        </w:rPr>
        <w:t xml:space="preserve"> 2013]</w:t>
      </w:r>
      <w:r w:rsidR="00CB6EC8">
        <w:rPr>
          <w:b w:val="0"/>
          <w:bCs w:val="0"/>
          <w:kern w:val="0"/>
        </w:rPr>
        <w:t xml:space="preserve"> </w:t>
      </w:r>
      <w:r>
        <w:rPr>
          <w:b w:val="0"/>
          <w:bCs w:val="0"/>
          <w:kern w:val="0"/>
        </w:rPr>
        <w:t>were</w:t>
      </w:r>
      <w:r w:rsidR="0048485D" w:rsidRPr="0048485D">
        <w:rPr>
          <w:b w:val="0"/>
          <w:bCs w:val="0"/>
          <w:kern w:val="0"/>
        </w:rPr>
        <w:t xml:space="preserve"> generally smaller than the plume values reported </w:t>
      </w:r>
      <w:r>
        <w:rPr>
          <w:b w:val="0"/>
          <w:bCs w:val="0"/>
          <w:kern w:val="0"/>
        </w:rPr>
        <w:t>by M09</w:t>
      </w:r>
      <w:r w:rsidR="00931F89" w:rsidRPr="0042657E">
        <w:rPr>
          <w:b w:val="0"/>
          <w:bCs w:val="0"/>
          <w:kern w:val="0"/>
        </w:rPr>
        <w:t>. The temporal variability could indicate seasonal vari</w:t>
      </w:r>
      <w:r w:rsidR="00D80271">
        <w:rPr>
          <w:b w:val="0"/>
          <w:bCs w:val="0"/>
          <w:kern w:val="0"/>
        </w:rPr>
        <w:t>ations in the source strength</w:t>
      </w:r>
      <w:r w:rsidR="00931F89" w:rsidRPr="0042657E">
        <w:rPr>
          <w:b w:val="0"/>
          <w:bCs w:val="0"/>
          <w:kern w:val="0"/>
        </w:rPr>
        <w:t xml:space="preserve">, </w:t>
      </w:r>
      <w:r>
        <w:rPr>
          <w:b w:val="0"/>
          <w:bCs w:val="0"/>
          <w:kern w:val="0"/>
        </w:rPr>
        <w:t xml:space="preserve">an </w:t>
      </w:r>
      <w:r w:rsidR="00D80271">
        <w:rPr>
          <w:b w:val="0"/>
          <w:bCs w:val="0"/>
          <w:kern w:val="0"/>
        </w:rPr>
        <w:t>intermittent source of methane or</w:t>
      </w:r>
      <w:r w:rsidR="00931F89" w:rsidRPr="0042657E">
        <w:rPr>
          <w:b w:val="0"/>
          <w:bCs w:val="0"/>
          <w:kern w:val="0"/>
        </w:rPr>
        <w:t xml:space="preserve"> extremely rapid destruction of methane through non-photochemical processes. </w:t>
      </w:r>
    </w:p>
    <w:p w14:paraId="5E71C832" w14:textId="6C312858" w:rsidR="0042657E" w:rsidRPr="0042657E" w:rsidRDefault="0042657E" w:rsidP="007B23A2">
      <w:pPr>
        <w:pStyle w:val="Heading-Main"/>
        <w:spacing w:line="480" w:lineRule="auto"/>
        <w:jc w:val="both"/>
        <w:rPr>
          <w:b w:val="0"/>
          <w:bCs w:val="0"/>
          <w:kern w:val="0"/>
        </w:rPr>
      </w:pPr>
      <w:proofErr w:type="spellStart"/>
      <w:r w:rsidRPr="006763DE">
        <w:rPr>
          <w:b w:val="0"/>
          <w:bCs w:val="0"/>
          <w:i/>
          <w:kern w:val="0"/>
        </w:rPr>
        <w:t>Zahnle</w:t>
      </w:r>
      <w:proofErr w:type="spellEnd"/>
      <w:r w:rsidRPr="006763DE">
        <w:rPr>
          <w:b w:val="0"/>
          <w:bCs w:val="0"/>
          <w:i/>
          <w:kern w:val="0"/>
        </w:rPr>
        <w:t xml:space="preserve"> et al.</w:t>
      </w:r>
      <w:r w:rsidRPr="0042657E">
        <w:rPr>
          <w:b w:val="0"/>
          <w:bCs w:val="0"/>
          <w:kern w:val="0"/>
        </w:rPr>
        <w:t xml:space="preserve"> </w:t>
      </w:r>
      <w:r w:rsidR="006763DE">
        <w:rPr>
          <w:b w:val="0"/>
          <w:bCs w:val="0"/>
          <w:kern w:val="0"/>
        </w:rPr>
        <w:t>[</w:t>
      </w:r>
      <w:r w:rsidRPr="0042657E">
        <w:rPr>
          <w:b w:val="0"/>
          <w:bCs w:val="0"/>
          <w:kern w:val="0"/>
        </w:rPr>
        <w:t>2010</w:t>
      </w:r>
      <w:r w:rsidR="006763DE">
        <w:rPr>
          <w:b w:val="0"/>
          <w:bCs w:val="0"/>
          <w:kern w:val="0"/>
        </w:rPr>
        <w:t>]</w:t>
      </w:r>
      <w:r w:rsidRPr="0042657E">
        <w:rPr>
          <w:b w:val="0"/>
          <w:bCs w:val="0"/>
          <w:kern w:val="0"/>
        </w:rPr>
        <w:t xml:space="preserve"> makes a </w:t>
      </w:r>
      <w:r w:rsidR="00B00065">
        <w:rPr>
          <w:b w:val="0"/>
          <w:bCs w:val="0"/>
          <w:kern w:val="0"/>
        </w:rPr>
        <w:t>compelling</w:t>
      </w:r>
      <w:r w:rsidR="00B00065" w:rsidRPr="0042657E">
        <w:rPr>
          <w:b w:val="0"/>
          <w:bCs w:val="0"/>
          <w:kern w:val="0"/>
        </w:rPr>
        <w:t xml:space="preserve"> </w:t>
      </w:r>
      <w:r w:rsidRPr="0042657E">
        <w:rPr>
          <w:b w:val="0"/>
          <w:bCs w:val="0"/>
          <w:kern w:val="0"/>
        </w:rPr>
        <w:t xml:space="preserve">case that the M09 detection was not </w:t>
      </w:r>
      <w:proofErr w:type="spellStart"/>
      <w:proofErr w:type="gramStart"/>
      <w:r w:rsidRPr="0042657E">
        <w:rPr>
          <w:b w:val="0"/>
          <w:bCs w:val="0"/>
          <w:kern w:val="0"/>
        </w:rPr>
        <w:t>martian</w:t>
      </w:r>
      <w:proofErr w:type="spellEnd"/>
      <w:proofErr w:type="gramEnd"/>
      <w:r w:rsidRPr="0042657E">
        <w:rPr>
          <w:b w:val="0"/>
          <w:bCs w:val="0"/>
          <w:kern w:val="0"/>
        </w:rPr>
        <w:t xml:space="preserve"> methane at all, but the retrieval of a </w:t>
      </w:r>
      <w:proofErr w:type="spellStart"/>
      <w:r w:rsidRPr="0042657E">
        <w:rPr>
          <w:b w:val="0"/>
          <w:bCs w:val="0"/>
          <w:kern w:val="0"/>
        </w:rPr>
        <w:t>doppler</w:t>
      </w:r>
      <w:proofErr w:type="spellEnd"/>
      <w:r w:rsidRPr="0042657E">
        <w:rPr>
          <w:b w:val="0"/>
          <w:bCs w:val="0"/>
          <w:kern w:val="0"/>
        </w:rPr>
        <w:t xml:space="preserve"> shifted telluric line</w:t>
      </w:r>
      <w:r w:rsidR="007642DF">
        <w:rPr>
          <w:b w:val="0"/>
          <w:bCs w:val="0"/>
          <w:kern w:val="0"/>
        </w:rPr>
        <w:t xml:space="preserve"> (</w:t>
      </w:r>
      <w:r w:rsidR="007642DF" w:rsidRPr="007642DF">
        <w:rPr>
          <w:b w:val="0"/>
          <w:bCs w:val="0"/>
          <w:kern w:val="0"/>
        </w:rPr>
        <w:t>when Mars was blue-shifted, the methane lines observed by M09 overlapped telluric lines, while when Mars was red-sh</w:t>
      </w:r>
      <w:r w:rsidR="007642DF">
        <w:rPr>
          <w:b w:val="0"/>
          <w:bCs w:val="0"/>
          <w:kern w:val="0"/>
        </w:rPr>
        <w:t>ifted did not)</w:t>
      </w:r>
      <w:r w:rsidR="005B709F">
        <w:rPr>
          <w:b w:val="0"/>
          <w:bCs w:val="0"/>
          <w:kern w:val="0"/>
        </w:rPr>
        <w:t xml:space="preserve">. </w:t>
      </w:r>
      <w:r w:rsidRPr="0042657E">
        <w:rPr>
          <w:b w:val="0"/>
          <w:bCs w:val="0"/>
          <w:kern w:val="0"/>
        </w:rPr>
        <w:t xml:space="preserve">The strongest reported signals </w:t>
      </w:r>
      <w:r w:rsidR="006763DE">
        <w:rPr>
          <w:b w:val="0"/>
          <w:bCs w:val="0"/>
          <w:kern w:val="0"/>
        </w:rPr>
        <w:t>using Earth based observations [</w:t>
      </w:r>
      <w:proofErr w:type="spellStart"/>
      <w:r w:rsidRPr="006763DE">
        <w:rPr>
          <w:b w:val="0"/>
          <w:bCs w:val="0"/>
          <w:i/>
          <w:kern w:val="0"/>
        </w:rPr>
        <w:t>Krasnopolsk</w:t>
      </w:r>
      <w:r w:rsidR="006763DE" w:rsidRPr="006763DE">
        <w:rPr>
          <w:b w:val="0"/>
          <w:bCs w:val="0"/>
          <w:i/>
          <w:kern w:val="0"/>
        </w:rPr>
        <w:t>y</w:t>
      </w:r>
      <w:proofErr w:type="spellEnd"/>
      <w:r w:rsidR="006763DE" w:rsidRPr="006763DE">
        <w:rPr>
          <w:b w:val="0"/>
          <w:bCs w:val="0"/>
          <w:i/>
          <w:kern w:val="0"/>
        </w:rPr>
        <w:t xml:space="preserve"> et al., </w:t>
      </w:r>
      <w:r w:rsidR="006763DE" w:rsidRPr="006763DE">
        <w:rPr>
          <w:b w:val="0"/>
          <w:bCs w:val="0"/>
          <w:kern w:val="0"/>
        </w:rPr>
        <w:t>2004 and</w:t>
      </w:r>
      <w:r w:rsidR="006763DE">
        <w:rPr>
          <w:b w:val="0"/>
          <w:bCs w:val="0"/>
          <w:kern w:val="0"/>
        </w:rPr>
        <w:t xml:space="preserve"> M09]</w:t>
      </w:r>
      <w:r w:rsidRPr="0042657E">
        <w:rPr>
          <w:b w:val="0"/>
          <w:bCs w:val="0"/>
          <w:kern w:val="0"/>
        </w:rPr>
        <w:t xml:space="preserve"> are from methane lines where the potential for confusion with other telluric or </w:t>
      </w:r>
      <w:proofErr w:type="spellStart"/>
      <w:r w:rsidRPr="0042657E">
        <w:rPr>
          <w:b w:val="0"/>
          <w:bCs w:val="0"/>
          <w:kern w:val="0"/>
        </w:rPr>
        <w:t>martian</w:t>
      </w:r>
      <w:proofErr w:type="spellEnd"/>
      <w:r w:rsidRPr="0042657E">
        <w:rPr>
          <w:b w:val="0"/>
          <w:bCs w:val="0"/>
          <w:kern w:val="0"/>
        </w:rPr>
        <w:t xml:space="preserve"> spectral features is significant, while observations at more favorable wavelengths indicate no meth</w:t>
      </w:r>
      <w:r w:rsidR="006763DE">
        <w:rPr>
          <w:b w:val="0"/>
          <w:bCs w:val="0"/>
          <w:kern w:val="0"/>
        </w:rPr>
        <w:t xml:space="preserve">ane above a 3 </w:t>
      </w:r>
      <w:proofErr w:type="spellStart"/>
      <w:r w:rsidR="006763DE">
        <w:rPr>
          <w:b w:val="0"/>
          <w:bCs w:val="0"/>
          <w:kern w:val="0"/>
        </w:rPr>
        <w:t>ppbv</w:t>
      </w:r>
      <w:proofErr w:type="spellEnd"/>
      <w:r w:rsidR="006763DE">
        <w:rPr>
          <w:b w:val="0"/>
          <w:bCs w:val="0"/>
          <w:kern w:val="0"/>
        </w:rPr>
        <w:t xml:space="preserve"> noise floor [</w:t>
      </w:r>
      <w:proofErr w:type="spellStart"/>
      <w:r w:rsidRPr="006763DE">
        <w:rPr>
          <w:b w:val="0"/>
          <w:bCs w:val="0"/>
          <w:i/>
          <w:kern w:val="0"/>
        </w:rPr>
        <w:t>Zahnle</w:t>
      </w:r>
      <w:proofErr w:type="spellEnd"/>
      <w:r w:rsidRPr="006763DE">
        <w:rPr>
          <w:b w:val="0"/>
          <w:bCs w:val="0"/>
          <w:i/>
          <w:kern w:val="0"/>
        </w:rPr>
        <w:t xml:space="preserve"> et al.</w:t>
      </w:r>
      <w:r w:rsidR="006763DE" w:rsidRPr="006763DE">
        <w:rPr>
          <w:b w:val="0"/>
          <w:bCs w:val="0"/>
          <w:i/>
          <w:kern w:val="0"/>
        </w:rPr>
        <w:t>,</w:t>
      </w:r>
      <w:r w:rsidRPr="0042657E">
        <w:rPr>
          <w:b w:val="0"/>
          <w:bCs w:val="0"/>
          <w:kern w:val="0"/>
        </w:rPr>
        <w:t xml:space="preserve"> </w:t>
      </w:r>
      <w:r w:rsidR="006763DE">
        <w:rPr>
          <w:b w:val="0"/>
          <w:bCs w:val="0"/>
          <w:kern w:val="0"/>
        </w:rPr>
        <w:t>2010]</w:t>
      </w:r>
      <w:r w:rsidRPr="0042657E">
        <w:rPr>
          <w:b w:val="0"/>
          <w:bCs w:val="0"/>
          <w:kern w:val="0"/>
        </w:rPr>
        <w:t xml:space="preserve">. </w:t>
      </w:r>
    </w:p>
    <w:p w14:paraId="4E1A1DF9" w14:textId="14604D2D" w:rsidR="0042657E" w:rsidRPr="0042657E" w:rsidRDefault="0042657E" w:rsidP="007B23A2">
      <w:pPr>
        <w:pStyle w:val="Heading-Main"/>
        <w:spacing w:line="480" w:lineRule="auto"/>
        <w:jc w:val="both"/>
        <w:rPr>
          <w:b w:val="0"/>
          <w:bCs w:val="0"/>
          <w:kern w:val="0"/>
        </w:rPr>
      </w:pPr>
      <w:proofErr w:type="spellStart"/>
      <w:r w:rsidRPr="006763DE">
        <w:rPr>
          <w:b w:val="0"/>
          <w:bCs w:val="0"/>
          <w:i/>
          <w:kern w:val="0"/>
        </w:rPr>
        <w:t>Fonti</w:t>
      </w:r>
      <w:proofErr w:type="spellEnd"/>
      <w:r w:rsidRPr="006763DE">
        <w:rPr>
          <w:b w:val="0"/>
          <w:bCs w:val="0"/>
          <w:i/>
          <w:kern w:val="0"/>
        </w:rPr>
        <w:t xml:space="preserve"> and </w:t>
      </w:r>
      <w:proofErr w:type="spellStart"/>
      <w:r w:rsidRPr="006763DE">
        <w:rPr>
          <w:b w:val="0"/>
          <w:bCs w:val="0"/>
          <w:i/>
          <w:kern w:val="0"/>
        </w:rPr>
        <w:t>Marzo</w:t>
      </w:r>
      <w:proofErr w:type="spellEnd"/>
      <w:r w:rsidRPr="0042657E">
        <w:rPr>
          <w:b w:val="0"/>
          <w:bCs w:val="0"/>
          <w:kern w:val="0"/>
        </w:rPr>
        <w:t xml:space="preserve"> </w:t>
      </w:r>
      <w:r w:rsidR="006763DE">
        <w:rPr>
          <w:b w:val="0"/>
          <w:bCs w:val="0"/>
          <w:kern w:val="0"/>
        </w:rPr>
        <w:t>[</w:t>
      </w:r>
      <w:r w:rsidRPr="0042657E">
        <w:rPr>
          <w:b w:val="0"/>
          <w:bCs w:val="0"/>
          <w:kern w:val="0"/>
        </w:rPr>
        <w:t>2010</w:t>
      </w:r>
      <w:r w:rsidR="006763DE">
        <w:rPr>
          <w:b w:val="0"/>
          <w:bCs w:val="0"/>
          <w:kern w:val="0"/>
        </w:rPr>
        <w:t>]</w:t>
      </w:r>
      <w:r w:rsidR="00452863">
        <w:rPr>
          <w:b w:val="0"/>
          <w:bCs w:val="0"/>
          <w:kern w:val="0"/>
        </w:rPr>
        <w:t>, using the Thermal Emission S</w:t>
      </w:r>
      <w:r w:rsidRPr="0042657E">
        <w:rPr>
          <w:b w:val="0"/>
          <w:bCs w:val="0"/>
          <w:kern w:val="0"/>
        </w:rPr>
        <w:t xml:space="preserve">pectrometer (TES) on-board Mars Global Surveyor (MGS), showed evidence of widespread temporal variability with a global average value of 3 to 42 </w:t>
      </w:r>
      <w:proofErr w:type="spellStart"/>
      <w:r w:rsidRPr="0042657E">
        <w:rPr>
          <w:b w:val="0"/>
          <w:bCs w:val="0"/>
          <w:kern w:val="0"/>
        </w:rPr>
        <w:t>ppbv</w:t>
      </w:r>
      <w:proofErr w:type="spellEnd"/>
      <w:r w:rsidRPr="0042657E">
        <w:rPr>
          <w:b w:val="0"/>
          <w:bCs w:val="0"/>
          <w:kern w:val="0"/>
        </w:rPr>
        <w:t xml:space="preserve"> between 1999 and 2004 and with strong spatial variability in the methane signal intermittently present over locations where favorable geological conditions such as residual geothermal activity (</w:t>
      </w:r>
      <w:proofErr w:type="spellStart"/>
      <w:r w:rsidRPr="0042657E">
        <w:rPr>
          <w:b w:val="0"/>
          <w:bCs w:val="0"/>
          <w:kern w:val="0"/>
        </w:rPr>
        <w:t>Tharsis</w:t>
      </w:r>
      <w:proofErr w:type="spellEnd"/>
      <w:r w:rsidRPr="0042657E">
        <w:rPr>
          <w:b w:val="0"/>
          <w:bCs w:val="0"/>
          <w:kern w:val="0"/>
        </w:rPr>
        <w:t xml:space="preserve"> and Elysium) and strong hydration (Arabia Terrae) might be expected. There is considerable controversy about these detections, because TES lacks spectral line resolving power and requires co-add</w:t>
      </w:r>
      <w:r w:rsidR="00452863">
        <w:rPr>
          <w:b w:val="0"/>
          <w:bCs w:val="0"/>
          <w:kern w:val="0"/>
        </w:rPr>
        <w:t>ition of</w:t>
      </w:r>
      <w:r w:rsidRPr="0042657E">
        <w:rPr>
          <w:b w:val="0"/>
          <w:bCs w:val="0"/>
          <w:kern w:val="0"/>
        </w:rPr>
        <w:t xml:space="preserve"> nearly 3,000,000 crude spectra to produce a very weak signal. Also, the identification of </w:t>
      </w:r>
      <w:r w:rsidR="00452863">
        <w:rPr>
          <w:b w:val="0"/>
          <w:bCs w:val="0"/>
          <w:kern w:val="0"/>
        </w:rPr>
        <w:t xml:space="preserve">a </w:t>
      </w:r>
      <w:r w:rsidRPr="0042657E">
        <w:rPr>
          <w:b w:val="0"/>
          <w:bCs w:val="0"/>
          <w:kern w:val="0"/>
        </w:rPr>
        <w:t>methane signal is controversial due to the presence of nearby H</w:t>
      </w:r>
      <w:r w:rsidRPr="003872EB">
        <w:rPr>
          <w:b w:val="0"/>
          <w:bCs w:val="0"/>
          <w:kern w:val="0"/>
          <w:vertAlign w:val="subscript"/>
        </w:rPr>
        <w:t>2</w:t>
      </w:r>
      <w:r w:rsidRPr="0042657E">
        <w:rPr>
          <w:b w:val="0"/>
          <w:bCs w:val="0"/>
          <w:kern w:val="0"/>
        </w:rPr>
        <w:t>O and CO</w:t>
      </w:r>
      <w:r w:rsidRPr="003872EB">
        <w:rPr>
          <w:b w:val="0"/>
          <w:bCs w:val="0"/>
          <w:kern w:val="0"/>
          <w:vertAlign w:val="subscript"/>
        </w:rPr>
        <w:t>2</w:t>
      </w:r>
      <w:r w:rsidRPr="0042657E">
        <w:rPr>
          <w:b w:val="0"/>
          <w:bCs w:val="0"/>
          <w:kern w:val="0"/>
        </w:rPr>
        <w:t xml:space="preserve"> lines. The identification of methane depends on spatial and seasonal correlations with res</w:t>
      </w:r>
      <w:r w:rsidR="006763DE">
        <w:rPr>
          <w:b w:val="0"/>
          <w:bCs w:val="0"/>
          <w:kern w:val="0"/>
        </w:rPr>
        <w:t xml:space="preserve">ults from </w:t>
      </w:r>
      <w:proofErr w:type="spellStart"/>
      <w:r w:rsidR="006763DE" w:rsidRPr="006763DE">
        <w:rPr>
          <w:b w:val="0"/>
          <w:bCs w:val="0"/>
          <w:i/>
          <w:kern w:val="0"/>
        </w:rPr>
        <w:t>Geminale</w:t>
      </w:r>
      <w:proofErr w:type="spellEnd"/>
      <w:r w:rsidR="006763DE" w:rsidRPr="006763DE">
        <w:rPr>
          <w:b w:val="0"/>
          <w:bCs w:val="0"/>
          <w:i/>
          <w:kern w:val="0"/>
        </w:rPr>
        <w:t xml:space="preserve"> et al.</w:t>
      </w:r>
      <w:r w:rsidR="006763DE">
        <w:rPr>
          <w:b w:val="0"/>
          <w:bCs w:val="0"/>
          <w:kern w:val="0"/>
        </w:rPr>
        <w:t xml:space="preserve"> [2008] and M09</w:t>
      </w:r>
      <w:r w:rsidRPr="0042657E">
        <w:rPr>
          <w:b w:val="0"/>
          <w:bCs w:val="0"/>
          <w:kern w:val="0"/>
        </w:rPr>
        <w:t xml:space="preserve">. </w:t>
      </w:r>
    </w:p>
    <w:p w14:paraId="5AFCC44E" w14:textId="2165A477" w:rsidR="0042657E" w:rsidRPr="0042657E" w:rsidRDefault="0042657E" w:rsidP="007B23A2">
      <w:pPr>
        <w:pStyle w:val="Heading-Main"/>
        <w:spacing w:line="480" w:lineRule="auto"/>
        <w:jc w:val="both"/>
        <w:rPr>
          <w:b w:val="0"/>
          <w:bCs w:val="0"/>
          <w:kern w:val="0"/>
        </w:rPr>
      </w:pPr>
      <w:r w:rsidRPr="0042657E">
        <w:rPr>
          <w:b w:val="0"/>
          <w:bCs w:val="0"/>
          <w:kern w:val="0"/>
        </w:rPr>
        <w:lastRenderedPageBreak/>
        <w:t xml:space="preserve">Other favorable locations for high methane levels are: </w:t>
      </w:r>
      <w:proofErr w:type="spellStart"/>
      <w:r w:rsidRPr="0042657E">
        <w:rPr>
          <w:b w:val="0"/>
          <w:bCs w:val="0"/>
          <w:kern w:val="0"/>
        </w:rPr>
        <w:t>Valles</w:t>
      </w:r>
      <w:proofErr w:type="spellEnd"/>
      <w:r w:rsidRPr="0042657E">
        <w:rPr>
          <w:b w:val="0"/>
          <w:bCs w:val="0"/>
          <w:kern w:val="0"/>
        </w:rPr>
        <w:t xml:space="preserve"> </w:t>
      </w:r>
      <w:proofErr w:type="spellStart"/>
      <w:r w:rsidRPr="0042657E">
        <w:rPr>
          <w:b w:val="0"/>
          <w:bCs w:val="0"/>
          <w:kern w:val="0"/>
        </w:rPr>
        <w:t>Marineris</w:t>
      </w:r>
      <w:proofErr w:type="spellEnd"/>
      <w:r w:rsidRPr="0042657E">
        <w:rPr>
          <w:b w:val="0"/>
          <w:bCs w:val="0"/>
          <w:kern w:val="0"/>
        </w:rPr>
        <w:t xml:space="preserve"> (42° to 7°N) with an upper limit of 10 </w:t>
      </w:r>
      <w:proofErr w:type="spellStart"/>
      <w:r w:rsidRPr="0042657E">
        <w:rPr>
          <w:b w:val="0"/>
          <w:bCs w:val="0"/>
          <w:kern w:val="0"/>
        </w:rPr>
        <w:t>ppbv</w:t>
      </w:r>
      <w:proofErr w:type="spellEnd"/>
      <w:r w:rsidRPr="0042657E">
        <w:rPr>
          <w:b w:val="0"/>
          <w:bCs w:val="0"/>
          <w:kern w:val="0"/>
        </w:rPr>
        <w:t xml:space="preserve"> </w:t>
      </w:r>
      <w:r w:rsidR="006763DE">
        <w:rPr>
          <w:b w:val="0"/>
          <w:bCs w:val="0"/>
          <w:kern w:val="0"/>
        </w:rPr>
        <w:t xml:space="preserve">and 3 </w:t>
      </w:r>
      <w:proofErr w:type="spellStart"/>
      <w:r w:rsidR="006763DE">
        <w:rPr>
          <w:b w:val="0"/>
          <w:bCs w:val="0"/>
          <w:kern w:val="0"/>
        </w:rPr>
        <w:t>ppbv</w:t>
      </w:r>
      <w:proofErr w:type="spellEnd"/>
      <w:r w:rsidR="006763DE">
        <w:rPr>
          <w:b w:val="0"/>
          <w:bCs w:val="0"/>
          <w:kern w:val="0"/>
        </w:rPr>
        <w:t xml:space="preserve"> outside that region [</w:t>
      </w:r>
      <w:proofErr w:type="spellStart"/>
      <w:r w:rsidR="006763DE" w:rsidRPr="006763DE">
        <w:rPr>
          <w:b w:val="0"/>
          <w:bCs w:val="0"/>
          <w:i/>
          <w:kern w:val="0"/>
        </w:rPr>
        <w:t>Krasnopolsky</w:t>
      </w:r>
      <w:proofErr w:type="spellEnd"/>
      <w:r w:rsidR="00205D9D">
        <w:rPr>
          <w:b w:val="0"/>
          <w:bCs w:val="0"/>
          <w:i/>
          <w:kern w:val="0"/>
        </w:rPr>
        <w:t>,</w:t>
      </w:r>
      <w:r w:rsidR="006763DE">
        <w:rPr>
          <w:b w:val="0"/>
          <w:bCs w:val="0"/>
          <w:kern w:val="0"/>
        </w:rPr>
        <w:t xml:space="preserve"> 2012]</w:t>
      </w:r>
      <w:r w:rsidRPr="0042657E">
        <w:rPr>
          <w:b w:val="0"/>
          <w:bCs w:val="0"/>
          <w:kern w:val="0"/>
        </w:rPr>
        <w:t xml:space="preserve">, and with a value of </w:t>
      </w:r>
      <w:r w:rsidR="008610CD">
        <w:rPr>
          <w:b w:val="0"/>
          <w:bCs w:val="0"/>
          <w:kern w:val="0"/>
        </w:rPr>
        <w:t xml:space="preserve">20±10 </w:t>
      </w:r>
      <w:proofErr w:type="spellStart"/>
      <w:r w:rsidR="008610CD">
        <w:rPr>
          <w:b w:val="0"/>
          <w:bCs w:val="0"/>
          <w:kern w:val="0"/>
        </w:rPr>
        <w:t>ppbv</w:t>
      </w:r>
      <w:proofErr w:type="spellEnd"/>
      <w:r w:rsidR="008610CD">
        <w:rPr>
          <w:b w:val="0"/>
          <w:bCs w:val="0"/>
          <w:kern w:val="0"/>
        </w:rPr>
        <w:t xml:space="preserve"> over Elysium region [</w:t>
      </w:r>
      <w:proofErr w:type="spellStart"/>
      <w:r w:rsidR="008610CD" w:rsidRPr="008610CD">
        <w:rPr>
          <w:b w:val="0"/>
          <w:bCs w:val="0"/>
          <w:i/>
          <w:kern w:val="0"/>
        </w:rPr>
        <w:t>Encrenaz</w:t>
      </w:r>
      <w:proofErr w:type="spellEnd"/>
      <w:r w:rsidR="00205D9D">
        <w:rPr>
          <w:b w:val="0"/>
          <w:bCs w:val="0"/>
          <w:i/>
          <w:kern w:val="0"/>
        </w:rPr>
        <w:t>,</w:t>
      </w:r>
      <w:r w:rsidR="008610CD">
        <w:rPr>
          <w:b w:val="0"/>
          <w:bCs w:val="0"/>
          <w:kern w:val="0"/>
        </w:rPr>
        <w:t xml:space="preserve"> 2008]</w:t>
      </w:r>
      <w:r w:rsidRPr="0042657E">
        <w:rPr>
          <w:b w:val="0"/>
          <w:bCs w:val="0"/>
          <w:kern w:val="0"/>
        </w:rPr>
        <w:t>.</w:t>
      </w:r>
    </w:p>
    <w:p w14:paraId="2E03BEED" w14:textId="7FE61613" w:rsidR="0042657E" w:rsidRPr="0042657E" w:rsidRDefault="0042657E" w:rsidP="007B23A2">
      <w:pPr>
        <w:pStyle w:val="Heading-Main"/>
        <w:spacing w:line="480" w:lineRule="auto"/>
        <w:jc w:val="both"/>
        <w:rPr>
          <w:b w:val="0"/>
          <w:bCs w:val="0"/>
          <w:kern w:val="0"/>
        </w:rPr>
      </w:pPr>
      <w:r w:rsidRPr="0042657E">
        <w:rPr>
          <w:b w:val="0"/>
          <w:bCs w:val="0"/>
          <w:kern w:val="0"/>
        </w:rPr>
        <w:t xml:space="preserve">In an effort to minimize the previous problems reported (telluric contamination with other </w:t>
      </w:r>
      <w:proofErr w:type="spellStart"/>
      <w:proofErr w:type="gramStart"/>
      <w:r w:rsidRPr="0042657E">
        <w:rPr>
          <w:b w:val="0"/>
          <w:bCs w:val="0"/>
          <w:kern w:val="0"/>
        </w:rPr>
        <w:t>martian</w:t>
      </w:r>
      <w:proofErr w:type="spellEnd"/>
      <w:proofErr w:type="gramEnd"/>
      <w:r w:rsidRPr="0042657E">
        <w:rPr>
          <w:b w:val="0"/>
          <w:bCs w:val="0"/>
          <w:kern w:val="0"/>
        </w:rPr>
        <w:t xml:space="preserve"> spectral features, instrument noise and very low spectral resolution data), observations were performed with the Echelon-Cross-</w:t>
      </w:r>
      <w:proofErr w:type="spellStart"/>
      <w:r w:rsidRPr="0042657E">
        <w:rPr>
          <w:b w:val="0"/>
          <w:bCs w:val="0"/>
          <w:kern w:val="0"/>
        </w:rPr>
        <w:t>Echelle</w:t>
      </w:r>
      <w:proofErr w:type="spellEnd"/>
      <w:r w:rsidRPr="0042657E">
        <w:rPr>
          <w:b w:val="0"/>
          <w:bCs w:val="0"/>
          <w:kern w:val="0"/>
        </w:rPr>
        <w:t xml:space="preserve"> Spectrograph (EXES) onboard the Stratospheric Observatory for Infrared Astronomy (</w:t>
      </w:r>
      <w:r w:rsidRPr="004328A1">
        <w:rPr>
          <w:b w:val="0"/>
          <w:bCs w:val="0"/>
          <w:color w:val="000000" w:themeColor="text1"/>
          <w:kern w:val="0"/>
        </w:rPr>
        <w:t xml:space="preserve">SOFIA). </w:t>
      </w:r>
      <w:r w:rsidR="004328A1" w:rsidRPr="004328A1">
        <w:rPr>
          <w:b w:val="0"/>
          <w:bCs w:val="0"/>
          <w:color w:val="000000" w:themeColor="text1"/>
          <w:kern w:val="0"/>
        </w:rPr>
        <w:t>The high-</w:t>
      </w:r>
      <w:r w:rsidRPr="004328A1">
        <w:rPr>
          <w:b w:val="0"/>
          <w:bCs w:val="0"/>
          <w:color w:val="000000" w:themeColor="text1"/>
          <w:kern w:val="0"/>
        </w:rPr>
        <w:t xml:space="preserve">altitude </w:t>
      </w:r>
      <w:r w:rsidR="004328A1" w:rsidRPr="004328A1">
        <w:rPr>
          <w:b w:val="0"/>
          <w:bCs w:val="0"/>
          <w:color w:val="000000" w:themeColor="text1"/>
          <w:kern w:val="0"/>
        </w:rPr>
        <w:t xml:space="preserve">measurements </w:t>
      </w:r>
      <w:r w:rsidRPr="004328A1">
        <w:rPr>
          <w:b w:val="0"/>
          <w:bCs w:val="0"/>
          <w:color w:val="000000" w:themeColor="text1"/>
          <w:kern w:val="0"/>
        </w:rPr>
        <w:t>of SOFIA</w:t>
      </w:r>
      <w:r w:rsidRPr="0042657E">
        <w:rPr>
          <w:b w:val="0"/>
          <w:bCs w:val="0"/>
          <w:kern w:val="0"/>
        </w:rPr>
        <w:t xml:space="preserve"> (</w:t>
      </w:r>
      <w:r w:rsidR="006B5B52">
        <w:rPr>
          <w:b w:val="0"/>
          <w:bCs w:val="0"/>
          <w:kern w:val="0"/>
        </w:rPr>
        <w:t>~12-14 km) significantly reduce</w:t>
      </w:r>
      <w:r w:rsidRPr="0042657E">
        <w:rPr>
          <w:b w:val="0"/>
          <w:bCs w:val="0"/>
          <w:kern w:val="0"/>
        </w:rPr>
        <w:t xml:space="preserve"> the effects of the terrestrial atmosphere allowing the use</w:t>
      </w:r>
      <w:r w:rsidR="00B14DB5">
        <w:rPr>
          <w:b w:val="0"/>
          <w:bCs w:val="0"/>
          <w:kern w:val="0"/>
        </w:rPr>
        <w:t xml:space="preserve"> of</w:t>
      </w:r>
      <w:r w:rsidRPr="0042657E">
        <w:rPr>
          <w:b w:val="0"/>
          <w:bCs w:val="0"/>
          <w:kern w:val="0"/>
        </w:rPr>
        <w:t xml:space="preserve"> methane lines in the 7</w:t>
      </w:r>
      <w:proofErr w:type="gramStart"/>
      <w:r w:rsidRPr="0042657E">
        <w:rPr>
          <w:b w:val="0"/>
          <w:bCs w:val="0"/>
          <w:kern w:val="0"/>
        </w:rPr>
        <w:t xml:space="preserve">.5 </w:t>
      </w:r>
      <w:proofErr w:type="spellStart"/>
      <w:r w:rsidRPr="0042657E">
        <w:rPr>
          <w:b w:val="0"/>
          <w:bCs w:val="0"/>
          <w:kern w:val="0"/>
        </w:rPr>
        <w:t>μm</w:t>
      </w:r>
      <w:proofErr w:type="spellEnd"/>
      <w:proofErr w:type="gramEnd"/>
      <w:r w:rsidRPr="0042657E">
        <w:rPr>
          <w:b w:val="0"/>
          <w:bCs w:val="0"/>
          <w:kern w:val="0"/>
        </w:rPr>
        <w:t xml:space="preserve"> band. These measurements suggest an upper limit on the methane </w:t>
      </w:r>
      <w:proofErr w:type="gramStart"/>
      <w:r w:rsidRPr="0042657E">
        <w:rPr>
          <w:b w:val="0"/>
          <w:bCs w:val="0"/>
          <w:kern w:val="0"/>
        </w:rPr>
        <w:t>volume mixin</w:t>
      </w:r>
      <w:r w:rsidR="006B5B52">
        <w:rPr>
          <w:b w:val="0"/>
          <w:bCs w:val="0"/>
          <w:kern w:val="0"/>
        </w:rPr>
        <w:t>g</w:t>
      </w:r>
      <w:proofErr w:type="gramEnd"/>
      <w:r w:rsidR="006B5B52">
        <w:rPr>
          <w:b w:val="0"/>
          <w:bCs w:val="0"/>
          <w:kern w:val="0"/>
        </w:rPr>
        <w:t xml:space="preserve"> ratio ranging</w:t>
      </w:r>
      <w:r w:rsidR="008610CD">
        <w:rPr>
          <w:b w:val="0"/>
          <w:bCs w:val="0"/>
          <w:kern w:val="0"/>
        </w:rPr>
        <w:t xml:space="preserve"> from 1 to 9 </w:t>
      </w:r>
      <w:proofErr w:type="spellStart"/>
      <w:r w:rsidR="008610CD">
        <w:rPr>
          <w:b w:val="0"/>
          <w:bCs w:val="0"/>
          <w:kern w:val="0"/>
        </w:rPr>
        <w:t>ppbv</w:t>
      </w:r>
      <w:proofErr w:type="spellEnd"/>
      <w:r w:rsidR="008610CD">
        <w:rPr>
          <w:b w:val="0"/>
          <w:bCs w:val="0"/>
          <w:kern w:val="0"/>
        </w:rPr>
        <w:t xml:space="preserve"> [</w:t>
      </w:r>
      <w:r w:rsidR="008610CD" w:rsidRPr="008610CD">
        <w:rPr>
          <w:b w:val="0"/>
          <w:bCs w:val="0"/>
          <w:i/>
          <w:kern w:val="0"/>
        </w:rPr>
        <w:t>Aoki et al.,</w:t>
      </w:r>
      <w:r w:rsidR="008610CD">
        <w:rPr>
          <w:b w:val="0"/>
          <w:bCs w:val="0"/>
          <w:kern w:val="0"/>
        </w:rPr>
        <w:t xml:space="preserve"> 2017, 2018]</w:t>
      </w:r>
      <w:r w:rsidRPr="0042657E">
        <w:rPr>
          <w:b w:val="0"/>
          <w:bCs w:val="0"/>
          <w:kern w:val="0"/>
        </w:rPr>
        <w:t xml:space="preserve">. The measurements were </w:t>
      </w:r>
      <w:r w:rsidR="00B00065">
        <w:rPr>
          <w:b w:val="0"/>
          <w:bCs w:val="0"/>
          <w:kern w:val="0"/>
        </w:rPr>
        <w:t>taken</w:t>
      </w:r>
      <w:r w:rsidR="00B00065" w:rsidRPr="0042657E">
        <w:rPr>
          <w:b w:val="0"/>
          <w:bCs w:val="0"/>
          <w:kern w:val="0"/>
        </w:rPr>
        <w:t xml:space="preserve"> </w:t>
      </w:r>
      <w:r w:rsidR="00B14DB5" w:rsidRPr="00B14DB5">
        <w:rPr>
          <w:b w:val="0"/>
          <w:bCs w:val="0"/>
          <w:color w:val="000000" w:themeColor="text1"/>
          <w:kern w:val="0"/>
        </w:rPr>
        <w:t>during</w:t>
      </w:r>
      <w:r w:rsidRPr="0042657E">
        <w:rPr>
          <w:b w:val="0"/>
          <w:bCs w:val="0"/>
          <w:kern w:val="0"/>
        </w:rPr>
        <w:t xml:space="preserve"> </w:t>
      </w:r>
      <w:r w:rsidR="00B00065">
        <w:rPr>
          <w:b w:val="0"/>
          <w:bCs w:val="0"/>
          <w:kern w:val="0"/>
        </w:rPr>
        <w:t xml:space="preserve">the </w:t>
      </w:r>
      <w:r w:rsidRPr="0042657E">
        <w:rPr>
          <w:b w:val="0"/>
          <w:bCs w:val="0"/>
          <w:kern w:val="0"/>
        </w:rPr>
        <w:t>northern summer (</w:t>
      </w:r>
      <w:proofErr w:type="spellStart"/>
      <w:r w:rsidRPr="0042657E">
        <w:rPr>
          <w:b w:val="0"/>
          <w:bCs w:val="0"/>
          <w:kern w:val="0"/>
        </w:rPr>
        <w:t>L</w:t>
      </w:r>
      <w:r w:rsidRPr="00EA0313">
        <w:rPr>
          <w:b w:val="0"/>
          <w:bCs w:val="0"/>
          <w:kern w:val="0"/>
          <w:vertAlign w:val="subscript"/>
        </w:rPr>
        <w:t>s</w:t>
      </w:r>
      <w:proofErr w:type="spellEnd"/>
      <w:r w:rsidRPr="0042657E">
        <w:rPr>
          <w:b w:val="0"/>
          <w:bCs w:val="0"/>
          <w:kern w:val="0"/>
        </w:rPr>
        <w:t xml:space="preserve"> 123º) of Mars year 33.</w:t>
      </w:r>
    </w:p>
    <w:p w14:paraId="016AC190" w14:textId="7C09EBDF" w:rsidR="00B173CB" w:rsidRDefault="0042657E" w:rsidP="007B23A2">
      <w:pPr>
        <w:pStyle w:val="Heading-Main"/>
        <w:spacing w:line="480" w:lineRule="auto"/>
        <w:jc w:val="both"/>
        <w:rPr>
          <w:b w:val="0"/>
          <w:bCs w:val="0"/>
          <w:kern w:val="0"/>
        </w:rPr>
      </w:pPr>
      <w:r w:rsidRPr="0042657E">
        <w:rPr>
          <w:b w:val="0"/>
          <w:bCs w:val="0"/>
          <w:kern w:val="0"/>
        </w:rPr>
        <w:t xml:space="preserve">Based on current understanding, the total photochemical loss rate of methane in the </w:t>
      </w:r>
      <w:proofErr w:type="spellStart"/>
      <w:proofErr w:type="gramStart"/>
      <w:r w:rsidRPr="0042657E">
        <w:rPr>
          <w:b w:val="0"/>
          <w:bCs w:val="0"/>
          <w:kern w:val="0"/>
        </w:rPr>
        <w:t>martian</w:t>
      </w:r>
      <w:proofErr w:type="spellEnd"/>
      <w:proofErr w:type="gramEnd"/>
      <w:r w:rsidRPr="0042657E">
        <w:rPr>
          <w:b w:val="0"/>
          <w:bCs w:val="0"/>
          <w:kern w:val="0"/>
        </w:rPr>
        <w:t xml:space="preserve"> atmosphere is 2.2×10</w:t>
      </w:r>
      <w:r w:rsidRPr="006B5B52">
        <w:rPr>
          <w:b w:val="0"/>
          <w:bCs w:val="0"/>
          <w:kern w:val="0"/>
          <w:vertAlign w:val="superscript"/>
        </w:rPr>
        <w:t>5</w:t>
      </w:r>
      <w:r w:rsidRPr="0042657E">
        <w:rPr>
          <w:b w:val="0"/>
          <w:bCs w:val="0"/>
          <w:kern w:val="0"/>
        </w:rPr>
        <w:t>cm</w:t>
      </w:r>
      <w:r w:rsidRPr="006B5B52">
        <w:rPr>
          <w:b w:val="0"/>
          <w:bCs w:val="0"/>
          <w:kern w:val="0"/>
          <w:vertAlign w:val="superscript"/>
        </w:rPr>
        <w:t>−2</w:t>
      </w:r>
      <w:r w:rsidRPr="0042657E">
        <w:rPr>
          <w:b w:val="0"/>
          <w:bCs w:val="0"/>
          <w:kern w:val="0"/>
        </w:rPr>
        <w:t>s</w:t>
      </w:r>
      <w:r w:rsidRPr="006B5B52">
        <w:rPr>
          <w:b w:val="0"/>
          <w:bCs w:val="0"/>
          <w:kern w:val="0"/>
          <w:vertAlign w:val="superscript"/>
        </w:rPr>
        <w:t>−1</w:t>
      </w:r>
      <w:r w:rsidRPr="0042657E">
        <w:rPr>
          <w:b w:val="0"/>
          <w:bCs w:val="0"/>
          <w:kern w:val="0"/>
        </w:rPr>
        <w:t>,</w:t>
      </w:r>
      <w:r w:rsidR="008610CD">
        <w:rPr>
          <w:b w:val="0"/>
          <w:bCs w:val="0"/>
          <w:kern w:val="0"/>
        </w:rPr>
        <w:t xml:space="preserve"> and its lifetime is 340 years [</w:t>
      </w:r>
      <w:proofErr w:type="spellStart"/>
      <w:r w:rsidR="008610CD" w:rsidRPr="008610CD">
        <w:rPr>
          <w:b w:val="0"/>
          <w:bCs w:val="0"/>
          <w:i/>
          <w:kern w:val="0"/>
        </w:rPr>
        <w:t>Krasnopolsky</w:t>
      </w:r>
      <w:proofErr w:type="spellEnd"/>
      <w:r w:rsidR="008610CD" w:rsidRPr="008610CD">
        <w:rPr>
          <w:b w:val="0"/>
          <w:bCs w:val="0"/>
          <w:i/>
          <w:kern w:val="0"/>
        </w:rPr>
        <w:t xml:space="preserve"> et al.,</w:t>
      </w:r>
      <w:r w:rsidR="008610CD">
        <w:rPr>
          <w:b w:val="0"/>
          <w:bCs w:val="0"/>
          <w:kern w:val="0"/>
        </w:rPr>
        <w:t xml:space="preserve"> 2004]</w:t>
      </w:r>
      <w:r w:rsidRPr="0042657E">
        <w:rPr>
          <w:b w:val="0"/>
          <w:bCs w:val="0"/>
          <w:kern w:val="0"/>
        </w:rPr>
        <w:t>. Since the vertical and horizontal mixing time is much shorter than the photochemical lifetime, methane should be uniformly mixed and distributed throughout the atmosphere. However, the different methane observations (Table 1)</w:t>
      </w:r>
      <w:r w:rsidR="00B52E78">
        <w:rPr>
          <w:b w:val="0"/>
          <w:bCs w:val="0"/>
          <w:kern w:val="0"/>
        </w:rPr>
        <w:t xml:space="preserve">, </w:t>
      </w:r>
      <w:r w:rsidR="00D47EC8">
        <w:rPr>
          <w:b w:val="0"/>
          <w:bCs w:val="0"/>
          <w:kern w:val="0"/>
        </w:rPr>
        <w:t>if true,</w:t>
      </w:r>
      <w:r w:rsidRPr="0042657E">
        <w:rPr>
          <w:b w:val="0"/>
          <w:bCs w:val="0"/>
          <w:kern w:val="0"/>
        </w:rPr>
        <w:t xml:space="preserve"> indicate a temporal and spatial variability of methane t</w:t>
      </w:r>
      <w:r w:rsidR="00D94A82">
        <w:rPr>
          <w:b w:val="0"/>
          <w:bCs w:val="0"/>
          <w:kern w:val="0"/>
        </w:rPr>
        <w:t>hat is inconsistent with a well-</w:t>
      </w:r>
      <w:r w:rsidRPr="0042657E">
        <w:rPr>
          <w:b w:val="0"/>
          <w:bCs w:val="0"/>
          <w:kern w:val="0"/>
        </w:rPr>
        <w:t xml:space="preserve">mixed atmosphere or with a long photochemical lifetime </w:t>
      </w:r>
      <w:r w:rsidR="008610CD">
        <w:rPr>
          <w:b w:val="0"/>
          <w:bCs w:val="0"/>
          <w:kern w:val="0"/>
        </w:rPr>
        <w:t>[</w:t>
      </w:r>
      <w:proofErr w:type="spellStart"/>
      <w:r w:rsidR="00FA3B43">
        <w:rPr>
          <w:b w:val="0"/>
          <w:bCs w:val="0"/>
          <w:i/>
          <w:kern w:val="0"/>
        </w:rPr>
        <w:t>Lefè</w:t>
      </w:r>
      <w:r w:rsidRPr="008610CD">
        <w:rPr>
          <w:b w:val="0"/>
          <w:bCs w:val="0"/>
          <w:i/>
          <w:kern w:val="0"/>
        </w:rPr>
        <w:t>vre</w:t>
      </w:r>
      <w:proofErr w:type="spellEnd"/>
      <w:r w:rsidRPr="008610CD">
        <w:rPr>
          <w:b w:val="0"/>
          <w:bCs w:val="0"/>
          <w:i/>
          <w:kern w:val="0"/>
        </w:rPr>
        <w:t xml:space="preserve"> and Forget</w:t>
      </w:r>
      <w:r w:rsidR="00205D9D">
        <w:rPr>
          <w:b w:val="0"/>
          <w:bCs w:val="0"/>
          <w:i/>
          <w:kern w:val="0"/>
        </w:rPr>
        <w:t>,</w:t>
      </w:r>
      <w:r w:rsidR="008610CD">
        <w:rPr>
          <w:b w:val="0"/>
          <w:bCs w:val="0"/>
          <w:kern w:val="0"/>
        </w:rPr>
        <w:t xml:space="preserve"> 2009]</w:t>
      </w:r>
      <w:r w:rsidR="004867CE">
        <w:rPr>
          <w:b w:val="0"/>
          <w:bCs w:val="0"/>
          <w:kern w:val="0"/>
        </w:rPr>
        <w:t>.</w:t>
      </w:r>
      <w:r w:rsidR="00841F93">
        <w:rPr>
          <w:b w:val="0"/>
          <w:bCs w:val="0"/>
          <w:kern w:val="0"/>
        </w:rPr>
        <w:t xml:space="preserve"> </w:t>
      </w:r>
      <w:r w:rsidRPr="0042657E">
        <w:rPr>
          <w:b w:val="0"/>
          <w:bCs w:val="0"/>
          <w:kern w:val="0"/>
        </w:rPr>
        <w:t xml:space="preserve">Further, with a long photochemical lifetime, even episodic emissions like those identified in Table 1 would result in </w:t>
      </w:r>
      <w:proofErr w:type="gramStart"/>
      <w:r w:rsidRPr="0042657E">
        <w:rPr>
          <w:b w:val="0"/>
          <w:bCs w:val="0"/>
          <w:kern w:val="0"/>
        </w:rPr>
        <w:t>a large</w:t>
      </w:r>
      <w:proofErr w:type="gramEnd"/>
      <w:r w:rsidRPr="0042657E">
        <w:rPr>
          <w:b w:val="0"/>
          <w:bCs w:val="0"/>
          <w:kern w:val="0"/>
        </w:rPr>
        <w:t xml:space="preserve"> global methane abundance</w:t>
      </w:r>
      <w:r w:rsidR="004867CE">
        <w:rPr>
          <w:b w:val="0"/>
          <w:bCs w:val="0"/>
          <w:kern w:val="0"/>
        </w:rPr>
        <w:t>, since the abundance would build over time</w:t>
      </w:r>
      <w:r w:rsidRPr="0042657E">
        <w:rPr>
          <w:b w:val="0"/>
          <w:bCs w:val="0"/>
          <w:kern w:val="0"/>
        </w:rPr>
        <w:t>.</w:t>
      </w:r>
    </w:p>
    <w:p w14:paraId="431D45EA" w14:textId="77777777" w:rsidR="0042657E" w:rsidRDefault="002F6E46" w:rsidP="007B23A2">
      <w:pPr>
        <w:pStyle w:val="Heading-Main"/>
        <w:spacing w:line="480" w:lineRule="auto"/>
        <w:jc w:val="both"/>
      </w:pPr>
      <w:r>
        <w:rPr>
          <w:b w:val="0"/>
          <w:bCs w:val="0"/>
          <w:kern w:val="0"/>
        </w:rPr>
        <w:object w:dxaOrig="18260" w:dyaOrig="8720" w14:anchorId="5FDD2D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7pt;height:218pt" o:ole="" o:bordertopcolor="this" o:borderleftcolor="this" o:borderbottomcolor="this" o:borderrightcolor="this">
            <v:imagedata r:id="rId11" o:title=""/>
            <w10:bordertop type="single" width="4"/>
            <w10:borderleft type="single" width="4"/>
            <w10:borderbottom type="single" width="4"/>
            <w10:borderright type="single" width="4"/>
          </v:shape>
          <o:OLEObject Type="Embed" ProgID="Excel.Sheet.12" ShapeID="_x0000_i1025" DrawAspect="Content" ObjectID="_1459926918" r:id="rId12"/>
        </w:object>
      </w:r>
    </w:p>
    <w:p w14:paraId="107FA16F" w14:textId="77777777" w:rsidR="00025443" w:rsidRDefault="0042657E" w:rsidP="007B23A2">
      <w:pPr>
        <w:pStyle w:val="Epgrafe"/>
        <w:spacing w:line="480" w:lineRule="auto"/>
        <w:jc w:val="both"/>
        <w:rPr>
          <w:rFonts w:eastAsia="Times New Roman"/>
          <w:b w:val="0"/>
          <w:bCs w:val="0"/>
          <w:color w:val="auto"/>
          <w:sz w:val="24"/>
          <w:szCs w:val="24"/>
        </w:rPr>
      </w:pPr>
      <w:r w:rsidRPr="000B3C84">
        <w:rPr>
          <w:rFonts w:eastAsia="Times New Roman"/>
          <w:bCs w:val="0"/>
          <w:color w:val="auto"/>
          <w:sz w:val="24"/>
          <w:szCs w:val="24"/>
        </w:rPr>
        <w:t xml:space="preserve">Table 1. </w:t>
      </w:r>
      <w:r w:rsidRPr="000B3C84">
        <w:rPr>
          <w:rFonts w:eastAsia="Times New Roman"/>
          <w:b w:val="0"/>
          <w:bCs w:val="0"/>
          <w:color w:val="auto"/>
          <w:sz w:val="24"/>
          <w:szCs w:val="24"/>
        </w:rPr>
        <w:t>Detections of methane in the Mars atmosphere</w:t>
      </w:r>
      <w:r w:rsidR="00423A08">
        <w:rPr>
          <w:rFonts w:eastAsia="Times New Roman"/>
          <w:b w:val="0"/>
          <w:bCs w:val="0"/>
          <w:color w:val="auto"/>
          <w:sz w:val="24"/>
          <w:szCs w:val="24"/>
        </w:rPr>
        <w:t xml:space="preserve"> reported since 1999 through 2017</w:t>
      </w:r>
      <w:r>
        <w:rPr>
          <w:rFonts w:eastAsia="Times New Roman"/>
          <w:b w:val="0"/>
          <w:bCs w:val="0"/>
          <w:color w:val="auto"/>
          <w:sz w:val="24"/>
          <w:szCs w:val="24"/>
        </w:rPr>
        <w:t>.</w:t>
      </w:r>
    </w:p>
    <w:p w14:paraId="24E53C82" w14:textId="65BCFC7E" w:rsidR="0042657E" w:rsidRPr="00232DA6" w:rsidRDefault="0042657E" w:rsidP="00232DA6">
      <w:pPr>
        <w:pStyle w:val="Heading-Main"/>
        <w:spacing w:line="480" w:lineRule="auto"/>
        <w:jc w:val="both"/>
        <w:rPr>
          <w:b w:val="0"/>
          <w:bCs w:val="0"/>
          <w:kern w:val="0"/>
        </w:rPr>
      </w:pPr>
      <w:r w:rsidRPr="00841F93">
        <w:rPr>
          <w:b w:val="0"/>
          <w:bCs w:val="0"/>
        </w:rPr>
        <w:t xml:space="preserve">Photochemical activity might be expected to rise and fall slightly with the seasons, but the slight variations are insufficient to produce the necessary and sudden destruction mechanisms. </w:t>
      </w:r>
      <w:r w:rsidR="00232DA6" w:rsidRPr="00841F93">
        <w:rPr>
          <w:b w:val="0"/>
          <w:bCs w:val="0"/>
        </w:rPr>
        <w:t>Another possibility is that martian photochemical models could be wrong (Cesar Menor-Salván, personal communication)</w:t>
      </w:r>
      <w:r w:rsidR="00232DA6">
        <w:rPr>
          <w:b w:val="0"/>
          <w:bCs w:val="0"/>
        </w:rPr>
        <w:t xml:space="preserve">. </w:t>
      </w:r>
    </w:p>
    <w:p w14:paraId="56C0805E" w14:textId="23AAC57F" w:rsidR="0042657E" w:rsidRDefault="0042657E" w:rsidP="007B23A2">
      <w:pPr>
        <w:pStyle w:val="Heading-Secondary"/>
        <w:spacing w:line="480" w:lineRule="auto"/>
      </w:pPr>
      <w:r>
        <w:t>1.2</w:t>
      </w:r>
      <w:r w:rsidR="0084419B">
        <w:t>.</w:t>
      </w:r>
      <w:r>
        <w:t xml:space="preserve"> </w:t>
      </w:r>
      <w:r w:rsidR="00755C89">
        <w:t>TLS-SAM</w:t>
      </w:r>
      <w:r w:rsidR="00286C56" w:rsidRPr="00286C56">
        <w:t xml:space="preserve"> methane detections at Gale crater</w:t>
      </w:r>
    </w:p>
    <w:p w14:paraId="77B2C1E6" w14:textId="5EEA865A" w:rsidR="00286C56" w:rsidRPr="00286C56" w:rsidRDefault="00286C56" w:rsidP="007B23A2">
      <w:pPr>
        <w:pStyle w:val="Heading-Main"/>
        <w:spacing w:line="480" w:lineRule="auto"/>
        <w:ind w:firstLine="720"/>
        <w:jc w:val="both"/>
        <w:rPr>
          <w:b w:val="0"/>
          <w:bCs w:val="0"/>
          <w:kern w:val="0"/>
        </w:rPr>
      </w:pPr>
      <w:r w:rsidRPr="00286C56">
        <w:rPr>
          <w:b w:val="0"/>
          <w:bCs w:val="0"/>
          <w:kern w:val="0"/>
        </w:rPr>
        <w:t>In situ measurements provide ground truth using direct and, in principle, more reliable methods than those from Earth or Mars orbit. The Tunable Laser Spectrometer (TLS) of the Sample Analysis at Mars (</w:t>
      </w:r>
      <w:r w:rsidR="00755C89">
        <w:rPr>
          <w:b w:val="0"/>
          <w:bCs w:val="0"/>
          <w:kern w:val="0"/>
        </w:rPr>
        <w:t>SAM</w:t>
      </w:r>
      <w:r w:rsidRPr="00286C56">
        <w:rPr>
          <w:b w:val="0"/>
          <w:bCs w:val="0"/>
          <w:kern w:val="0"/>
        </w:rPr>
        <w:t xml:space="preserve">) instrument suite aboard the MSL Curiosity rover at Gale crater (Mars) was specifically designed to obtain </w:t>
      </w:r>
      <w:r w:rsidR="00AD4747">
        <w:rPr>
          <w:b w:val="0"/>
          <w:bCs w:val="0"/>
          <w:kern w:val="0"/>
        </w:rPr>
        <w:t xml:space="preserve">abundance measurements </w:t>
      </w:r>
      <w:r w:rsidRPr="00286C56">
        <w:rPr>
          <w:b w:val="0"/>
          <w:bCs w:val="0"/>
          <w:kern w:val="0"/>
        </w:rPr>
        <w:t>of different isotopologues of methane, using laser absorption spectroscopy.</w:t>
      </w:r>
    </w:p>
    <w:p w14:paraId="1FC5925D" w14:textId="663116D1" w:rsidR="00286C56" w:rsidRPr="00286C56" w:rsidRDefault="00755C89" w:rsidP="007B23A2">
      <w:pPr>
        <w:pStyle w:val="Heading-Main"/>
        <w:spacing w:line="480" w:lineRule="auto"/>
        <w:jc w:val="both"/>
        <w:rPr>
          <w:b w:val="0"/>
          <w:bCs w:val="0"/>
          <w:kern w:val="0"/>
        </w:rPr>
      </w:pPr>
      <w:r>
        <w:rPr>
          <w:b w:val="0"/>
          <w:bCs w:val="0"/>
          <w:kern w:val="0"/>
        </w:rPr>
        <w:t>TLS-SAM</w:t>
      </w:r>
      <w:r w:rsidR="00286C56" w:rsidRPr="00286C56">
        <w:rPr>
          <w:b w:val="0"/>
          <w:bCs w:val="0"/>
          <w:kern w:val="0"/>
        </w:rPr>
        <w:t xml:space="preserve"> determines methane abundances by taking the difference between measurements from a cell with an atmospheric sample and an empty cell. Using this difference technique minimizes </w:t>
      </w:r>
      <w:r w:rsidR="00286C56" w:rsidRPr="00286C56">
        <w:rPr>
          <w:b w:val="0"/>
          <w:bCs w:val="0"/>
          <w:kern w:val="0"/>
        </w:rPr>
        <w:lastRenderedPageBreak/>
        <w:t xml:space="preserve">the effect of potential contamination between measurements, and atmospheric methane would be detected as the </w:t>
      </w:r>
      <w:r w:rsidR="00B36EBE">
        <w:rPr>
          <w:b w:val="0"/>
          <w:bCs w:val="0"/>
          <w:kern w:val="0"/>
        </w:rPr>
        <w:t>difference between the signals [</w:t>
      </w:r>
      <w:r w:rsidR="00286C56" w:rsidRPr="00B36EBE">
        <w:rPr>
          <w:b w:val="0"/>
          <w:bCs w:val="0"/>
          <w:i/>
          <w:kern w:val="0"/>
        </w:rPr>
        <w:t>Webster et al.</w:t>
      </w:r>
      <w:r w:rsidR="00B36EBE" w:rsidRPr="00B36EBE">
        <w:rPr>
          <w:b w:val="0"/>
          <w:bCs w:val="0"/>
          <w:i/>
          <w:kern w:val="0"/>
        </w:rPr>
        <w:t>,</w:t>
      </w:r>
      <w:r w:rsidR="00286C56" w:rsidRPr="00286C56">
        <w:rPr>
          <w:b w:val="0"/>
          <w:bCs w:val="0"/>
          <w:kern w:val="0"/>
        </w:rPr>
        <w:t xml:space="preserve"> 2</w:t>
      </w:r>
      <w:r w:rsidR="00B36EBE">
        <w:rPr>
          <w:b w:val="0"/>
          <w:bCs w:val="0"/>
          <w:kern w:val="0"/>
        </w:rPr>
        <w:t>015]</w:t>
      </w:r>
      <w:r w:rsidR="00286C56" w:rsidRPr="00286C56">
        <w:rPr>
          <w:b w:val="0"/>
          <w:bCs w:val="0"/>
          <w:kern w:val="0"/>
        </w:rPr>
        <w:t>.</w:t>
      </w:r>
    </w:p>
    <w:p w14:paraId="24BD3691" w14:textId="46196795" w:rsidR="00286C56" w:rsidRPr="00286C56" w:rsidRDefault="00286C56" w:rsidP="007B23A2">
      <w:pPr>
        <w:pStyle w:val="Heading-Main"/>
        <w:spacing w:line="480" w:lineRule="auto"/>
        <w:jc w:val="both"/>
        <w:rPr>
          <w:b w:val="0"/>
          <w:bCs w:val="0"/>
          <w:kern w:val="0"/>
        </w:rPr>
      </w:pPr>
      <w:r w:rsidRPr="00286C56">
        <w:rPr>
          <w:b w:val="0"/>
          <w:bCs w:val="0"/>
          <w:kern w:val="0"/>
        </w:rPr>
        <w:t xml:space="preserve">Two different atmospheric sampling methods are used by </w:t>
      </w:r>
      <w:r w:rsidR="00755C89">
        <w:rPr>
          <w:b w:val="0"/>
          <w:bCs w:val="0"/>
          <w:kern w:val="0"/>
        </w:rPr>
        <w:t>TLS-SAM</w:t>
      </w:r>
      <w:r w:rsidRPr="00286C56">
        <w:rPr>
          <w:b w:val="0"/>
          <w:bCs w:val="0"/>
          <w:kern w:val="0"/>
        </w:rPr>
        <w:t>.  The first is a  “direct ingest” method in which gas is ingested into the instrument through an inlet port located on the side of the Curiosity rover, taking ~10 minutes to fill to ~7 mbar and producing uncertainties of ~2 ppbv for each measurement. The second is an “enrichment” method, that ingests atmospheric gas through a second inlet port, which is passed over a CO</w:t>
      </w:r>
      <w:r w:rsidRPr="003872EB">
        <w:rPr>
          <w:b w:val="0"/>
          <w:bCs w:val="0"/>
          <w:kern w:val="0"/>
          <w:vertAlign w:val="subscript"/>
        </w:rPr>
        <w:t>2</w:t>
      </w:r>
      <w:r w:rsidRPr="00286C56">
        <w:rPr>
          <w:b w:val="0"/>
          <w:bCs w:val="0"/>
          <w:kern w:val="0"/>
        </w:rPr>
        <w:t xml:space="preserve"> scrubber to more slowly fill the in</w:t>
      </w:r>
      <w:r w:rsidR="007D3B4A">
        <w:rPr>
          <w:b w:val="0"/>
          <w:bCs w:val="0"/>
          <w:kern w:val="0"/>
        </w:rPr>
        <w:t>strument (~2 hours) to ~7 mbar [</w:t>
      </w:r>
      <w:r w:rsidR="007D3B4A" w:rsidRPr="007D3B4A">
        <w:rPr>
          <w:b w:val="0"/>
          <w:bCs w:val="0"/>
          <w:i/>
          <w:kern w:val="0"/>
        </w:rPr>
        <w:t>Webster et al.,</w:t>
      </w:r>
      <w:r w:rsidR="007D3B4A">
        <w:rPr>
          <w:b w:val="0"/>
          <w:bCs w:val="0"/>
          <w:kern w:val="0"/>
        </w:rPr>
        <w:t xml:space="preserve"> 2015]</w:t>
      </w:r>
      <w:r w:rsidRPr="00286C56">
        <w:rPr>
          <w:b w:val="0"/>
          <w:bCs w:val="0"/>
          <w:kern w:val="0"/>
        </w:rPr>
        <w:t>. This method efficiently removes the incoming CO</w:t>
      </w:r>
      <w:r w:rsidRPr="003872EB">
        <w:rPr>
          <w:b w:val="0"/>
          <w:bCs w:val="0"/>
          <w:kern w:val="0"/>
          <w:vertAlign w:val="subscript"/>
        </w:rPr>
        <w:t>2</w:t>
      </w:r>
      <w:r w:rsidRPr="00286C56">
        <w:rPr>
          <w:b w:val="0"/>
          <w:bCs w:val="0"/>
          <w:kern w:val="0"/>
        </w:rPr>
        <w:t xml:space="preserve"> and effectively enriches the methane abundance by a factor of ~25, allowing more precise measurements of low background levels.  In both cases, the time of initiation of measurements is constrained by competing rover activities and power availability.  Most of the </w:t>
      </w:r>
      <w:r w:rsidR="00755C89">
        <w:rPr>
          <w:b w:val="0"/>
          <w:bCs w:val="0"/>
          <w:kern w:val="0"/>
        </w:rPr>
        <w:t>TLS-SAM</w:t>
      </w:r>
      <w:r w:rsidRPr="00286C56">
        <w:rPr>
          <w:b w:val="0"/>
          <w:bCs w:val="0"/>
          <w:kern w:val="0"/>
        </w:rPr>
        <w:t xml:space="preserve"> measurements were acquired during nighttime (except on sols 305 and 525) due to thermal requirements of the </w:t>
      </w:r>
      <w:r w:rsidR="00755C89">
        <w:rPr>
          <w:b w:val="0"/>
          <w:bCs w:val="0"/>
          <w:kern w:val="0"/>
        </w:rPr>
        <w:t>TLS-SAM</w:t>
      </w:r>
      <w:r w:rsidRPr="00286C56">
        <w:rPr>
          <w:b w:val="0"/>
          <w:bCs w:val="0"/>
          <w:kern w:val="0"/>
        </w:rPr>
        <w:t xml:space="preserve"> sample handling system. Also, long periods of time can pass between measurements.</w:t>
      </w:r>
    </w:p>
    <w:p w14:paraId="09E316F2" w14:textId="0B130EC7" w:rsidR="00286C56" w:rsidRDefault="00286C56" w:rsidP="007B23A2">
      <w:pPr>
        <w:pStyle w:val="Heading-Main"/>
        <w:spacing w:line="480" w:lineRule="auto"/>
        <w:jc w:val="both"/>
        <w:rPr>
          <w:b w:val="0"/>
          <w:bCs w:val="0"/>
          <w:kern w:val="0"/>
        </w:rPr>
      </w:pPr>
      <w:r w:rsidRPr="00286C56">
        <w:rPr>
          <w:b w:val="0"/>
          <w:bCs w:val="0"/>
          <w:kern w:val="0"/>
        </w:rPr>
        <w:t xml:space="preserve">The record of </w:t>
      </w:r>
      <w:r w:rsidR="00755C89">
        <w:rPr>
          <w:b w:val="0"/>
          <w:bCs w:val="0"/>
          <w:kern w:val="0"/>
        </w:rPr>
        <w:t>TLS-SAM</w:t>
      </w:r>
      <w:r w:rsidRPr="00286C56">
        <w:rPr>
          <w:b w:val="0"/>
          <w:bCs w:val="0"/>
          <w:kern w:val="0"/>
        </w:rPr>
        <w:t xml:space="preserve"> methane measurements is shown in Figure 2.   The first </w:t>
      </w:r>
      <w:r w:rsidR="00DF359F">
        <w:rPr>
          <w:b w:val="0"/>
          <w:bCs w:val="0"/>
          <w:kern w:val="0"/>
        </w:rPr>
        <w:t>three</w:t>
      </w:r>
      <w:r w:rsidRPr="00286C56">
        <w:rPr>
          <w:b w:val="0"/>
          <w:bCs w:val="0"/>
          <w:kern w:val="0"/>
        </w:rPr>
        <w:t xml:space="preserve"> measur</w:t>
      </w:r>
      <w:r w:rsidR="00D26B5D">
        <w:rPr>
          <w:b w:val="0"/>
          <w:bCs w:val="0"/>
          <w:kern w:val="0"/>
        </w:rPr>
        <w:t>ements (Sols 79, 81 and 106</w:t>
      </w:r>
      <w:r w:rsidRPr="00286C56">
        <w:rPr>
          <w:b w:val="0"/>
          <w:bCs w:val="0"/>
          <w:kern w:val="0"/>
        </w:rPr>
        <w:t xml:space="preserve"> after MSL Curiosity rover landing) indicated a value of &lt;1.5 ppbv using the direct ingestion method (see Table 2</w:t>
      </w:r>
      <w:r w:rsidR="00F667F0">
        <w:rPr>
          <w:b w:val="0"/>
          <w:bCs w:val="0"/>
          <w:kern w:val="0"/>
        </w:rPr>
        <w:t>, next page</w:t>
      </w:r>
      <w:r w:rsidRPr="00286C56">
        <w:rPr>
          <w:b w:val="0"/>
          <w:bCs w:val="0"/>
          <w:kern w:val="0"/>
        </w:rPr>
        <w:t>). Another measurement taken almost 200 sols later</w:t>
      </w:r>
      <w:r w:rsidR="00D26B5D">
        <w:rPr>
          <w:b w:val="0"/>
          <w:bCs w:val="0"/>
          <w:kern w:val="0"/>
        </w:rPr>
        <w:t xml:space="preserve"> (</w:t>
      </w:r>
      <w:r w:rsidR="00DF359F">
        <w:rPr>
          <w:b w:val="0"/>
          <w:bCs w:val="0"/>
          <w:kern w:val="0"/>
        </w:rPr>
        <w:t xml:space="preserve">on </w:t>
      </w:r>
      <w:r w:rsidR="00D26B5D">
        <w:rPr>
          <w:b w:val="0"/>
          <w:bCs w:val="0"/>
          <w:kern w:val="0"/>
        </w:rPr>
        <w:t>sol 292</w:t>
      </w:r>
      <w:r w:rsidR="00DF359F">
        <w:rPr>
          <w:b w:val="0"/>
          <w:bCs w:val="0"/>
          <w:kern w:val="0"/>
        </w:rPr>
        <w:t xml:space="preserve">, </w:t>
      </w:r>
      <w:r w:rsidR="000F0114">
        <w:rPr>
          <w:b w:val="0"/>
          <w:bCs w:val="0"/>
          <w:kern w:val="0"/>
        </w:rPr>
        <w:t>more than a half</w:t>
      </w:r>
      <w:r w:rsidR="00DF359F">
        <w:rPr>
          <w:b w:val="0"/>
          <w:bCs w:val="0"/>
          <w:kern w:val="0"/>
        </w:rPr>
        <w:t xml:space="preserve"> Earth year later from previous measurement</w:t>
      </w:r>
      <w:r w:rsidR="00D26B5D">
        <w:rPr>
          <w:b w:val="0"/>
          <w:bCs w:val="0"/>
          <w:kern w:val="0"/>
        </w:rPr>
        <w:t>)</w:t>
      </w:r>
      <w:r w:rsidRPr="00286C56">
        <w:rPr>
          <w:b w:val="0"/>
          <w:bCs w:val="0"/>
          <w:kern w:val="0"/>
        </w:rPr>
        <w:t xml:space="preserve"> </w:t>
      </w:r>
      <w:r w:rsidR="00AB2EA3">
        <w:rPr>
          <w:b w:val="0"/>
          <w:bCs w:val="0"/>
          <w:kern w:val="0"/>
        </w:rPr>
        <w:t xml:space="preserve">was also at the </w:t>
      </w:r>
      <w:proofErr w:type="gramStart"/>
      <w:r w:rsidR="00AB2EA3">
        <w:rPr>
          <w:b w:val="0"/>
          <w:bCs w:val="0"/>
          <w:kern w:val="0"/>
        </w:rPr>
        <w:t>1 ppbv</w:t>
      </w:r>
      <w:proofErr w:type="gramEnd"/>
      <w:r w:rsidR="00AB2EA3">
        <w:rPr>
          <w:b w:val="0"/>
          <w:bCs w:val="0"/>
          <w:kern w:val="0"/>
        </w:rPr>
        <w:t xml:space="preserve"> level. </w:t>
      </w:r>
      <w:r w:rsidRPr="00286C56">
        <w:rPr>
          <w:b w:val="0"/>
          <w:bCs w:val="0"/>
          <w:kern w:val="0"/>
        </w:rPr>
        <w:t xml:space="preserve">There is no way to know if methane concentrations remained consistently at this level during </w:t>
      </w:r>
      <w:r w:rsidR="00DF359F">
        <w:rPr>
          <w:b w:val="0"/>
          <w:bCs w:val="0"/>
          <w:kern w:val="0"/>
        </w:rPr>
        <w:t>that long</w:t>
      </w:r>
      <w:r w:rsidRPr="00286C56">
        <w:rPr>
          <w:b w:val="0"/>
          <w:bCs w:val="0"/>
          <w:kern w:val="0"/>
        </w:rPr>
        <w:t xml:space="preserve"> period, despite the green bar in the Figure 2 that incorrectly suggests such knowledge.</w:t>
      </w:r>
      <w:r w:rsidR="00DF359F">
        <w:rPr>
          <w:b w:val="0"/>
          <w:bCs w:val="0"/>
          <w:kern w:val="0"/>
        </w:rPr>
        <w:t xml:space="preserve"> </w:t>
      </w:r>
      <w:r w:rsidR="00350548">
        <w:rPr>
          <w:b w:val="0"/>
          <w:bCs w:val="0"/>
          <w:kern w:val="0"/>
        </w:rPr>
        <w:t>Indeed, there is no knowledge whatsoever of methane abundance between measurements and the green shading in Figure 2 that suggest otherwise should be ignored.</w:t>
      </w:r>
    </w:p>
    <w:p w14:paraId="6964C633" w14:textId="69C11AD3" w:rsidR="001160A2" w:rsidRDefault="001160A2" w:rsidP="001160A2">
      <w:pPr>
        <w:pStyle w:val="Heading-Main"/>
        <w:spacing w:line="480" w:lineRule="auto"/>
        <w:ind w:left="1134"/>
        <w:jc w:val="both"/>
        <w:rPr>
          <w:b w:val="0"/>
          <w:bCs w:val="0"/>
          <w:kern w:val="0"/>
        </w:rPr>
      </w:pPr>
      <w:r w:rsidRPr="00932ACE">
        <w:rPr>
          <w:b w:val="0"/>
          <w:bCs w:val="0"/>
          <w:noProof/>
          <w:kern w:val="0"/>
          <w:lang w:val="es-ES" w:eastAsia="es-ES"/>
        </w:rPr>
        <w:lastRenderedPageBreak/>
        <w:drawing>
          <wp:inline distT="0" distB="0" distL="0" distR="0" wp14:anchorId="302F00E5" wp14:editId="16422EC8">
            <wp:extent cx="4114800" cy="3110230"/>
            <wp:effectExtent l="25400" t="25400" r="25400" b="139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4114800" cy="3110230"/>
                    </a:xfrm>
                    <a:prstGeom prst="rect">
                      <a:avLst/>
                    </a:prstGeom>
                    <a:ln>
                      <a:solidFill>
                        <a:schemeClr val="tx1"/>
                      </a:solidFill>
                    </a:ln>
                  </pic:spPr>
                </pic:pic>
              </a:graphicData>
            </a:graphic>
          </wp:inline>
        </w:drawing>
      </w:r>
    </w:p>
    <w:p w14:paraId="0DBA3805" w14:textId="57E1C291" w:rsidR="00AB2EA3" w:rsidRDefault="00AB2EA3" w:rsidP="007B23A2">
      <w:pPr>
        <w:pStyle w:val="Epgrafe"/>
        <w:spacing w:line="480" w:lineRule="auto"/>
        <w:jc w:val="both"/>
        <w:rPr>
          <w:rFonts w:eastAsia="Times New Roman"/>
          <w:b w:val="0"/>
          <w:bCs w:val="0"/>
          <w:color w:val="auto"/>
          <w:sz w:val="24"/>
          <w:szCs w:val="24"/>
        </w:rPr>
      </w:pPr>
      <w:r w:rsidRPr="00B17BBA">
        <w:rPr>
          <w:rFonts w:eastAsia="Times New Roman"/>
          <w:bCs w:val="0"/>
          <w:color w:val="auto"/>
          <w:sz w:val="24"/>
          <w:szCs w:val="24"/>
        </w:rPr>
        <w:t xml:space="preserve">Figure </w:t>
      </w:r>
      <w:r>
        <w:rPr>
          <w:rFonts w:eastAsia="Times New Roman"/>
          <w:bCs w:val="0"/>
          <w:color w:val="auto"/>
          <w:sz w:val="24"/>
          <w:szCs w:val="24"/>
        </w:rPr>
        <w:t>2</w:t>
      </w:r>
      <w:r w:rsidRPr="00B17BBA">
        <w:rPr>
          <w:rFonts w:eastAsia="Times New Roman"/>
          <w:b w:val="0"/>
          <w:bCs w:val="0"/>
          <w:color w:val="auto"/>
          <w:sz w:val="24"/>
          <w:szCs w:val="24"/>
        </w:rPr>
        <w:t xml:space="preserve">. </w:t>
      </w:r>
      <w:r w:rsidRPr="00AB2EA3">
        <w:rPr>
          <w:rFonts w:eastAsia="Times New Roman"/>
          <w:b w:val="0"/>
          <w:bCs w:val="0"/>
          <w:color w:val="auto"/>
          <w:sz w:val="24"/>
          <w:szCs w:val="24"/>
        </w:rPr>
        <w:t>Two years of subsequent measurements taken during the rover's journey of 9 km over highly varied terrain. The background measurements may indicate a seasonal cycle.  The time between measurements is insufficient to determine how frequently spikes in abundance occur, how fast they decay, or how common the spikes may be.  The green shading incorrectly suggests knowledge of methane concentrations at times when no measurements were taken. [Mars Exploration Program NASA website December 16, 2014].</w:t>
      </w:r>
    </w:p>
    <w:p w14:paraId="04BA3E5B" w14:textId="67BA0C76" w:rsidR="006F5402" w:rsidRDefault="00F667F0" w:rsidP="007B23A2">
      <w:pPr>
        <w:pStyle w:val="Heading-Main"/>
        <w:spacing w:line="480" w:lineRule="auto"/>
        <w:jc w:val="both"/>
        <w:rPr>
          <w:b w:val="0"/>
          <w:bCs w:val="0"/>
          <w:kern w:val="0"/>
        </w:rPr>
      </w:pPr>
      <w:r w:rsidRPr="00286C56">
        <w:rPr>
          <w:b w:val="0"/>
          <w:bCs w:val="0"/>
          <w:kern w:val="0"/>
        </w:rPr>
        <w:t>A spike in methane abun</w:t>
      </w:r>
      <w:r>
        <w:rPr>
          <w:b w:val="0"/>
          <w:bCs w:val="0"/>
          <w:kern w:val="0"/>
        </w:rPr>
        <w:t>dance was first noted at sol 306</w:t>
      </w:r>
      <w:r w:rsidRPr="00286C56">
        <w:rPr>
          <w:b w:val="0"/>
          <w:bCs w:val="0"/>
          <w:kern w:val="0"/>
        </w:rPr>
        <w:t xml:space="preserve"> (L</w:t>
      </w:r>
      <w:r w:rsidRPr="00EA0313">
        <w:rPr>
          <w:b w:val="0"/>
          <w:bCs w:val="0"/>
          <w:kern w:val="0"/>
          <w:vertAlign w:val="subscript"/>
        </w:rPr>
        <w:t>s</w:t>
      </w:r>
      <w:r>
        <w:rPr>
          <w:b w:val="0"/>
          <w:bCs w:val="0"/>
          <w:kern w:val="0"/>
        </w:rPr>
        <w:t xml:space="preserve"> 336</w:t>
      </w:r>
      <w:r w:rsidRPr="00286C56">
        <w:rPr>
          <w:b w:val="0"/>
          <w:bCs w:val="0"/>
          <w:kern w:val="0"/>
        </w:rPr>
        <w:t xml:space="preserve">º).  </w:t>
      </w:r>
      <w:r w:rsidR="00B00C56" w:rsidRPr="00B00C56">
        <w:rPr>
          <w:b w:val="0"/>
          <w:bCs w:val="0"/>
          <w:kern w:val="0"/>
        </w:rPr>
        <w:t>It is important to note that th</w:t>
      </w:r>
      <w:r w:rsidR="00B00C56">
        <w:rPr>
          <w:b w:val="0"/>
          <w:bCs w:val="0"/>
          <w:kern w:val="0"/>
        </w:rPr>
        <w:t>is</w:t>
      </w:r>
      <w:r w:rsidR="00B00C56" w:rsidRPr="00B00C56">
        <w:rPr>
          <w:b w:val="0"/>
          <w:bCs w:val="0"/>
          <w:kern w:val="0"/>
        </w:rPr>
        <w:t xml:space="preserve"> a transitional time at Gale Crater, when strong flushing northern winds give way to a less intense circulations typical of the rest of the year (PGR16).</w:t>
      </w:r>
      <w:r w:rsidR="00B00C56">
        <w:rPr>
          <w:b w:val="0"/>
          <w:bCs w:val="0"/>
          <w:kern w:val="0"/>
        </w:rPr>
        <w:t xml:space="preserve"> </w:t>
      </w:r>
      <w:r w:rsidRPr="00286C56">
        <w:rPr>
          <w:b w:val="0"/>
          <w:bCs w:val="0"/>
          <w:kern w:val="0"/>
        </w:rPr>
        <w:t>It is commonly assumed that methane abundance remained conti</w:t>
      </w:r>
      <w:r>
        <w:rPr>
          <w:b w:val="0"/>
          <w:bCs w:val="0"/>
          <w:kern w:val="0"/>
        </w:rPr>
        <w:t>nuously elevated between sol 466</w:t>
      </w:r>
      <w:r w:rsidRPr="00286C56">
        <w:rPr>
          <w:b w:val="0"/>
          <w:bCs w:val="0"/>
          <w:kern w:val="0"/>
        </w:rPr>
        <w:t xml:space="preserve"> and 526 (~L</w:t>
      </w:r>
      <w:r w:rsidRPr="00EA0313">
        <w:rPr>
          <w:b w:val="0"/>
          <w:bCs w:val="0"/>
          <w:kern w:val="0"/>
          <w:vertAlign w:val="subscript"/>
        </w:rPr>
        <w:t>s</w:t>
      </w:r>
      <w:r w:rsidRPr="00286C56">
        <w:rPr>
          <w:b w:val="0"/>
          <w:bCs w:val="0"/>
          <w:kern w:val="0"/>
        </w:rPr>
        <w:t xml:space="preserve"> 55-82º), with a mean va</w:t>
      </w:r>
      <w:r>
        <w:rPr>
          <w:b w:val="0"/>
          <w:bCs w:val="0"/>
          <w:kern w:val="0"/>
        </w:rPr>
        <w:t>lue of 7.2 ± 2.1 ppbv (95% Confidence Interval) [</w:t>
      </w:r>
      <w:r w:rsidRPr="007D3B4A">
        <w:rPr>
          <w:b w:val="0"/>
          <w:bCs w:val="0"/>
          <w:i/>
          <w:kern w:val="0"/>
        </w:rPr>
        <w:t>Webster et al.,</w:t>
      </w:r>
      <w:r>
        <w:rPr>
          <w:b w:val="0"/>
          <w:bCs w:val="0"/>
          <w:kern w:val="0"/>
        </w:rPr>
        <w:t xml:space="preserve"> 2015]</w:t>
      </w:r>
      <w:r w:rsidRPr="00286C56">
        <w:rPr>
          <w:b w:val="0"/>
          <w:bCs w:val="0"/>
          <w:kern w:val="0"/>
        </w:rPr>
        <w:t xml:space="preserve">, but there are no data to support this assumption. The infrequency of methane measurements introduces great uncertainty about variations between spikes, because it is not known precisely when the spikes began, how </w:t>
      </w:r>
      <w:r w:rsidRPr="00286C56">
        <w:rPr>
          <w:b w:val="0"/>
          <w:bCs w:val="0"/>
          <w:kern w:val="0"/>
        </w:rPr>
        <w:lastRenderedPageBreak/>
        <w:t xml:space="preserve">long they lasted, or how long it took for the values to return to background values. </w:t>
      </w:r>
      <w:r>
        <w:rPr>
          <w:b w:val="0"/>
          <w:bCs w:val="0"/>
          <w:kern w:val="0"/>
        </w:rPr>
        <w:t xml:space="preserve">Again, </w:t>
      </w:r>
      <w:r w:rsidR="00350548">
        <w:rPr>
          <w:b w:val="0"/>
          <w:bCs w:val="0"/>
          <w:kern w:val="0"/>
        </w:rPr>
        <w:t xml:space="preserve">the </w:t>
      </w:r>
      <w:r w:rsidRPr="00286C56">
        <w:rPr>
          <w:b w:val="0"/>
          <w:bCs w:val="0"/>
          <w:kern w:val="0"/>
        </w:rPr>
        <w:t>green bar in the Figure 2</w:t>
      </w:r>
      <w:r>
        <w:rPr>
          <w:b w:val="0"/>
          <w:bCs w:val="0"/>
          <w:kern w:val="0"/>
        </w:rPr>
        <w:t xml:space="preserve"> is highly misleading and</w:t>
      </w:r>
      <w:r w:rsidRPr="00286C56">
        <w:rPr>
          <w:b w:val="0"/>
          <w:bCs w:val="0"/>
          <w:kern w:val="0"/>
        </w:rPr>
        <w:t xml:space="preserve"> incorrectly suggests such knowledge</w:t>
      </w:r>
      <w:r>
        <w:rPr>
          <w:b w:val="0"/>
          <w:bCs w:val="0"/>
          <w:kern w:val="0"/>
        </w:rPr>
        <w:t xml:space="preserve">. </w:t>
      </w:r>
      <w:r w:rsidRPr="00286C56">
        <w:rPr>
          <w:b w:val="0"/>
          <w:bCs w:val="0"/>
          <w:kern w:val="0"/>
        </w:rPr>
        <w:t>It could be possible that the methane values come back to background values in hours or sols after the peak, and the detected spikes were serendipitous.</w:t>
      </w:r>
    </w:p>
    <w:p w14:paraId="77F6DCC2" w14:textId="49A75D4C" w:rsidR="006F5402" w:rsidRPr="006F5402" w:rsidRDefault="00F667F0" w:rsidP="002E4320">
      <w:pPr>
        <w:pStyle w:val="Heading-Main"/>
        <w:spacing w:line="480" w:lineRule="auto"/>
        <w:jc w:val="both"/>
      </w:pPr>
      <w:r>
        <w:rPr>
          <w:b w:val="0"/>
          <w:bCs w:val="0"/>
          <w:kern w:val="0"/>
        </w:rPr>
        <w:t xml:space="preserve">The </w:t>
      </w:r>
      <w:r w:rsidRPr="00AA62A4">
        <w:rPr>
          <w:b w:val="0"/>
          <w:bCs w:val="0"/>
          <w:kern w:val="0"/>
        </w:rPr>
        <w:t xml:space="preserve">methane concentration once again returned to background levels when a measurement was taken at sol 573 using the enrichment method.  Subsequent measurements at sol 684 (both direct ingest and enrichment method) were also at the background level.  </w:t>
      </w:r>
    </w:p>
    <w:p w14:paraId="0CB82CD8" w14:textId="13BB4A83" w:rsidR="005B2BE3" w:rsidRPr="002E4320" w:rsidRDefault="005B2BE3" w:rsidP="002E4320">
      <w:pPr>
        <w:pStyle w:val="Epgrafe"/>
        <w:keepNext/>
        <w:spacing w:line="480" w:lineRule="auto"/>
        <w:jc w:val="both"/>
        <w:rPr>
          <w:rFonts w:eastAsia="Times New Roman"/>
          <w:b w:val="0"/>
          <w:bCs w:val="0"/>
          <w:color w:val="auto"/>
          <w:sz w:val="24"/>
          <w:szCs w:val="24"/>
        </w:rPr>
      </w:pPr>
      <w:r w:rsidRPr="002E4320">
        <w:rPr>
          <w:rFonts w:eastAsia="Times New Roman"/>
          <w:bCs w:val="0"/>
          <w:color w:val="auto"/>
          <w:sz w:val="24"/>
          <w:szCs w:val="24"/>
        </w:rPr>
        <w:t>Table 2</w:t>
      </w:r>
      <w:r w:rsidRPr="002E4320">
        <w:rPr>
          <w:rFonts w:eastAsia="Times New Roman"/>
          <w:b w:val="0"/>
          <w:bCs w:val="0"/>
          <w:color w:val="auto"/>
          <w:sz w:val="24"/>
          <w:szCs w:val="24"/>
        </w:rPr>
        <w:t xml:space="preserve">. </w:t>
      </w:r>
      <w:proofErr w:type="gramStart"/>
      <w:r w:rsidRPr="002E4320">
        <w:rPr>
          <w:rFonts w:eastAsia="Times New Roman"/>
          <w:b w:val="0"/>
          <w:bCs w:val="0"/>
          <w:color w:val="auto"/>
          <w:sz w:val="24"/>
          <w:szCs w:val="24"/>
        </w:rPr>
        <w:t xml:space="preserve">MSL Curiosity rover </w:t>
      </w:r>
      <w:r w:rsidR="00755C89">
        <w:rPr>
          <w:rFonts w:eastAsia="Times New Roman"/>
          <w:b w:val="0"/>
          <w:bCs w:val="0"/>
          <w:color w:val="auto"/>
          <w:sz w:val="24"/>
          <w:szCs w:val="24"/>
        </w:rPr>
        <w:t>TLS-SAM</w:t>
      </w:r>
      <w:r w:rsidRPr="002E4320">
        <w:rPr>
          <w:rFonts w:eastAsia="Times New Roman"/>
          <w:b w:val="0"/>
          <w:bCs w:val="0"/>
          <w:color w:val="auto"/>
          <w:sz w:val="24"/>
          <w:szCs w:val="24"/>
        </w:rPr>
        <w:t xml:space="preserve"> methane measurements at Gale crater over a ~20-month period (from Oct. 26th 2012 to July 9th 2014).</w:t>
      </w:r>
      <w:proofErr w:type="gramEnd"/>
      <w:r w:rsidRPr="002E4320">
        <w:rPr>
          <w:rFonts w:eastAsia="Times New Roman"/>
          <w:b w:val="0"/>
          <w:bCs w:val="0"/>
          <w:color w:val="auto"/>
          <w:sz w:val="24"/>
          <w:szCs w:val="24"/>
        </w:rPr>
        <w:t xml:space="preserve"> SEM stands for Standard error of the mean. Adapted from </w:t>
      </w:r>
      <w:r w:rsidRPr="002E4320">
        <w:rPr>
          <w:rFonts w:eastAsia="Times New Roman"/>
          <w:b w:val="0"/>
          <w:bCs w:val="0"/>
          <w:i/>
          <w:color w:val="auto"/>
          <w:sz w:val="24"/>
          <w:szCs w:val="24"/>
        </w:rPr>
        <w:t>Webster et al.</w:t>
      </w:r>
      <w:r w:rsidRPr="002E4320">
        <w:rPr>
          <w:rFonts w:eastAsia="Times New Roman"/>
          <w:b w:val="0"/>
          <w:bCs w:val="0"/>
          <w:color w:val="auto"/>
          <w:sz w:val="24"/>
          <w:szCs w:val="24"/>
        </w:rPr>
        <w:t xml:space="preserve"> [2015].</w:t>
      </w:r>
    </w:p>
    <w:tbl>
      <w:tblPr>
        <w:tblW w:w="6120" w:type="dxa"/>
        <w:jc w:val="center"/>
        <w:tblCellMar>
          <w:left w:w="70" w:type="dxa"/>
          <w:right w:w="70" w:type="dxa"/>
        </w:tblCellMar>
        <w:tblLook w:val="04A0" w:firstRow="1" w:lastRow="0" w:firstColumn="1" w:lastColumn="0" w:noHBand="0" w:noVBand="1"/>
      </w:tblPr>
      <w:tblGrid>
        <w:gridCol w:w="1300"/>
        <w:gridCol w:w="1300"/>
        <w:gridCol w:w="1300"/>
        <w:gridCol w:w="2220"/>
      </w:tblGrid>
      <w:tr w:rsidR="00D21C07" w:rsidRPr="00D30EA2" w14:paraId="15554A18" w14:textId="77777777" w:rsidTr="002E4320">
        <w:trPr>
          <w:trHeight w:val="540"/>
          <w:jc w:val="center"/>
        </w:trPr>
        <w:tc>
          <w:tcPr>
            <w:tcW w:w="13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F8C858F" w14:textId="38EBE4B4"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Run</w:t>
            </w:r>
            <w:r>
              <w:rPr>
                <w:rFonts w:ascii="Cambria" w:eastAsia="Times New Roman" w:hAnsi="Cambria"/>
                <w:color w:val="000000"/>
                <w:sz w:val="22"/>
                <w:szCs w:val="22"/>
                <w:lang w:val="es-ES_tradnl" w:eastAsia="es-ES"/>
              </w:rPr>
              <w:t xml:space="preserve"> </w:t>
            </w:r>
            <w:r w:rsidRPr="00D30EA2">
              <w:rPr>
                <w:rFonts w:ascii="Cambria" w:eastAsia="Times New Roman" w:hAnsi="Cambria"/>
                <w:color w:val="000000"/>
                <w:sz w:val="22"/>
                <w:szCs w:val="22"/>
                <w:lang w:val="es-ES_tradnl" w:eastAsia="es-ES"/>
              </w:rPr>
              <w:t>Description</w:t>
            </w:r>
          </w:p>
        </w:tc>
        <w:tc>
          <w:tcPr>
            <w:tcW w:w="1300" w:type="dxa"/>
            <w:tcBorders>
              <w:top w:val="single" w:sz="8" w:space="0" w:color="auto"/>
              <w:left w:val="nil"/>
              <w:bottom w:val="single" w:sz="8" w:space="0" w:color="auto"/>
              <w:right w:val="single" w:sz="8" w:space="0" w:color="auto"/>
            </w:tcBorders>
            <w:shd w:val="clear" w:color="auto" w:fill="auto"/>
            <w:vAlign w:val="center"/>
            <w:hideMark/>
          </w:tcPr>
          <w:p w14:paraId="5CECA586" w14:textId="77777777" w:rsidR="00D21C07" w:rsidRPr="00D30EA2" w:rsidRDefault="00D21C07" w:rsidP="002E4320">
            <w:pPr>
              <w:tabs>
                <w:tab w:val="left" w:pos="1701"/>
              </w:tabs>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Sol</w:t>
            </w:r>
          </w:p>
        </w:tc>
        <w:tc>
          <w:tcPr>
            <w:tcW w:w="1300" w:type="dxa"/>
            <w:tcBorders>
              <w:top w:val="single" w:sz="8" w:space="0" w:color="auto"/>
              <w:left w:val="nil"/>
              <w:bottom w:val="single" w:sz="8" w:space="0" w:color="auto"/>
              <w:right w:val="single" w:sz="8" w:space="0" w:color="auto"/>
            </w:tcBorders>
            <w:shd w:val="clear" w:color="auto" w:fill="auto"/>
            <w:vAlign w:val="center"/>
            <w:hideMark/>
          </w:tcPr>
          <w:p w14:paraId="7D96F911"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L</w:t>
            </w:r>
            <w:r w:rsidRPr="00EA0313">
              <w:rPr>
                <w:rFonts w:eastAsia="Times New Roman"/>
                <w:sz w:val="24"/>
                <w:szCs w:val="24"/>
                <w:vertAlign w:val="subscript"/>
              </w:rPr>
              <w:t>s</w:t>
            </w:r>
            <w:r>
              <w:rPr>
                <w:rFonts w:ascii="Cambria" w:eastAsia="Times New Roman" w:hAnsi="Cambria"/>
                <w:color w:val="000000"/>
                <w:sz w:val="22"/>
                <w:szCs w:val="22"/>
                <w:lang w:val="es-ES_tradnl" w:eastAsia="es-ES"/>
              </w:rPr>
              <w:t xml:space="preserve"> </w:t>
            </w:r>
            <w:r w:rsidRPr="00D30EA2">
              <w:rPr>
                <w:rFonts w:ascii="Cambria" w:eastAsia="Times New Roman" w:hAnsi="Cambria"/>
                <w:color w:val="000000"/>
                <w:sz w:val="22"/>
                <w:szCs w:val="22"/>
                <w:lang w:val="es-ES_tradnl" w:eastAsia="es-ES"/>
              </w:rPr>
              <w:t>deg</w:t>
            </w:r>
          </w:p>
        </w:tc>
        <w:tc>
          <w:tcPr>
            <w:tcW w:w="2220" w:type="dxa"/>
            <w:tcBorders>
              <w:top w:val="single" w:sz="8" w:space="0" w:color="auto"/>
              <w:left w:val="nil"/>
              <w:bottom w:val="single" w:sz="8" w:space="0" w:color="auto"/>
              <w:right w:val="single" w:sz="8" w:space="0" w:color="auto"/>
            </w:tcBorders>
            <w:shd w:val="clear" w:color="auto" w:fill="auto"/>
            <w:vAlign w:val="center"/>
            <w:hideMark/>
          </w:tcPr>
          <w:p w14:paraId="23DDF6E4"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Mean CH</w:t>
            </w:r>
            <w:r w:rsidRPr="003872EB">
              <w:rPr>
                <w:rFonts w:eastAsia="Times New Roman"/>
                <w:sz w:val="24"/>
                <w:szCs w:val="24"/>
                <w:vertAlign w:val="subscript"/>
              </w:rPr>
              <w:t>4</w:t>
            </w:r>
            <w:r w:rsidRPr="00D30EA2">
              <w:rPr>
                <w:rFonts w:ascii="Cambria" w:eastAsia="Times New Roman" w:hAnsi="Cambria"/>
                <w:color w:val="000000"/>
                <w:sz w:val="22"/>
                <w:szCs w:val="22"/>
                <w:lang w:val="es-ES_tradnl" w:eastAsia="es-ES"/>
              </w:rPr>
              <w:t xml:space="preserve"> value ±1 SEM (</w:t>
            </w:r>
            <w:r>
              <w:rPr>
                <w:rFonts w:ascii="Cambria" w:eastAsia="Times New Roman" w:hAnsi="Cambria"/>
                <w:color w:val="000000"/>
                <w:sz w:val="22"/>
                <w:szCs w:val="22"/>
                <w:lang w:val="es-ES_tradnl" w:eastAsia="es-ES"/>
              </w:rPr>
              <w:t>ppbv</w:t>
            </w:r>
            <w:r w:rsidRPr="00D30EA2">
              <w:rPr>
                <w:rFonts w:ascii="Cambria" w:eastAsia="Times New Roman" w:hAnsi="Cambria"/>
                <w:color w:val="000000"/>
                <w:sz w:val="22"/>
                <w:szCs w:val="22"/>
                <w:lang w:val="es-ES_tradnl" w:eastAsia="es-ES"/>
              </w:rPr>
              <w:t>)</w:t>
            </w:r>
          </w:p>
        </w:tc>
      </w:tr>
      <w:tr w:rsidR="00D21C07" w:rsidRPr="00D30EA2" w14:paraId="0A122801" w14:textId="77777777" w:rsidTr="002E4320">
        <w:trPr>
          <w:trHeight w:val="320"/>
          <w:jc w:val="center"/>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04083637"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DIM1</w:t>
            </w:r>
          </w:p>
        </w:tc>
        <w:tc>
          <w:tcPr>
            <w:tcW w:w="1300" w:type="dxa"/>
            <w:tcBorders>
              <w:top w:val="nil"/>
              <w:left w:val="nil"/>
              <w:bottom w:val="single" w:sz="8" w:space="0" w:color="auto"/>
              <w:right w:val="single" w:sz="8" w:space="0" w:color="auto"/>
            </w:tcBorders>
            <w:shd w:val="clear" w:color="auto" w:fill="auto"/>
            <w:vAlign w:val="center"/>
            <w:hideMark/>
          </w:tcPr>
          <w:p w14:paraId="4A1497FF"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79.96</w:t>
            </w:r>
          </w:p>
        </w:tc>
        <w:tc>
          <w:tcPr>
            <w:tcW w:w="1300" w:type="dxa"/>
            <w:tcBorders>
              <w:top w:val="nil"/>
              <w:left w:val="nil"/>
              <w:bottom w:val="single" w:sz="8" w:space="0" w:color="auto"/>
              <w:right w:val="single" w:sz="8" w:space="0" w:color="auto"/>
            </w:tcBorders>
            <w:shd w:val="clear" w:color="auto" w:fill="auto"/>
            <w:vAlign w:val="center"/>
            <w:hideMark/>
          </w:tcPr>
          <w:p w14:paraId="1317FE70"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195.60</w:t>
            </w:r>
          </w:p>
        </w:tc>
        <w:tc>
          <w:tcPr>
            <w:tcW w:w="2220" w:type="dxa"/>
            <w:tcBorders>
              <w:top w:val="nil"/>
              <w:left w:val="nil"/>
              <w:bottom w:val="single" w:sz="8" w:space="0" w:color="auto"/>
              <w:right w:val="single" w:sz="8" w:space="0" w:color="auto"/>
            </w:tcBorders>
            <w:shd w:val="clear" w:color="auto" w:fill="auto"/>
            <w:vAlign w:val="center"/>
            <w:hideMark/>
          </w:tcPr>
          <w:p w14:paraId="1A88B846"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-0.51±2.83</w:t>
            </w:r>
          </w:p>
        </w:tc>
      </w:tr>
      <w:tr w:rsidR="00D21C07" w:rsidRPr="00D30EA2" w14:paraId="4211E9D4" w14:textId="77777777" w:rsidTr="002E4320">
        <w:trPr>
          <w:trHeight w:val="320"/>
          <w:jc w:val="center"/>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75956848"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DIM2</w:t>
            </w:r>
          </w:p>
        </w:tc>
        <w:tc>
          <w:tcPr>
            <w:tcW w:w="1300" w:type="dxa"/>
            <w:tcBorders>
              <w:top w:val="nil"/>
              <w:left w:val="nil"/>
              <w:bottom w:val="single" w:sz="8" w:space="0" w:color="auto"/>
              <w:right w:val="single" w:sz="8" w:space="0" w:color="auto"/>
            </w:tcBorders>
            <w:shd w:val="clear" w:color="auto" w:fill="auto"/>
            <w:vAlign w:val="center"/>
            <w:hideMark/>
          </w:tcPr>
          <w:p w14:paraId="7FCE7BA7"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81.89</w:t>
            </w:r>
          </w:p>
        </w:tc>
        <w:tc>
          <w:tcPr>
            <w:tcW w:w="1300" w:type="dxa"/>
            <w:tcBorders>
              <w:top w:val="nil"/>
              <w:left w:val="nil"/>
              <w:bottom w:val="single" w:sz="8" w:space="0" w:color="auto"/>
              <w:right w:val="single" w:sz="8" w:space="0" w:color="auto"/>
            </w:tcBorders>
            <w:shd w:val="clear" w:color="auto" w:fill="auto"/>
            <w:vAlign w:val="center"/>
            <w:hideMark/>
          </w:tcPr>
          <w:p w14:paraId="2F6AAC48"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196.77</w:t>
            </w:r>
          </w:p>
        </w:tc>
        <w:tc>
          <w:tcPr>
            <w:tcW w:w="2220" w:type="dxa"/>
            <w:tcBorders>
              <w:top w:val="nil"/>
              <w:left w:val="nil"/>
              <w:bottom w:val="single" w:sz="8" w:space="0" w:color="auto"/>
              <w:right w:val="single" w:sz="8" w:space="0" w:color="auto"/>
            </w:tcBorders>
            <w:shd w:val="clear" w:color="auto" w:fill="auto"/>
            <w:vAlign w:val="center"/>
            <w:hideMark/>
          </w:tcPr>
          <w:p w14:paraId="2A600E50"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1.43±2.47</w:t>
            </w:r>
          </w:p>
        </w:tc>
      </w:tr>
      <w:tr w:rsidR="00D21C07" w:rsidRPr="00D30EA2" w14:paraId="458F33B2" w14:textId="77777777" w:rsidTr="002E4320">
        <w:trPr>
          <w:trHeight w:val="320"/>
          <w:jc w:val="center"/>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444450E4"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DIM3</w:t>
            </w:r>
          </w:p>
        </w:tc>
        <w:tc>
          <w:tcPr>
            <w:tcW w:w="1300" w:type="dxa"/>
            <w:tcBorders>
              <w:top w:val="nil"/>
              <w:left w:val="nil"/>
              <w:bottom w:val="single" w:sz="8" w:space="0" w:color="auto"/>
              <w:right w:val="single" w:sz="8" w:space="0" w:color="auto"/>
            </w:tcBorders>
            <w:shd w:val="clear" w:color="auto" w:fill="auto"/>
            <w:vAlign w:val="center"/>
            <w:hideMark/>
          </w:tcPr>
          <w:p w14:paraId="0BE023BB"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106.14</w:t>
            </w:r>
          </w:p>
        </w:tc>
        <w:tc>
          <w:tcPr>
            <w:tcW w:w="1300" w:type="dxa"/>
            <w:tcBorders>
              <w:top w:val="nil"/>
              <w:left w:val="nil"/>
              <w:bottom w:val="single" w:sz="8" w:space="0" w:color="auto"/>
              <w:right w:val="single" w:sz="8" w:space="0" w:color="auto"/>
            </w:tcBorders>
            <w:shd w:val="clear" w:color="auto" w:fill="auto"/>
            <w:vAlign w:val="center"/>
            <w:hideMark/>
          </w:tcPr>
          <w:p w14:paraId="30C77BCD"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211.74</w:t>
            </w:r>
          </w:p>
        </w:tc>
        <w:tc>
          <w:tcPr>
            <w:tcW w:w="2220" w:type="dxa"/>
            <w:tcBorders>
              <w:top w:val="nil"/>
              <w:left w:val="nil"/>
              <w:bottom w:val="single" w:sz="8" w:space="0" w:color="auto"/>
              <w:right w:val="single" w:sz="8" w:space="0" w:color="auto"/>
            </w:tcBorders>
            <w:shd w:val="clear" w:color="auto" w:fill="auto"/>
            <w:vAlign w:val="center"/>
            <w:hideMark/>
          </w:tcPr>
          <w:p w14:paraId="6FE52A28"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0.68±2.15</w:t>
            </w:r>
          </w:p>
        </w:tc>
      </w:tr>
      <w:tr w:rsidR="00D21C07" w:rsidRPr="00D30EA2" w14:paraId="036C50DB" w14:textId="77777777" w:rsidTr="002E4320">
        <w:trPr>
          <w:trHeight w:val="320"/>
          <w:jc w:val="center"/>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21BF148C"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DIM4</w:t>
            </w:r>
          </w:p>
        </w:tc>
        <w:tc>
          <w:tcPr>
            <w:tcW w:w="1300" w:type="dxa"/>
            <w:tcBorders>
              <w:top w:val="nil"/>
              <w:left w:val="nil"/>
              <w:bottom w:val="single" w:sz="8" w:space="0" w:color="auto"/>
              <w:right w:val="single" w:sz="8" w:space="0" w:color="auto"/>
            </w:tcBorders>
            <w:shd w:val="clear" w:color="auto" w:fill="auto"/>
            <w:vAlign w:val="center"/>
            <w:hideMark/>
          </w:tcPr>
          <w:p w14:paraId="3A841361"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293.16</w:t>
            </w:r>
          </w:p>
        </w:tc>
        <w:tc>
          <w:tcPr>
            <w:tcW w:w="1300" w:type="dxa"/>
            <w:tcBorders>
              <w:top w:val="nil"/>
              <w:left w:val="nil"/>
              <w:bottom w:val="single" w:sz="8" w:space="0" w:color="auto"/>
              <w:right w:val="single" w:sz="8" w:space="0" w:color="auto"/>
            </w:tcBorders>
            <w:shd w:val="clear" w:color="auto" w:fill="auto"/>
            <w:vAlign w:val="center"/>
            <w:hideMark/>
          </w:tcPr>
          <w:p w14:paraId="77E845E1"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329.16</w:t>
            </w:r>
          </w:p>
        </w:tc>
        <w:tc>
          <w:tcPr>
            <w:tcW w:w="2220" w:type="dxa"/>
            <w:tcBorders>
              <w:top w:val="nil"/>
              <w:left w:val="nil"/>
              <w:bottom w:val="single" w:sz="8" w:space="0" w:color="auto"/>
              <w:right w:val="single" w:sz="8" w:space="0" w:color="auto"/>
            </w:tcBorders>
            <w:shd w:val="clear" w:color="auto" w:fill="auto"/>
            <w:vAlign w:val="center"/>
            <w:hideMark/>
          </w:tcPr>
          <w:p w14:paraId="24CDBA2F"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0.56±2.13</w:t>
            </w:r>
          </w:p>
        </w:tc>
      </w:tr>
      <w:tr w:rsidR="00D21C07" w:rsidRPr="00D30EA2" w14:paraId="307F890F" w14:textId="77777777" w:rsidTr="002E4320">
        <w:trPr>
          <w:trHeight w:val="320"/>
          <w:jc w:val="center"/>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6D668260"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DIM5</w:t>
            </w:r>
          </w:p>
        </w:tc>
        <w:tc>
          <w:tcPr>
            <w:tcW w:w="1300" w:type="dxa"/>
            <w:tcBorders>
              <w:top w:val="nil"/>
              <w:left w:val="nil"/>
              <w:bottom w:val="single" w:sz="8" w:space="0" w:color="auto"/>
              <w:right w:val="single" w:sz="8" w:space="0" w:color="auto"/>
            </w:tcBorders>
            <w:shd w:val="clear" w:color="auto" w:fill="auto"/>
            <w:vAlign w:val="center"/>
            <w:hideMark/>
          </w:tcPr>
          <w:p w14:paraId="10A48C26" w14:textId="77777777" w:rsidR="00D21C07" w:rsidRPr="0071700E" w:rsidRDefault="00D21C07" w:rsidP="002E4320">
            <w:pPr>
              <w:jc w:val="center"/>
              <w:rPr>
                <w:rFonts w:ascii="Calibri" w:eastAsia="Times New Roman" w:hAnsi="Calibri"/>
                <w:color w:val="000000"/>
                <w:sz w:val="22"/>
                <w:szCs w:val="22"/>
                <w:lang w:val="es-ES_tradnl" w:eastAsia="es-ES"/>
              </w:rPr>
            </w:pPr>
            <w:r w:rsidRPr="0071700E">
              <w:rPr>
                <w:rFonts w:ascii="Calibri" w:eastAsia="Times New Roman" w:hAnsi="Calibri"/>
                <w:color w:val="000000"/>
                <w:sz w:val="22"/>
                <w:szCs w:val="22"/>
                <w:lang w:val="es-ES_tradnl" w:eastAsia="es-ES"/>
              </w:rPr>
              <w:t>305.58</w:t>
            </w:r>
          </w:p>
        </w:tc>
        <w:tc>
          <w:tcPr>
            <w:tcW w:w="1300" w:type="dxa"/>
            <w:tcBorders>
              <w:top w:val="nil"/>
              <w:left w:val="nil"/>
              <w:bottom w:val="single" w:sz="8" w:space="0" w:color="auto"/>
              <w:right w:val="single" w:sz="8" w:space="0" w:color="auto"/>
            </w:tcBorders>
            <w:shd w:val="clear" w:color="auto" w:fill="auto"/>
            <w:vAlign w:val="center"/>
            <w:hideMark/>
          </w:tcPr>
          <w:p w14:paraId="13A1373E"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336.12</w:t>
            </w:r>
          </w:p>
        </w:tc>
        <w:tc>
          <w:tcPr>
            <w:tcW w:w="2220" w:type="dxa"/>
            <w:tcBorders>
              <w:top w:val="nil"/>
              <w:left w:val="nil"/>
              <w:bottom w:val="single" w:sz="8" w:space="0" w:color="auto"/>
              <w:right w:val="single" w:sz="8" w:space="0" w:color="auto"/>
            </w:tcBorders>
            <w:shd w:val="clear" w:color="auto" w:fill="auto"/>
            <w:vAlign w:val="center"/>
            <w:hideMark/>
          </w:tcPr>
          <w:p w14:paraId="2AD10A29"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5.78±2.27</w:t>
            </w:r>
          </w:p>
        </w:tc>
      </w:tr>
      <w:tr w:rsidR="00D21C07" w:rsidRPr="00D30EA2" w14:paraId="1B1B3C9E" w14:textId="77777777" w:rsidTr="002E4320">
        <w:trPr>
          <w:trHeight w:val="320"/>
          <w:jc w:val="center"/>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27B9C6D6"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DIM6</w:t>
            </w:r>
          </w:p>
        </w:tc>
        <w:tc>
          <w:tcPr>
            <w:tcW w:w="1300" w:type="dxa"/>
            <w:tcBorders>
              <w:top w:val="nil"/>
              <w:left w:val="nil"/>
              <w:bottom w:val="single" w:sz="8" w:space="0" w:color="auto"/>
              <w:right w:val="single" w:sz="8" w:space="0" w:color="auto"/>
            </w:tcBorders>
            <w:shd w:val="clear" w:color="auto" w:fill="auto"/>
            <w:vAlign w:val="center"/>
            <w:hideMark/>
          </w:tcPr>
          <w:p w14:paraId="1D0DD709"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314.14</w:t>
            </w:r>
          </w:p>
        </w:tc>
        <w:tc>
          <w:tcPr>
            <w:tcW w:w="1300" w:type="dxa"/>
            <w:tcBorders>
              <w:top w:val="nil"/>
              <w:left w:val="nil"/>
              <w:bottom w:val="single" w:sz="8" w:space="0" w:color="auto"/>
              <w:right w:val="single" w:sz="8" w:space="0" w:color="auto"/>
            </w:tcBorders>
            <w:shd w:val="clear" w:color="auto" w:fill="auto"/>
            <w:vAlign w:val="center"/>
            <w:hideMark/>
          </w:tcPr>
          <w:p w14:paraId="36FF3F33"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340.83</w:t>
            </w:r>
          </w:p>
        </w:tc>
        <w:tc>
          <w:tcPr>
            <w:tcW w:w="2220" w:type="dxa"/>
            <w:tcBorders>
              <w:top w:val="nil"/>
              <w:left w:val="nil"/>
              <w:bottom w:val="single" w:sz="8" w:space="0" w:color="auto"/>
              <w:right w:val="single" w:sz="8" w:space="0" w:color="auto"/>
            </w:tcBorders>
            <w:shd w:val="clear" w:color="auto" w:fill="auto"/>
            <w:vAlign w:val="center"/>
            <w:hideMark/>
          </w:tcPr>
          <w:p w14:paraId="79285394"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2.13±2.02</w:t>
            </w:r>
          </w:p>
        </w:tc>
      </w:tr>
      <w:tr w:rsidR="00D21C07" w:rsidRPr="00D30EA2" w14:paraId="409B5086" w14:textId="77777777" w:rsidTr="002E4320">
        <w:trPr>
          <w:trHeight w:val="320"/>
          <w:jc w:val="center"/>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7EF149F1"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DIM7</w:t>
            </w:r>
          </w:p>
        </w:tc>
        <w:tc>
          <w:tcPr>
            <w:tcW w:w="1300" w:type="dxa"/>
            <w:tcBorders>
              <w:top w:val="nil"/>
              <w:left w:val="nil"/>
              <w:bottom w:val="single" w:sz="8" w:space="0" w:color="auto"/>
              <w:right w:val="single" w:sz="8" w:space="0" w:color="auto"/>
            </w:tcBorders>
            <w:shd w:val="clear" w:color="auto" w:fill="auto"/>
            <w:vAlign w:val="center"/>
            <w:hideMark/>
          </w:tcPr>
          <w:p w14:paraId="09AEACDF"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467.14</w:t>
            </w:r>
          </w:p>
        </w:tc>
        <w:tc>
          <w:tcPr>
            <w:tcW w:w="1300" w:type="dxa"/>
            <w:tcBorders>
              <w:top w:val="nil"/>
              <w:left w:val="nil"/>
              <w:bottom w:val="single" w:sz="8" w:space="0" w:color="auto"/>
              <w:right w:val="single" w:sz="8" w:space="0" w:color="auto"/>
            </w:tcBorders>
            <w:shd w:val="clear" w:color="auto" w:fill="auto"/>
            <w:vAlign w:val="center"/>
            <w:hideMark/>
          </w:tcPr>
          <w:p w14:paraId="0D2AA67B"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55.59</w:t>
            </w:r>
          </w:p>
        </w:tc>
        <w:tc>
          <w:tcPr>
            <w:tcW w:w="2220" w:type="dxa"/>
            <w:tcBorders>
              <w:top w:val="nil"/>
              <w:left w:val="nil"/>
              <w:bottom w:val="single" w:sz="8" w:space="0" w:color="auto"/>
              <w:right w:val="single" w:sz="8" w:space="0" w:color="auto"/>
            </w:tcBorders>
            <w:shd w:val="clear" w:color="auto" w:fill="auto"/>
            <w:vAlign w:val="center"/>
            <w:hideMark/>
          </w:tcPr>
          <w:p w14:paraId="38416A64"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5.48±2.19</w:t>
            </w:r>
          </w:p>
        </w:tc>
      </w:tr>
      <w:tr w:rsidR="00D21C07" w:rsidRPr="00D30EA2" w14:paraId="416D4019" w14:textId="77777777" w:rsidTr="002E4320">
        <w:trPr>
          <w:trHeight w:val="320"/>
          <w:jc w:val="center"/>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216D087D"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DIM8</w:t>
            </w:r>
          </w:p>
        </w:tc>
        <w:tc>
          <w:tcPr>
            <w:tcW w:w="1300" w:type="dxa"/>
            <w:tcBorders>
              <w:top w:val="nil"/>
              <w:left w:val="nil"/>
              <w:bottom w:val="single" w:sz="8" w:space="0" w:color="auto"/>
              <w:right w:val="single" w:sz="8" w:space="0" w:color="auto"/>
            </w:tcBorders>
            <w:shd w:val="clear" w:color="auto" w:fill="auto"/>
            <w:vAlign w:val="center"/>
            <w:hideMark/>
          </w:tcPr>
          <w:p w14:paraId="6EEB54C9"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475.14</w:t>
            </w:r>
          </w:p>
        </w:tc>
        <w:tc>
          <w:tcPr>
            <w:tcW w:w="1300" w:type="dxa"/>
            <w:tcBorders>
              <w:top w:val="nil"/>
              <w:left w:val="nil"/>
              <w:bottom w:val="single" w:sz="8" w:space="0" w:color="auto"/>
              <w:right w:val="single" w:sz="8" w:space="0" w:color="auto"/>
            </w:tcBorders>
            <w:shd w:val="clear" w:color="auto" w:fill="auto"/>
            <w:vAlign w:val="center"/>
            <w:hideMark/>
          </w:tcPr>
          <w:p w14:paraId="552097C2"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59.20</w:t>
            </w:r>
          </w:p>
        </w:tc>
        <w:tc>
          <w:tcPr>
            <w:tcW w:w="2220" w:type="dxa"/>
            <w:tcBorders>
              <w:top w:val="nil"/>
              <w:left w:val="nil"/>
              <w:bottom w:val="single" w:sz="8" w:space="0" w:color="auto"/>
              <w:right w:val="single" w:sz="8" w:space="0" w:color="auto"/>
            </w:tcBorders>
            <w:shd w:val="clear" w:color="auto" w:fill="auto"/>
            <w:vAlign w:val="center"/>
            <w:hideMark/>
          </w:tcPr>
          <w:p w14:paraId="5E6AC750"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6.88±2.11</w:t>
            </w:r>
          </w:p>
        </w:tc>
      </w:tr>
      <w:tr w:rsidR="00D21C07" w:rsidRPr="00D30EA2" w14:paraId="3F474F28" w14:textId="77777777" w:rsidTr="002E4320">
        <w:trPr>
          <w:trHeight w:val="320"/>
          <w:jc w:val="center"/>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1740D879"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DIM9</w:t>
            </w:r>
          </w:p>
        </w:tc>
        <w:tc>
          <w:tcPr>
            <w:tcW w:w="1300" w:type="dxa"/>
            <w:tcBorders>
              <w:top w:val="nil"/>
              <w:left w:val="nil"/>
              <w:bottom w:val="single" w:sz="8" w:space="0" w:color="auto"/>
              <w:right w:val="single" w:sz="8" w:space="0" w:color="auto"/>
            </w:tcBorders>
            <w:shd w:val="clear" w:color="auto" w:fill="auto"/>
            <w:vAlign w:val="center"/>
            <w:hideMark/>
          </w:tcPr>
          <w:p w14:paraId="2DBD682F"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505.12</w:t>
            </w:r>
          </w:p>
        </w:tc>
        <w:tc>
          <w:tcPr>
            <w:tcW w:w="1300" w:type="dxa"/>
            <w:tcBorders>
              <w:top w:val="nil"/>
              <w:left w:val="nil"/>
              <w:bottom w:val="single" w:sz="8" w:space="0" w:color="auto"/>
              <w:right w:val="single" w:sz="8" w:space="0" w:color="auto"/>
            </w:tcBorders>
            <w:shd w:val="clear" w:color="auto" w:fill="auto"/>
            <w:vAlign w:val="center"/>
            <w:hideMark/>
          </w:tcPr>
          <w:p w14:paraId="56529ED3"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72.66</w:t>
            </w:r>
          </w:p>
        </w:tc>
        <w:tc>
          <w:tcPr>
            <w:tcW w:w="2220" w:type="dxa"/>
            <w:tcBorders>
              <w:top w:val="nil"/>
              <w:left w:val="nil"/>
              <w:bottom w:val="single" w:sz="8" w:space="0" w:color="auto"/>
              <w:right w:val="single" w:sz="8" w:space="0" w:color="auto"/>
            </w:tcBorders>
            <w:shd w:val="clear" w:color="auto" w:fill="auto"/>
            <w:vAlign w:val="center"/>
            <w:hideMark/>
          </w:tcPr>
          <w:p w14:paraId="3AA3F6FE"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6.91±1.84</w:t>
            </w:r>
          </w:p>
        </w:tc>
      </w:tr>
      <w:tr w:rsidR="00D21C07" w:rsidRPr="00D30EA2" w14:paraId="4191A086" w14:textId="77777777" w:rsidTr="002E4320">
        <w:trPr>
          <w:trHeight w:val="320"/>
          <w:jc w:val="center"/>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2DB4860D"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DIM10</w:t>
            </w:r>
          </w:p>
        </w:tc>
        <w:tc>
          <w:tcPr>
            <w:tcW w:w="1300" w:type="dxa"/>
            <w:tcBorders>
              <w:top w:val="nil"/>
              <w:left w:val="nil"/>
              <w:bottom w:val="single" w:sz="8" w:space="0" w:color="auto"/>
              <w:right w:val="single" w:sz="8" w:space="0" w:color="auto"/>
            </w:tcBorders>
            <w:shd w:val="clear" w:color="auto" w:fill="auto"/>
            <w:vAlign w:val="center"/>
            <w:hideMark/>
          </w:tcPr>
          <w:p w14:paraId="0187765F" w14:textId="77777777" w:rsidR="00D21C07" w:rsidRPr="0071700E" w:rsidRDefault="00D21C07" w:rsidP="002E4320">
            <w:pPr>
              <w:jc w:val="center"/>
              <w:rPr>
                <w:rFonts w:ascii="Calibri" w:eastAsia="Times New Roman" w:hAnsi="Calibri"/>
                <w:color w:val="000000"/>
                <w:sz w:val="22"/>
                <w:szCs w:val="22"/>
                <w:lang w:val="es-ES_tradnl" w:eastAsia="es-ES"/>
              </w:rPr>
            </w:pPr>
            <w:r w:rsidRPr="0071700E">
              <w:rPr>
                <w:rFonts w:ascii="Calibri" w:eastAsia="Times New Roman" w:hAnsi="Calibri"/>
                <w:color w:val="000000"/>
                <w:sz w:val="22"/>
                <w:szCs w:val="22"/>
                <w:lang w:val="es-ES_tradnl" w:eastAsia="es-ES"/>
              </w:rPr>
              <w:t>525.56</w:t>
            </w:r>
          </w:p>
        </w:tc>
        <w:tc>
          <w:tcPr>
            <w:tcW w:w="1300" w:type="dxa"/>
            <w:tcBorders>
              <w:top w:val="nil"/>
              <w:left w:val="nil"/>
              <w:bottom w:val="single" w:sz="8" w:space="0" w:color="auto"/>
              <w:right w:val="single" w:sz="8" w:space="0" w:color="auto"/>
            </w:tcBorders>
            <w:shd w:val="clear" w:color="auto" w:fill="auto"/>
            <w:vAlign w:val="center"/>
            <w:hideMark/>
          </w:tcPr>
          <w:p w14:paraId="44D4BF3A"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81.84</w:t>
            </w:r>
          </w:p>
        </w:tc>
        <w:tc>
          <w:tcPr>
            <w:tcW w:w="2220" w:type="dxa"/>
            <w:tcBorders>
              <w:top w:val="nil"/>
              <w:left w:val="nil"/>
              <w:bottom w:val="single" w:sz="8" w:space="0" w:color="auto"/>
              <w:right w:val="single" w:sz="8" w:space="0" w:color="auto"/>
            </w:tcBorders>
            <w:shd w:val="clear" w:color="auto" w:fill="auto"/>
            <w:vAlign w:val="center"/>
            <w:hideMark/>
          </w:tcPr>
          <w:p w14:paraId="30B8EE10"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9.34±2.16</w:t>
            </w:r>
          </w:p>
        </w:tc>
      </w:tr>
      <w:tr w:rsidR="00D21C07" w:rsidRPr="00D30EA2" w14:paraId="308410FF" w14:textId="77777777" w:rsidTr="002E4320">
        <w:trPr>
          <w:trHeight w:val="320"/>
          <w:jc w:val="center"/>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0AC7FDD0"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EM1</w:t>
            </w:r>
          </w:p>
        </w:tc>
        <w:tc>
          <w:tcPr>
            <w:tcW w:w="1300" w:type="dxa"/>
            <w:tcBorders>
              <w:top w:val="nil"/>
              <w:left w:val="nil"/>
              <w:bottom w:val="single" w:sz="8" w:space="0" w:color="auto"/>
              <w:right w:val="single" w:sz="8" w:space="0" w:color="auto"/>
            </w:tcBorders>
            <w:shd w:val="clear" w:color="auto" w:fill="auto"/>
            <w:vAlign w:val="center"/>
            <w:hideMark/>
          </w:tcPr>
          <w:p w14:paraId="3560D2D4"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573.08</w:t>
            </w:r>
          </w:p>
        </w:tc>
        <w:tc>
          <w:tcPr>
            <w:tcW w:w="1300" w:type="dxa"/>
            <w:tcBorders>
              <w:top w:val="nil"/>
              <w:left w:val="nil"/>
              <w:bottom w:val="single" w:sz="8" w:space="0" w:color="auto"/>
              <w:right w:val="single" w:sz="8" w:space="0" w:color="auto"/>
            </w:tcBorders>
            <w:shd w:val="clear" w:color="auto" w:fill="auto"/>
            <w:vAlign w:val="center"/>
            <w:hideMark/>
          </w:tcPr>
          <w:p w14:paraId="5E84E6AE"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103.48</w:t>
            </w:r>
          </w:p>
        </w:tc>
        <w:tc>
          <w:tcPr>
            <w:tcW w:w="2220" w:type="dxa"/>
            <w:tcBorders>
              <w:top w:val="nil"/>
              <w:left w:val="nil"/>
              <w:bottom w:val="single" w:sz="8" w:space="0" w:color="auto"/>
              <w:right w:val="single" w:sz="8" w:space="0" w:color="auto"/>
            </w:tcBorders>
            <w:shd w:val="clear" w:color="auto" w:fill="auto"/>
            <w:vAlign w:val="center"/>
            <w:hideMark/>
          </w:tcPr>
          <w:p w14:paraId="2B928EFC"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0.47±0.11</w:t>
            </w:r>
          </w:p>
        </w:tc>
      </w:tr>
      <w:tr w:rsidR="00D21C07" w:rsidRPr="00D30EA2" w14:paraId="1E6C459A" w14:textId="77777777" w:rsidTr="002E4320">
        <w:trPr>
          <w:trHeight w:val="320"/>
          <w:jc w:val="center"/>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558CC9FF"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EM2</w:t>
            </w:r>
          </w:p>
        </w:tc>
        <w:tc>
          <w:tcPr>
            <w:tcW w:w="1300" w:type="dxa"/>
            <w:tcBorders>
              <w:top w:val="nil"/>
              <w:left w:val="nil"/>
              <w:bottom w:val="single" w:sz="8" w:space="0" w:color="auto"/>
              <w:right w:val="single" w:sz="8" w:space="0" w:color="auto"/>
            </w:tcBorders>
            <w:shd w:val="clear" w:color="auto" w:fill="auto"/>
            <w:vAlign w:val="center"/>
            <w:hideMark/>
          </w:tcPr>
          <w:p w14:paraId="152E20CB"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684.06</w:t>
            </w:r>
          </w:p>
        </w:tc>
        <w:tc>
          <w:tcPr>
            <w:tcW w:w="1300" w:type="dxa"/>
            <w:tcBorders>
              <w:top w:val="nil"/>
              <w:left w:val="nil"/>
              <w:bottom w:val="single" w:sz="8" w:space="0" w:color="auto"/>
              <w:right w:val="single" w:sz="8" w:space="0" w:color="auto"/>
            </w:tcBorders>
            <w:shd w:val="clear" w:color="auto" w:fill="auto"/>
            <w:vAlign w:val="center"/>
            <w:hideMark/>
          </w:tcPr>
          <w:p w14:paraId="25ACC777"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158.61</w:t>
            </w:r>
          </w:p>
        </w:tc>
        <w:tc>
          <w:tcPr>
            <w:tcW w:w="2220" w:type="dxa"/>
            <w:tcBorders>
              <w:top w:val="nil"/>
              <w:left w:val="nil"/>
              <w:bottom w:val="single" w:sz="8" w:space="0" w:color="auto"/>
              <w:right w:val="single" w:sz="8" w:space="0" w:color="auto"/>
            </w:tcBorders>
            <w:shd w:val="clear" w:color="auto" w:fill="auto"/>
            <w:vAlign w:val="center"/>
            <w:hideMark/>
          </w:tcPr>
          <w:p w14:paraId="706CF127"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0.90±0.16</w:t>
            </w:r>
          </w:p>
        </w:tc>
      </w:tr>
      <w:tr w:rsidR="00D21C07" w:rsidRPr="00D30EA2" w14:paraId="44FB98FE" w14:textId="77777777" w:rsidTr="002E4320">
        <w:trPr>
          <w:trHeight w:val="320"/>
          <w:jc w:val="center"/>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3AB6F618"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DIM11</w:t>
            </w:r>
          </w:p>
        </w:tc>
        <w:tc>
          <w:tcPr>
            <w:tcW w:w="1300" w:type="dxa"/>
            <w:tcBorders>
              <w:top w:val="nil"/>
              <w:left w:val="nil"/>
              <w:bottom w:val="single" w:sz="8" w:space="0" w:color="auto"/>
              <w:right w:val="single" w:sz="8" w:space="0" w:color="auto"/>
            </w:tcBorders>
            <w:shd w:val="clear" w:color="auto" w:fill="auto"/>
            <w:vAlign w:val="center"/>
            <w:hideMark/>
          </w:tcPr>
          <w:p w14:paraId="180BC5B2"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684.27</w:t>
            </w:r>
          </w:p>
        </w:tc>
        <w:tc>
          <w:tcPr>
            <w:tcW w:w="1300" w:type="dxa"/>
            <w:tcBorders>
              <w:top w:val="nil"/>
              <w:left w:val="nil"/>
              <w:bottom w:val="single" w:sz="8" w:space="0" w:color="auto"/>
              <w:right w:val="single" w:sz="8" w:space="0" w:color="auto"/>
            </w:tcBorders>
            <w:shd w:val="clear" w:color="auto" w:fill="auto"/>
            <w:vAlign w:val="center"/>
            <w:hideMark/>
          </w:tcPr>
          <w:p w14:paraId="16AC0260" w14:textId="77777777" w:rsidR="00D21C07" w:rsidRPr="00D30EA2" w:rsidRDefault="00D21C07" w:rsidP="002E4320">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158.73</w:t>
            </w:r>
          </w:p>
        </w:tc>
        <w:tc>
          <w:tcPr>
            <w:tcW w:w="2220" w:type="dxa"/>
            <w:tcBorders>
              <w:top w:val="nil"/>
              <w:left w:val="nil"/>
              <w:bottom w:val="single" w:sz="8" w:space="0" w:color="auto"/>
              <w:right w:val="single" w:sz="8" w:space="0" w:color="auto"/>
            </w:tcBorders>
            <w:shd w:val="clear" w:color="auto" w:fill="auto"/>
            <w:vAlign w:val="center"/>
            <w:hideMark/>
          </w:tcPr>
          <w:p w14:paraId="5FE3E601" w14:textId="77777777" w:rsidR="00D21C07" w:rsidRPr="00D30EA2" w:rsidRDefault="00D21C07" w:rsidP="002E4320">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0.99±2.08</w:t>
            </w:r>
          </w:p>
        </w:tc>
      </w:tr>
    </w:tbl>
    <w:p w14:paraId="2335B2F0" w14:textId="132637AB" w:rsidR="00B819A5" w:rsidRDefault="002E4320" w:rsidP="00715647">
      <w:pPr>
        <w:pStyle w:val="Heading-Main"/>
        <w:spacing w:line="480" w:lineRule="auto"/>
        <w:jc w:val="both"/>
        <w:rPr>
          <w:b w:val="0"/>
          <w:bCs w:val="0"/>
          <w:kern w:val="0"/>
        </w:rPr>
      </w:pPr>
      <w:r>
        <w:rPr>
          <w:b w:val="0"/>
          <w:bCs w:val="0"/>
        </w:rPr>
        <w:t xml:space="preserve">To </w:t>
      </w:r>
      <w:r w:rsidR="00B819A5" w:rsidRPr="00841F93">
        <w:rPr>
          <w:b w:val="0"/>
          <w:bCs w:val="0"/>
        </w:rPr>
        <w:t xml:space="preserve">the extent that </w:t>
      </w:r>
      <w:r w:rsidR="00755C89">
        <w:rPr>
          <w:b w:val="0"/>
          <w:bCs w:val="0"/>
        </w:rPr>
        <w:t>TLS-SAM</w:t>
      </w:r>
      <w:r w:rsidR="00B819A5" w:rsidRPr="00841F93">
        <w:rPr>
          <w:b w:val="0"/>
          <w:bCs w:val="0"/>
        </w:rPr>
        <w:t xml:space="preserve"> and perhaps other MSL instrumentation can measure trace gases, particularly those species whose presence are less controversial than methane, the seasonal and diurnal variability and abundance could provide further clues about the mixing time scale of the </w:t>
      </w:r>
      <w:r w:rsidR="00B819A5" w:rsidRPr="00841F93">
        <w:rPr>
          <w:b w:val="0"/>
          <w:bCs w:val="0"/>
        </w:rPr>
        <w:lastRenderedPageBreak/>
        <w:t>crater. Oxygen species (O, O</w:t>
      </w:r>
      <w:r w:rsidR="00B819A5" w:rsidRPr="00841F93">
        <w:rPr>
          <w:b w:val="0"/>
          <w:bCs w:val="0"/>
          <w:vertAlign w:val="subscript"/>
        </w:rPr>
        <w:t>2</w:t>
      </w:r>
      <w:r w:rsidR="00B819A5" w:rsidRPr="00841F93">
        <w:rPr>
          <w:b w:val="0"/>
          <w:bCs w:val="0"/>
        </w:rPr>
        <w:t xml:space="preserve"> and/or O</w:t>
      </w:r>
      <w:r w:rsidR="00B819A5" w:rsidRPr="00841F93">
        <w:rPr>
          <w:b w:val="0"/>
          <w:bCs w:val="0"/>
          <w:vertAlign w:val="subscript"/>
        </w:rPr>
        <w:t>3</w:t>
      </w:r>
      <w:r w:rsidR="00B819A5" w:rsidRPr="00841F93">
        <w:rPr>
          <w:b w:val="0"/>
          <w:bCs w:val="0"/>
        </w:rPr>
        <w:t>) are potential candidates for investigation, as is CO. Whether other trace gases (for example radon, which has a uniquely subsurface source) exhibit peculiar behaviors has yet to be determined, but it is an interesting topic to consider for the future.</w:t>
      </w:r>
    </w:p>
    <w:p w14:paraId="1EF67406" w14:textId="76ABDBA2" w:rsidR="000F0114" w:rsidRDefault="000F0114" w:rsidP="000F0114">
      <w:pPr>
        <w:pStyle w:val="Heading-Secondary"/>
        <w:spacing w:line="480" w:lineRule="auto"/>
      </w:pPr>
      <w:r>
        <w:t>1.3. Methane sources and sinks</w:t>
      </w:r>
    </w:p>
    <w:p w14:paraId="2A07996B" w14:textId="2F65B56B" w:rsidR="000F0114" w:rsidRDefault="000F0114" w:rsidP="000F0114">
      <w:pPr>
        <w:pStyle w:val="Heading-Secondary"/>
        <w:spacing w:line="480" w:lineRule="auto"/>
        <w:ind w:left="0" w:firstLine="720"/>
        <w:jc w:val="both"/>
      </w:pPr>
      <w:r>
        <w:t>M</w:t>
      </w:r>
      <w:r w:rsidRPr="00CB73D0">
        <w:t xml:space="preserve">ethane variability </w:t>
      </w:r>
      <w:r>
        <w:t>implies</w:t>
      </w:r>
      <w:r w:rsidRPr="00CB73D0">
        <w:t xml:space="preserve"> a methane source (Figure </w:t>
      </w:r>
      <w:r w:rsidR="0069722F">
        <w:t>3</w:t>
      </w:r>
      <w:r w:rsidRPr="00CB73D0">
        <w:t>). These sources could include non-biological processes</w:t>
      </w:r>
      <w:r>
        <w:t xml:space="preserve"> such</w:t>
      </w:r>
      <w:r w:rsidRPr="00CB73D0">
        <w:t xml:space="preserve"> </w:t>
      </w:r>
      <w:r>
        <w:t xml:space="preserve">as </w:t>
      </w:r>
      <w:proofErr w:type="spellStart"/>
      <w:r>
        <w:t>serpentinization</w:t>
      </w:r>
      <w:proofErr w:type="spellEnd"/>
      <w:r>
        <w:t xml:space="preserve"> of olivine [</w:t>
      </w:r>
      <w:proofErr w:type="spellStart"/>
      <w:r w:rsidRPr="00205D9D">
        <w:rPr>
          <w:i/>
        </w:rPr>
        <w:t>Oze</w:t>
      </w:r>
      <w:proofErr w:type="spellEnd"/>
      <w:r w:rsidRPr="00205D9D">
        <w:rPr>
          <w:i/>
        </w:rPr>
        <w:t xml:space="preserve"> and Sharma, </w:t>
      </w:r>
      <w:r>
        <w:t xml:space="preserve">2005; </w:t>
      </w:r>
      <w:proofErr w:type="spellStart"/>
      <w:r w:rsidRPr="00205D9D">
        <w:rPr>
          <w:i/>
        </w:rPr>
        <w:t>Atreya</w:t>
      </w:r>
      <w:proofErr w:type="spellEnd"/>
      <w:r w:rsidRPr="00205D9D">
        <w:rPr>
          <w:i/>
        </w:rPr>
        <w:t xml:space="preserve"> et al.,</w:t>
      </w:r>
      <w:r>
        <w:t xml:space="preserve"> 2007], geothermal production [</w:t>
      </w:r>
      <w:proofErr w:type="spellStart"/>
      <w:r w:rsidRPr="00EA3BD8">
        <w:rPr>
          <w:i/>
        </w:rPr>
        <w:t>Etiope</w:t>
      </w:r>
      <w:proofErr w:type="spellEnd"/>
      <w:r w:rsidRPr="00EA3BD8">
        <w:rPr>
          <w:i/>
        </w:rPr>
        <w:t xml:space="preserve"> et al.,</w:t>
      </w:r>
      <w:r>
        <w:t xml:space="preserve"> 2011]</w:t>
      </w:r>
      <w:r w:rsidRPr="00CB73D0">
        <w:t xml:space="preserve">, erosion of </w:t>
      </w:r>
      <w:r>
        <w:t>basalt with methane inclusions [</w:t>
      </w:r>
      <w:r w:rsidRPr="00205D9D">
        <w:rPr>
          <w:i/>
        </w:rPr>
        <w:t>McMahon et al.,</w:t>
      </w:r>
      <w:r>
        <w:t xml:space="preserve"> 2013]</w:t>
      </w:r>
      <w:r w:rsidRPr="00CB73D0">
        <w:t>, rele</w:t>
      </w:r>
      <w:r>
        <w:t>ase from regolith-adsorbed gas [</w:t>
      </w:r>
      <w:proofErr w:type="spellStart"/>
      <w:r w:rsidRPr="00205D9D">
        <w:rPr>
          <w:i/>
        </w:rPr>
        <w:t>Meslin</w:t>
      </w:r>
      <w:proofErr w:type="spellEnd"/>
      <w:r w:rsidRPr="00205D9D">
        <w:rPr>
          <w:i/>
        </w:rPr>
        <w:t xml:space="preserve"> et al.</w:t>
      </w:r>
      <w:r>
        <w:rPr>
          <w:i/>
        </w:rPr>
        <w:t>,</w:t>
      </w:r>
      <w:r w:rsidRPr="00205D9D">
        <w:rPr>
          <w:i/>
        </w:rPr>
        <w:t xml:space="preserve"> </w:t>
      </w:r>
      <w:r w:rsidRPr="00CB73D0">
        <w:t>2011</w:t>
      </w:r>
      <w:r>
        <w:t xml:space="preserve">; </w:t>
      </w:r>
      <w:r w:rsidRPr="00205D9D">
        <w:rPr>
          <w:i/>
        </w:rPr>
        <w:t>Gough et al.,</w:t>
      </w:r>
      <w:r>
        <w:t xml:space="preserve"> 2010], exogenous sources including</w:t>
      </w:r>
      <w:r w:rsidRPr="00CB73D0">
        <w:t xml:space="preserve"> </w:t>
      </w:r>
      <w:proofErr w:type="spellStart"/>
      <w:r w:rsidRPr="00CB73D0">
        <w:t>infall</w:t>
      </w:r>
      <w:proofErr w:type="spellEnd"/>
      <w:r w:rsidRPr="00CB73D0">
        <w:t xml:space="preserve"> of interplanetary dust particles (IDP</w:t>
      </w:r>
      <w:r>
        <w:t xml:space="preserve">) and </w:t>
      </w:r>
      <w:proofErr w:type="spellStart"/>
      <w:r>
        <w:t>cometary</w:t>
      </w:r>
      <w:proofErr w:type="spellEnd"/>
      <w:r>
        <w:t xml:space="preserve"> impact material [</w:t>
      </w:r>
      <w:proofErr w:type="spellStart"/>
      <w:r w:rsidRPr="00EA3BD8">
        <w:rPr>
          <w:i/>
        </w:rPr>
        <w:t>Schuerger</w:t>
      </w:r>
      <w:proofErr w:type="spellEnd"/>
      <w:r w:rsidRPr="00EA3BD8">
        <w:rPr>
          <w:i/>
        </w:rPr>
        <w:t xml:space="preserve"> et al.,</w:t>
      </w:r>
      <w:r>
        <w:t xml:space="preserve"> 2012]</w:t>
      </w:r>
      <w:r w:rsidRPr="00CB73D0">
        <w:t>, biological sources like subsur</w:t>
      </w:r>
      <w:r>
        <w:t>face methanogen microorganisms [</w:t>
      </w:r>
      <w:proofErr w:type="spellStart"/>
      <w:r w:rsidRPr="00EA3BD8">
        <w:rPr>
          <w:i/>
        </w:rPr>
        <w:t>Krasnopolsky</w:t>
      </w:r>
      <w:proofErr w:type="spellEnd"/>
      <w:r w:rsidRPr="00EA3BD8">
        <w:rPr>
          <w:i/>
        </w:rPr>
        <w:t xml:space="preserve"> et al.,</w:t>
      </w:r>
      <w:r>
        <w:t xml:space="preserve"> 2004]</w:t>
      </w:r>
      <w:r w:rsidRPr="00CB73D0">
        <w:t xml:space="preserve"> or release of methane </w:t>
      </w:r>
      <w:r>
        <w:t>from organic decay in solution [</w:t>
      </w:r>
      <w:proofErr w:type="spellStart"/>
      <w:r w:rsidRPr="00EA3BD8">
        <w:rPr>
          <w:i/>
        </w:rPr>
        <w:t>Keppler</w:t>
      </w:r>
      <w:proofErr w:type="spellEnd"/>
      <w:r w:rsidRPr="00EA3BD8">
        <w:rPr>
          <w:i/>
        </w:rPr>
        <w:t xml:space="preserve"> et al.,</w:t>
      </w:r>
      <w:r>
        <w:t xml:space="preserve"> 2012; </w:t>
      </w:r>
      <w:proofErr w:type="spellStart"/>
      <w:r w:rsidRPr="00EA3BD8">
        <w:rPr>
          <w:i/>
        </w:rPr>
        <w:t>Schuerger</w:t>
      </w:r>
      <w:proofErr w:type="spellEnd"/>
      <w:r w:rsidRPr="00EA3BD8">
        <w:rPr>
          <w:i/>
        </w:rPr>
        <w:t xml:space="preserve"> et al.,</w:t>
      </w:r>
      <w:r>
        <w:t xml:space="preserve"> </w:t>
      </w:r>
      <w:r w:rsidRPr="00CB73D0">
        <w:t xml:space="preserve">2012; </w:t>
      </w:r>
      <w:proofErr w:type="spellStart"/>
      <w:r w:rsidRPr="00EA3BD8">
        <w:rPr>
          <w:i/>
        </w:rPr>
        <w:t>Poch</w:t>
      </w:r>
      <w:proofErr w:type="spellEnd"/>
      <w:r w:rsidRPr="00EA3BD8">
        <w:rPr>
          <w:i/>
        </w:rPr>
        <w:t xml:space="preserve"> et al.,</w:t>
      </w:r>
      <w:r>
        <w:t xml:space="preserve"> 2014]</w:t>
      </w:r>
      <w:r w:rsidRPr="00CB73D0">
        <w:t>.  The evidence for each of these sources is generally weak or speculative.</w:t>
      </w:r>
    </w:p>
    <w:p w14:paraId="00956967" w14:textId="77777777" w:rsidR="000F0114" w:rsidRPr="005756A4" w:rsidRDefault="000F0114" w:rsidP="000F0114">
      <w:pPr>
        <w:pStyle w:val="Heading-Main"/>
        <w:spacing w:line="480" w:lineRule="auto"/>
        <w:jc w:val="both"/>
        <w:rPr>
          <w:b w:val="0"/>
          <w:bCs w:val="0"/>
          <w:kern w:val="0"/>
        </w:rPr>
      </w:pPr>
      <w:r w:rsidRPr="005756A4">
        <w:rPr>
          <w:b w:val="0"/>
          <w:bCs w:val="0"/>
          <w:kern w:val="0"/>
        </w:rPr>
        <w:t>No known fast mechanism exists</w:t>
      </w:r>
      <w:r>
        <w:rPr>
          <w:b w:val="0"/>
          <w:bCs w:val="0"/>
          <w:kern w:val="0"/>
        </w:rPr>
        <w:t xml:space="preserve"> on Mars</w:t>
      </w:r>
      <w:r w:rsidRPr="005756A4">
        <w:rPr>
          <w:b w:val="0"/>
          <w:bCs w:val="0"/>
          <w:kern w:val="0"/>
        </w:rPr>
        <w:t>, and such a mechanism is difficult to reconcile with the known abundance of other gases that would also presumably be susceptible to destruction [</w:t>
      </w:r>
      <w:proofErr w:type="spellStart"/>
      <w:r w:rsidRPr="005756A4">
        <w:rPr>
          <w:b w:val="0"/>
          <w:bCs w:val="0"/>
          <w:i/>
          <w:kern w:val="0"/>
        </w:rPr>
        <w:t>Lefèvre</w:t>
      </w:r>
      <w:proofErr w:type="spellEnd"/>
      <w:r w:rsidRPr="005756A4">
        <w:rPr>
          <w:b w:val="0"/>
          <w:bCs w:val="0"/>
          <w:i/>
          <w:kern w:val="0"/>
        </w:rPr>
        <w:t xml:space="preserve"> and Forget,</w:t>
      </w:r>
      <w:r w:rsidRPr="005756A4">
        <w:rPr>
          <w:b w:val="0"/>
          <w:bCs w:val="0"/>
          <w:kern w:val="0"/>
        </w:rPr>
        <w:t xml:space="preserve"> 2009]</w:t>
      </w:r>
      <w:r>
        <w:rPr>
          <w:b w:val="0"/>
          <w:bCs w:val="0"/>
          <w:kern w:val="0"/>
        </w:rPr>
        <w:t>, but p</w:t>
      </w:r>
      <w:r w:rsidRPr="005756A4">
        <w:rPr>
          <w:b w:val="0"/>
          <w:bCs w:val="0"/>
          <w:kern w:val="0"/>
        </w:rPr>
        <w:t xml:space="preserve">erchlorates on the </w:t>
      </w:r>
      <w:r>
        <w:rPr>
          <w:b w:val="0"/>
          <w:bCs w:val="0"/>
          <w:kern w:val="0"/>
        </w:rPr>
        <w:t>surface and on atmospheric dust</w:t>
      </w:r>
      <w:r w:rsidRPr="005756A4">
        <w:rPr>
          <w:b w:val="0"/>
          <w:bCs w:val="0"/>
          <w:kern w:val="0"/>
        </w:rPr>
        <w:t xml:space="preserve"> or the intermittently</w:t>
      </w:r>
      <w:r>
        <w:rPr>
          <w:b w:val="0"/>
          <w:bCs w:val="0"/>
          <w:kern w:val="0"/>
        </w:rPr>
        <w:t xml:space="preserve"> production of peroxides</w:t>
      </w:r>
      <w:r w:rsidRPr="005756A4">
        <w:rPr>
          <w:b w:val="0"/>
          <w:bCs w:val="0"/>
          <w:kern w:val="0"/>
        </w:rPr>
        <w:t xml:space="preserve"> through electrochemical processes in dust devils and dust storms</w:t>
      </w:r>
      <w:r>
        <w:rPr>
          <w:b w:val="0"/>
          <w:bCs w:val="0"/>
          <w:kern w:val="0"/>
        </w:rPr>
        <w:t>,</w:t>
      </w:r>
      <w:r w:rsidRPr="005756A4">
        <w:rPr>
          <w:b w:val="0"/>
          <w:bCs w:val="0"/>
          <w:kern w:val="0"/>
        </w:rPr>
        <w:t xml:space="preserve"> might be able to provide oxidation source [</w:t>
      </w:r>
      <w:proofErr w:type="spellStart"/>
      <w:r w:rsidRPr="005756A4">
        <w:rPr>
          <w:b w:val="0"/>
          <w:bCs w:val="0"/>
          <w:i/>
          <w:kern w:val="0"/>
        </w:rPr>
        <w:t>Atreya</w:t>
      </w:r>
      <w:proofErr w:type="spellEnd"/>
      <w:r w:rsidRPr="005756A4">
        <w:rPr>
          <w:b w:val="0"/>
          <w:bCs w:val="0"/>
          <w:i/>
          <w:kern w:val="0"/>
        </w:rPr>
        <w:t xml:space="preserve"> et al., 2007</w:t>
      </w:r>
      <w:r w:rsidRPr="005756A4">
        <w:rPr>
          <w:b w:val="0"/>
          <w:bCs w:val="0"/>
          <w:kern w:val="0"/>
        </w:rPr>
        <w:t>]</w:t>
      </w:r>
      <w:r>
        <w:rPr>
          <w:b w:val="0"/>
          <w:bCs w:val="0"/>
          <w:kern w:val="0"/>
        </w:rPr>
        <w:t xml:space="preserve">. </w:t>
      </w:r>
      <w:r w:rsidRPr="003038F5">
        <w:rPr>
          <w:b w:val="0"/>
          <w:bCs w:val="0"/>
        </w:rPr>
        <w:t>Methane oxidation would deplete the ox</w:t>
      </w:r>
      <w:r w:rsidRPr="005756A4">
        <w:rPr>
          <w:b w:val="0"/>
          <w:bCs w:val="0"/>
        </w:rPr>
        <w:t xml:space="preserve">ygen in Mars atmosphere in less than 10,000 years unless balanced by an equally large unknown source of oxidizing power.  This effect on </w:t>
      </w:r>
      <w:proofErr w:type="spellStart"/>
      <w:proofErr w:type="gramStart"/>
      <w:r w:rsidRPr="005756A4">
        <w:rPr>
          <w:b w:val="0"/>
          <w:bCs w:val="0"/>
        </w:rPr>
        <w:t>martian</w:t>
      </w:r>
      <w:proofErr w:type="spellEnd"/>
      <w:proofErr w:type="gramEnd"/>
      <w:r w:rsidRPr="005756A4">
        <w:rPr>
          <w:b w:val="0"/>
          <w:bCs w:val="0"/>
        </w:rPr>
        <w:t xml:space="preserve"> oxygen has not been observed, although there are unexplained variations in O</w:t>
      </w:r>
      <w:r w:rsidRPr="00276560">
        <w:rPr>
          <w:b w:val="0"/>
          <w:bCs w:val="0"/>
          <w:kern w:val="0"/>
          <w:vertAlign w:val="subscript"/>
        </w:rPr>
        <w:t>2</w:t>
      </w:r>
      <w:r w:rsidRPr="005756A4">
        <w:rPr>
          <w:b w:val="0"/>
          <w:bCs w:val="0"/>
        </w:rPr>
        <w:t xml:space="preserve"> [</w:t>
      </w:r>
      <w:proofErr w:type="spellStart"/>
      <w:r w:rsidRPr="005756A4">
        <w:rPr>
          <w:b w:val="0"/>
          <w:bCs w:val="0"/>
        </w:rPr>
        <w:t>McConnochie</w:t>
      </w:r>
      <w:proofErr w:type="spellEnd"/>
      <w:r w:rsidRPr="005756A4">
        <w:rPr>
          <w:b w:val="0"/>
          <w:bCs w:val="0"/>
        </w:rPr>
        <w:t xml:space="preserve"> et al., 2015] that might provide </w:t>
      </w:r>
      <w:r w:rsidRPr="005756A4">
        <w:rPr>
          <w:b w:val="0"/>
          <w:bCs w:val="0"/>
        </w:rPr>
        <w:lastRenderedPageBreak/>
        <w:t xml:space="preserve">some clues. </w:t>
      </w:r>
      <w:r w:rsidRPr="005756A4">
        <w:rPr>
          <w:b w:val="0"/>
          <w:bCs w:val="0"/>
          <w:kern w:val="0"/>
        </w:rPr>
        <w:t>Photochemical removal of methane also disrupts the hydrogen chemistry and those effects would presumably be seen in other, more obvious places on Mars (e.g., water, OH, O</w:t>
      </w:r>
      <w:r w:rsidRPr="00276560">
        <w:rPr>
          <w:b w:val="0"/>
          <w:bCs w:val="0"/>
          <w:kern w:val="0"/>
          <w:vertAlign w:val="subscript"/>
        </w:rPr>
        <w:t>2</w:t>
      </w:r>
      <w:r w:rsidRPr="005756A4">
        <w:rPr>
          <w:b w:val="0"/>
          <w:bCs w:val="0"/>
          <w:kern w:val="0"/>
        </w:rPr>
        <w:t>, O</w:t>
      </w:r>
      <w:r w:rsidRPr="00276560">
        <w:rPr>
          <w:b w:val="0"/>
          <w:bCs w:val="0"/>
          <w:kern w:val="0"/>
          <w:vertAlign w:val="subscript"/>
        </w:rPr>
        <w:t>3</w:t>
      </w:r>
      <w:r w:rsidRPr="005756A4">
        <w:rPr>
          <w:b w:val="0"/>
          <w:bCs w:val="0"/>
          <w:kern w:val="0"/>
        </w:rPr>
        <w:t>, and CO/CO</w:t>
      </w:r>
      <w:r w:rsidRPr="00276560">
        <w:rPr>
          <w:b w:val="0"/>
          <w:bCs w:val="0"/>
          <w:kern w:val="0"/>
          <w:vertAlign w:val="subscript"/>
        </w:rPr>
        <w:t>2</w:t>
      </w:r>
      <w:r w:rsidRPr="005756A4">
        <w:rPr>
          <w:b w:val="0"/>
          <w:bCs w:val="0"/>
          <w:kern w:val="0"/>
        </w:rPr>
        <w:t xml:space="preserve"> abundance) but there is little evidence of such effects</w:t>
      </w:r>
      <w:r>
        <w:rPr>
          <w:b w:val="0"/>
          <w:bCs w:val="0"/>
          <w:kern w:val="0"/>
        </w:rPr>
        <w:t xml:space="preserve">. </w:t>
      </w:r>
      <w:r w:rsidRPr="005756A4">
        <w:rPr>
          <w:b w:val="0"/>
          <w:bCs w:val="0"/>
          <w:kern w:val="0"/>
        </w:rPr>
        <w:t>Another analysis shows that methane in the wind can react with the eroded surface quartz grains (abraded silicates) which sequester methane by forming covalent Si–CH</w:t>
      </w:r>
      <w:r w:rsidRPr="00276560">
        <w:rPr>
          <w:b w:val="0"/>
          <w:bCs w:val="0"/>
          <w:kern w:val="0"/>
          <w:vertAlign w:val="subscript"/>
        </w:rPr>
        <w:t>3</w:t>
      </w:r>
      <w:r w:rsidRPr="005756A4">
        <w:rPr>
          <w:b w:val="0"/>
          <w:bCs w:val="0"/>
          <w:kern w:val="0"/>
        </w:rPr>
        <w:t xml:space="preserve"> bonds and thus an enrichment of the soil with reduced carbon, offering a possible explanation for the fast disappearance of methane on Mars [</w:t>
      </w:r>
      <w:r w:rsidRPr="005756A4">
        <w:rPr>
          <w:b w:val="0"/>
          <w:bCs w:val="0"/>
          <w:i/>
          <w:kern w:val="0"/>
        </w:rPr>
        <w:t>Jensen et al., 2014</w:t>
      </w:r>
      <w:r w:rsidRPr="005756A4">
        <w:rPr>
          <w:b w:val="0"/>
          <w:bCs w:val="0"/>
          <w:kern w:val="0"/>
        </w:rPr>
        <w:t>].</w:t>
      </w:r>
    </w:p>
    <w:p w14:paraId="7EF94B7D" w14:textId="77777777" w:rsidR="000F0114" w:rsidRDefault="000F0114" w:rsidP="000F0114">
      <w:pPr>
        <w:pStyle w:val="Heading-Secondary"/>
        <w:spacing w:line="480" w:lineRule="auto"/>
        <w:ind w:left="0" w:firstLine="426"/>
        <w:contextualSpacing/>
        <w:jc w:val="both"/>
      </w:pPr>
      <w:r w:rsidRPr="00F9626B">
        <w:rPr>
          <w:noProof/>
          <w:sz w:val="22"/>
          <w:szCs w:val="22"/>
          <w:lang w:val="es-ES" w:eastAsia="es-ES"/>
        </w:rPr>
        <w:drawing>
          <wp:inline distT="0" distB="0" distL="0" distR="0" wp14:anchorId="5BB0F6F7" wp14:editId="2EFF40E4">
            <wp:extent cx="5230495" cy="3923174"/>
            <wp:effectExtent l="25400" t="25400" r="27305" b="139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hane-source-mars-rover-curiosity-pia19088-full.jpg"/>
                    <pic:cNvPicPr/>
                  </pic:nvPicPr>
                  <pic:blipFill>
                    <a:blip r:embed="rId14">
                      <a:extLst>
                        <a:ext uri="{28A0092B-C50C-407E-A947-70E740481C1C}">
                          <a14:useLocalDpi xmlns:a14="http://schemas.microsoft.com/office/drawing/2010/main" val="0"/>
                        </a:ext>
                      </a:extLst>
                    </a:blip>
                    <a:stretch>
                      <a:fillRect/>
                    </a:stretch>
                  </pic:blipFill>
                  <pic:spPr>
                    <a:xfrm>
                      <a:off x="0" y="0"/>
                      <a:ext cx="5230953" cy="3923517"/>
                    </a:xfrm>
                    <a:prstGeom prst="rect">
                      <a:avLst/>
                    </a:prstGeom>
                    <a:ln>
                      <a:solidFill>
                        <a:srgbClr val="000000"/>
                      </a:solidFill>
                    </a:ln>
                  </pic:spPr>
                </pic:pic>
              </a:graphicData>
            </a:graphic>
          </wp:inline>
        </w:drawing>
      </w:r>
    </w:p>
    <w:p w14:paraId="57129F5E" w14:textId="6BEDA79B" w:rsidR="000F0114" w:rsidRDefault="000F0114" w:rsidP="009F68E0">
      <w:pPr>
        <w:pStyle w:val="Heading-Secondary"/>
        <w:spacing w:line="480" w:lineRule="auto"/>
        <w:ind w:left="0"/>
        <w:contextualSpacing/>
        <w:jc w:val="both"/>
      </w:pPr>
      <w:r w:rsidRPr="00CB73D0">
        <w:rPr>
          <w:b/>
        </w:rPr>
        <w:t xml:space="preserve">Figure </w:t>
      </w:r>
      <w:r w:rsidR="0069722F">
        <w:rPr>
          <w:b/>
        </w:rPr>
        <w:t>3</w:t>
      </w:r>
      <w:r w:rsidRPr="00CB73D0">
        <w:rPr>
          <w:b/>
        </w:rPr>
        <w:t>.</w:t>
      </w:r>
      <w:r w:rsidRPr="00CB73D0">
        <w:t xml:space="preserve"> Possible methane sources and sinks on Mars. Image credit: </w:t>
      </w:r>
      <w:r w:rsidRPr="008230FD">
        <w:t>NASA/JPL-Caltech/</w:t>
      </w:r>
      <w:r>
        <w:t>TLS-SAM</w:t>
      </w:r>
      <w:r w:rsidRPr="008230FD">
        <w:t>-GSFC/Univ. of Michigan</w:t>
      </w:r>
    </w:p>
    <w:p w14:paraId="19CA89DD" w14:textId="3C3257D0" w:rsidR="00C53EBC" w:rsidRDefault="00C53EBC" w:rsidP="00715647">
      <w:pPr>
        <w:pStyle w:val="Heading-Secondary"/>
        <w:spacing w:line="480" w:lineRule="auto"/>
      </w:pPr>
      <w:r>
        <w:t>1.</w:t>
      </w:r>
      <w:r w:rsidR="000F0114">
        <w:t>4</w:t>
      </w:r>
      <w:r w:rsidR="0084419B">
        <w:t>.</w:t>
      </w:r>
      <w:r>
        <w:t xml:space="preserve"> </w:t>
      </w:r>
      <w:r w:rsidR="009F2227" w:rsidRPr="009F2227">
        <w:t>Previous modeling works of methane transport</w:t>
      </w:r>
    </w:p>
    <w:p w14:paraId="7D02EC54" w14:textId="43A8783B" w:rsidR="00CB3835" w:rsidRPr="00EC0F04" w:rsidRDefault="009F2227" w:rsidP="00715647">
      <w:pPr>
        <w:pStyle w:val="Heading-Main"/>
        <w:spacing w:line="480" w:lineRule="auto"/>
        <w:ind w:firstLine="720"/>
        <w:jc w:val="both"/>
        <w:rPr>
          <w:b w:val="0"/>
          <w:bCs w:val="0"/>
          <w:color w:val="000000" w:themeColor="text1"/>
          <w:kern w:val="0"/>
        </w:rPr>
      </w:pPr>
      <w:r w:rsidRPr="00EC0F04">
        <w:rPr>
          <w:b w:val="0"/>
          <w:bCs w:val="0"/>
          <w:color w:val="000000" w:themeColor="text1"/>
          <w:kern w:val="0"/>
        </w:rPr>
        <w:lastRenderedPageBreak/>
        <w:t xml:space="preserve">Previous works modeling martian methane plumes have been undertaken using GCMs: </w:t>
      </w:r>
      <w:r w:rsidR="00FA3B43" w:rsidRPr="00EC0F04">
        <w:rPr>
          <w:b w:val="0"/>
          <w:bCs w:val="0"/>
          <w:i/>
          <w:color w:val="000000" w:themeColor="text1"/>
          <w:kern w:val="0"/>
        </w:rPr>
        <w:t>Lefèvre</w:t>
      </w:r>
      <w:r w:rsidR="00353D70" w:rsidRPr="00EC0F04">
        <w:rPr>
          <w:b w:val="0"/>
          <w:bCs w:val="0"/>
          <w:i/>
          <w:color w:val="000000" w:themeColor="text1"/>
          <w:kern w:val="0"/>
        </w:rPr>
        <w:t xml:space="preserve"> and Forget</w:t>
      </w:r>
      <w:r w:rsidR="00353D70" w:rsidRPr="00EC0F04">
        <w:rPr>
          <w:b w:val="0"/>
          <w:bCs w:val="0"/>
          <w:color w:val="000000" w:themeColor="text1"/>
          <w:kern w:val="0"/>
        </w:rPr>
        <w:t xml:space="preserve"> </w:t>
      </w:r>
      <w:r w:rsidR="004843D5" w:rsidRPr="00EC0F04">
        <w:rPr>
          <w:b w:val="0"/>
          <w:bCs w:val="0"/>
          <w:color w:val="000000" w:themeColor="text1"/>
          <w:kern w:val="0"/>
        </w:rPr>
        <w:t>[</w:t>
      </w:r>
      <w:r w:rsidR="00353D70" w:rsidRPr="00EC0F04">
        <w:rPr>
          <w:b w:val="0"/>
          <w:bCs w:val="0"/>
          <w:color w:val="000000" w:themeColor="text1"/>
          <w:kern w:val="0"/>
        </w:rPr>
        <w:t>2009</w:t>
      </w:r>
      <w:r w:rsidR="004843D5" w:rsidRPr="00EC0F04">
        <w:rPr>
          <w:b w:val="0"/>
          <w:bCs w:val="0"/>
          <w:color w:val="000000" w:themeColor="text1"/>
          <w:kern w:val="0"/>
        </w:rPr>
        <w:t>]</w:t>
      </w:r>
      <w:r w:rsidR="00353D70" w:rsidRPr="00EC0F04">
        <w:rPr>
          <w:b w:val="0"/>
          <w:bCs w:val="0"/>
          <w:color w:val="000000" w:themeColor="text1"/>
          <w:kern w:val="0"/>
        </w:rPr>
        <w:t xml:space="preserve">, </w:t>
      </w:r>
      <w:r w:rsidRPr="00EC0F04">
        <w:rPr>
          <w:b w:val="0"/>
          <w:bCs w:val="0"/>
          <w:i/>
          <w:color w:val="000000" w:themeColor="text1"/>
          <w:kern w:val="0"/>
        </w:rPr>
        <w:t>Mischna et al.</w:t>
      </w:r>
      <w:r w:rsidR="004843D5" w:rsidRPr="00EC0F04">
        <w:rPr>
          <w:b w:val="0"/>
          <w:bCs w:val="0"/>
          <w:i/>
          <w:color w:val="000000" w:themeColor="text1"/>
          <w:kern w:val="0"/>
        </w:rPr>
        <w:t xml:space="preserve"> </w:t>
      </w:r>
      <w:r w:rsidR="004843D5" w:rsidRPr="00EC0F04">
        <w:rPr>
          <w:b w:val="0"/>
          <w:bCs w:val="0"/>
          <w:color w:val="000000" w:themeColor="text1"/>
          <w:kern w:val="0"/>
        </w:rPr>
        <w:t>[</w:t>
      </w:r>
      <w:r w:rsidR="00353D70" w:rsidRPr="00EC0F04">
        <w:rPr>
          <w:b w:val="0"/>
          <w:bCs w:val="0"/>
          <w:color w:val="000000" w:themeColor="text1"/>
          <w:kern w:val="0"/>
        </w:rPr>
        <w:t>2011</w:t>
      </w:r>
      <w:r w:rsidR="004843D5" w:rsidRPr="00EC0F04">
        <w:rPr>
          <w:b w:val="0"/>
          <w:bCs w:val="0"/>
          <w:color w:val="000000" w:themeColor="text1"/>
          <w:kern w:val="0"/>
        </w:rPr>
        <w:t>]</w:t>
      </w:r>
      <w:r w:rsidR="00353D70" w:rsidRPr="00EC0F04">
        <w:rPr>
          <w:b w:val="0"/>
          <w:bCs w:val="0"/>
          <w:color w:val="000000" w:themeColor="text1"/>
          <w:kern w:val="0"/>
        </w:rPr>
        <w:t>,</w:t>
      </w:r>
      <w:r w:rsidRPr="00EC0F04">
        <w:rPr>
          <w:b w:val="0"/>
          <w:bCs w:val="0"/>
          <w:color w:val="000000" w:themeColor="text1"/>
          <w:kern w:val="0"/>
        </w:rPr>
        <w:t xml:space="preserve"> </w:t>
      </w:r>
      <w:r w:rsidRPr="00EC0F04">
        <w:rPr>
          <w:b w:val="0"/>
          <w:bCs w:val="0"/>
          <w:i/>
          <w:color w:val="000000" w:themeColor="text1"/>
          <w:kern w:val="0"/>
        </w:rPr>
        <w:t>Holmes et al.</w:t>
      </w:r>
      <w:r w:rsidR="004843D5" w:rsidRPr="00EC0F04">
        <w:rPr>
          <w:b w:val="0"/>
          <w:bCs w:val="0"/>
          <w:i/>
          <w:color w:val="000000" w:themeColor="text1"/>
          <w:kern w:val="0"/>
        </w:rPr>
        <w:t xml:space="preserve"> </w:t>
      </w:r>
      <w:r w:rsidR="004843D5" w:rsidRPr="00EC0F04">
        <w:rPr>
          <w:b w:val="0"/>
          <w:bCs w:val="0"/>
          <w:color w:val="000000" w:themeColor="text1"/>
          <w:kern w:val="0"/>
        </w:rPr>
        <w:t>[</w:t>
      </w:r>
      <w:r w:rsidRPr="00EC0F04">
        <w:rPr>
          <w:b w:val="0"/>
          <w:bCs w:val="0"/>
          <w:color w:val="000000" w:themeColor="text1"/>
          <w:kern w:val="0"/>
        </w:rPr>
        <w:t>2015</w:t>
      </w:r>
      <w:r w:rsidR="004843D5" w:rsidRPr="00EC0F04">
        <w:rPr>
          <w:b w:val="0"/>
          <w:bCs w:val="0"/>
          <w:color w:val="000000" w:themeColor="text1"/>
          <w:kern w:val="0"/>
        </w:rPr>
        <w:t>]</w:t>
      </w:r>
      <w:r w:rsidRPr="00EC0F04">
        <w:rPr>
          <w:b w:val="0"/>
          <w:bCs w:val="0"/>
          <w:color w:val="000000" w:themeColor="text1"/>
          <w:kern w:val="0"/>
        </w:rPr>
        <w:t xml:space="preserve"> and </w:t>
      </w:r>
      <w:r w:rsidRPr="00EC0F04">
        <w:rPr>
          <w:b w:val="0"/>
          <w:bCs w:val="0"/>
          <w:i/>
          <w:color w:val="000000" w:themeColor="text1"/>
          <w:kern w:val="0"/>
        </w:rPr>
        <w:t>Viscardy et al.</w:t>
      </w:r>
      <w:r w:rsidRPr="00EC0F04">
        <w:rPr>
          <w:b w:val="0"/>
          <w:bCs w:val="0"/>
          <w:color w:val="000000" w:themeColor="text1"/>
          <w:kern w:val="0"/>
        </w:rPr>
        <w:t xml:space="preserve"> </w:t>
      </w:r>
      <w:r w:rsidR="004843D5" w:rsidRPr="00EC0F04">
        <w:rPr>
          <w:b w:val="0"/>
          <w:bCs w:val="0"/>
          <w:color w:val="000000" w:themeColor="text1"/>
          <w:kern w:val="0"/>
        </w:rPr>
        <w:t>[</w:t>
      </w:r>
      <w:r w:rsidRPr="00EC0F04">
        <w:rPr>
          <w:b w:val="0"/>
          <w:bCs w:val="0"/>
          <w:color w:val="000000" w:themeColor="text1"/>
          <w:kern w:val="0"/>
        </w:rPr>
        <w:t>2016</w:t>
      </w:r>
      <w:r w:rsidR="004843D5" w:rsidRPr="00EC0F04">
        <w:rPr>
          <w:b w:val="0"/>
          <w:bCs w:val="0"/>
          <w:color w:val="000000" w:themeColor="text1"/>
          <w:kern w:val="0"/>
        </w:rPr>
        <w:t>]</w:t>
      </w:r>
      <w:r w:rsidRPr="00EC0F04">
        <w:rPr>
          <w:b w:val="0"/>
          <w:bCs w:val="0"/>
          <w:color w:val="000000" w:themeColor="text1"/>
          <w:kern w:val="0"/>
        </w:rPr>
        <w:t xml:space="preserve">.  </w:t>
      </w:r>
    </w:p>
    <w:p w14:paraId="4DDAFC65" w14:textId="6649212B" w:rsidR="00CB3835" w:rsidRPr="00EC0F04" w:rsidRDefault="00FA3B43" w:rsidP="00715647">
      <w:pPr>
        <w:pStyle w:val="Heading-Main"/>
        <w:spacing w:line="480" w:lineRule="auto"/>
        <w:jc w:val="both"/>
        <w:rPr>
          <w:b w:val="0"/>
          <w:bCs w:val="0"/>
          <w:color w:val="000000" w:themeColor="text1"/>
          <w:kern w:val="0"/>
        </w:rPr>
      </w:pPr>
      <w:r w:rsidRPr="00EC0F04">
        <w:rPr>
          <w:b w:val="0"/>
          <w:bCs w:val="0"/>
          <w:i/>
          <w:color w:val="000000" w:themeColor="text1"/>
          <w:kern w:val="0"/>
        </w:rPr>
        <w:t>Lefèvre</w:t>
      </w:r>
      <w:r w:rsidR="004843D5" w:rsidRPr="00EC0F04">
        <w:rPr>
          <w:b w:val="0"/>
          <w:bCs w:val="0"/>
          <w:i/>
          <w:color w:val="000000" w:themeColor="text1"/>
          <w:kern w:val="0"/>
        </w:rPr>
        <w:t xml:space="preserve"> and Forget</w:t>
      </w:r>
      <w:r w:rsidR="004843D5" w:rsidRPr="00EC0F04">
        <w:rPr>
          <w:b w:val="0"/>
          <w:bCs w:val="0"/>
          <w:color w:val="000000" w:themeColor="text1"/>
          <w:kern w:val="0"/>
        </w:rPr>
        <w:t xml:space="preserve"> [2009]</w:t>
      </w:r>
      <w:r w:rsidR="00CB3835" w:rsidRPr="00EC0F04">
        <w:rPr>
          <w:b w:val="0"/>
          <w:bCs w:val="0"/>
          <w:color w:val="000000" w:themeColor="text1"/>
          <w:kern w:val="0"/>
        </w:rPr>
        <w:t xml:space="preserve"> employed a more sophisticated Martian atmospheric simulation to investigate the question of methane destruction timescales. </w:t>
      </w:r>
      <w:r w:rsidR="00F5671E" w:rsidRPr="00EC0F04">
        <w:rPr>
          <w:b w:val="0"/>
          <w:bCs w:val="0"/>
          <w:color w:val="000000" w:themeColor="text1"/>
          <w:kern w:val="0"/>
        </w:rPr>
        <w:t xml:space="preserve">Their </w:t>
      </w:r>
      <w:r w:rsidR="0027335B" w:rsidRPr="00EC0F04">
        <w:rPr>
          <w:b w:val="0"/>
          <w:bCs w:val="0"/>
          <w:color w:val="000000" w:themeColor="text1"/>
          <w:kern w:val="0"/>
        </w:rPr>
        <w:t xml:space="preserve">simulations show no correlation between the </w:t>
      </w:r>
      <w:r w:rsidR="00EC0F04" w:rsidRPr="00EC0F04">
        <w:rPr>
          <w:b w:val="0"/>
          <w:bCs w:val="0"/>
          <w:color w:val="000000" w:themeColor="text1"/>
          <w:kern w:val="0"/>
        </w:rPr>
        <w:t xml:space="preserve">M09 </w:t>
      </w:r>
      <w:r w:rsidR="0027335B" w:rsidRPr="00EC0F04">
        <w:rPr>
          <w:b w:val="0"/>
          <w:bCs w:val="0"/>
          <w:color w:val="000000" w:themeColor="text1"/>
          <w:kern w:val="0"/>
        </w:rPr>
        <w:t>reported spatial patterns of methane variability and the computed spatial patterns of CO</w:t>
      </w:r>
      <w:r w:rsidR="0027335B" w:rsidRPr="00EC0F04">
        <w:rPr>
          <w:b w:val="0"/>
          <w:bCs w:val="0"/>
          <w:color w:val="000000" w:themeColor="text1"/>
          <w:kern w:val="0"/>
          <w:vertAlign w:val="subscript"/>
        </w:rPr>
        <w:t>2</w:t>
      </w:r>
      <w:r w:rsidR="0027335B" w:rsidRPr="00EC0F04">
        <w:rPr>
          <w:b w:val="0"/>
          <w:bCs w:val="0"/>
          <w:color w:val="000000" w:themeColor="text1"/>
          <w:kern w:val="0"/>
        </w:rPr>
        <w:t xml:space="preserve"> condensation.</w:t>
      </w:r>
    </w:p>
    <w:p w14:paraId="1F70BAB7" w14:textId="1743C811" w:rsidR="009F2227" w:rsidRDefault="009F2227" w:rsidP="00715647">
      <w:pPr>
        <w:pStyle w:val="Heading-Main"/>
        <w:spacing w:line="480" w:lineRule="auto"/>
        <w:jc w:val="both"/>
        <w:rPr>
          <w:b w:val="0"/>
          <w:bCs w:val="0"/>
          <w:kern w:val="0"/>
        </w:rPr>
      </w:pPr>
      <w:r w:rsidRPr="00205D9D">
        <w:rPr>
          <w:b w:val="0"/>
          <w:bCs w:val="0"/>
          <w:i/>
          <w:kern w:val="0"/>
        </w:rPr>
        <w:t>Mischna et al.</w:t>
      </w:r>
      <w:r w:rsidR="00990052">
        <w:rPr>
          <w:b w:val="0"/>
          <w:bCs w:val="0"/>
          <w:i/>
          <w:kern w:val="0"/>
        </w:rPr>
        <w:t xml:space="preserve"> </w:t>
      </w:r>
      <w:r w:rsidR="00990052">
        <w:rPr>
          <w:b w:val="0"/>
          <w:bCs w:val="0"/>
          <w:kern w:val="0"/>
        </w:rPr>
        <w:t>[2</w:t>
      </w:r>
      <w:r w:rsidRPr="009F2227">
        <w:rPr>
          <w:b w:val="0"/>
          <w:bCs w:val="0"/>
          <w:kern w:val="0"/>
        </w:rPr>
        <w:t>011</w:t>
      </w:r>
      <w:r w:rsidR="00990052">
        <w:rPr>
          <w:b w:val="0"/>
          <w:bCs w:val="0"/>
          <w:kern w:val="0"/>
        </w:rPr>
        <w:t>]</w:t>
      </w:r>
      <w:r w:rsidRPr="009F2227">
        <w:rPr>
          <w:b w:val="0"/>
          <w:bCs w:val="0"/>
          <w:kern w:val="0"/>
        </w:rPr>
        <w:t xml:space="preserve"> concluded that a best match to </w:t>
      </w:r>
      <w:r w:rsidR="00C5379F">
        <w:rPr>
          <w:b w:val="0"/>
          <w:bCs w:val="0"/>
          <w:kern w:val="0"/>
        </w:rPr>
        <w:t xml:space="preserve">M09 </w:t>
      </w:r>
      <w:r w:rsidRPr="009F2227">
        <w:rPr>
          <w:b w:val="0"/>
          <w:bCs w:val="0"/>
          <w:kern w:val="0"/>
        </w:rPr>
        <w:t xml:space="preserve">observations would be found if a nearly instantaneous (rather than gradual), spatially large release occurred </w:t>
      </w:r>
      <w:r w:rsidR="00914CF6" w:rsidRPr="009F2227">
        <w:rPr>
          <w:b w:val="0"/>
          <w:bCs w:val="0"/>
          <w:kern w:val="0"/>
        </w:rPr>
        <w:t>no m</w:t>
      </w:r>
      <w:r w:rsidR="00914CF6">
        <w:rPr>
          <w:b w:val="0"/>
          <w:bCs w:val="0"/>
          <w:kern w:val="0"/>
        </w:rPr>
        <w:t xml:space="preserve">ore than 1 to </w:t>
      </w:r>
      <w:r w:rsidR="00914CF6" w:rsidRPr="009F2227">
        <w:rPr>
          <w:b w:val="0"/>
          <w:bCs w:val="0"/>
          <w:kern w:val="0"/>
        </w:rPr>
        <w:t>2 sol</w:t>
      </w:r>
      <w:r w:rsidR="00914CF6">
        <w:rPr>
          <w:b w:val="0"/>
          <w:bCs w:val="0"/>
          <w:kern w:val="0"/>
        </w:rPr>
        <w:t>s</w:t>
      </w:r>
      <w:r w:rsidR="00914CF6" w:rsidRPr="009F2227">
        <w:rPr>
          <w:b w:val="0"/>
          <w:bCs w:val="0"/>
          <w:kern w:val="0"/>
        </w:rPr>
        <w:t xml:space="preserve"> </w:t>
      </w:r>
      <w:r w:rsidRPr="009F2227">
        <w:rPr>
          <w:b w:val="0"/>
          <w:bCs w:val="0"/>
          <w:kern w:val="0"/>
        </w:rPr>
        <w:t xml:space="preserve">before the time of observation (before it could be substantially diluted) (Figure </w:t>
      </w:r>
      <w:r w:rsidR="0069722F">
        <w:rPr>
          <w:b w:val="0"/>
          <w:bCs w:val="0"/>
          <w:kern w:val="0"/>
        </w:rPr>
        <w:t>4</w:t>
      </w:r>
      <w:r w:rsidRPr="009F2227">
        <w:rPr>
          <w:b w:val="0"/>
          <w:bCs w:val="0"/>
          <w:kern w:val="0"/>
        </w:rPr>
        <w:t>).  This result is consistent with relatively fast atmospheric mixing.</w:t>
      </w:r>
    </w:p>
    <w:p w14:paraId="3C9D6A95" w14:textId="77777777" w:rsidR="006E695B" w:rsidRDefault="006E695B" w:rsidP="00715647">
      <w:pPr>
        <w:pStyle w:val="Heading-Main"/>
        <w:spacing w:line="480" w:lineRule="auto"/>
        <w:ind w:left="284" w:firstLine="720"/>
        <w:contextualSpacing/>
        <w:jc w:val="both"/>
      </w:pPr>
      <w:r w:rsidRPr="006B117E">
        <w:rPr>
          <w:rFonts w:ascii="Times" w:eastAsiaTheme="minorEastAsia" w:hAnsi="Times" w:cs="Times"/>
          <w:noProof/>
          <w:color w:val="000000"/>
          <w:lang w:val="es-ES" w:eastAsia="es-ES"/>
        </w:rPr>
        <w:drawing>
          <wp:inline distT="0" distB="0" distL="0" distR="0" wp14:anchorId="051D2535" wp14:editId="3F0B1087">
            <wp:extent cx="4498937" cy="2480821"/>
            <wp:effectExtent l="25400" t="25400" r="22860" b="3429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chna_figure.tiff"/>
                    <pic:cNvPicPr/>
                  </pic:nvPicPr>
                  <pic:blipFill>
                    <a:blip r:embed="rId15">
                      <a:extLst>
                        <a:ext uri="{28A0092B-C50C-407E-A947-70E740481C1C}">
                          <a14:useLocalDpi xmlns:a14="http://schemas.microsoft.com/office/drawing/2010/main" val="0"/>
                        </a:ext>
                      </a:extLst>
                    </a:blip>
                    <a:stretch>
                      <a:fillRect/>
                    </a:stretch>
                  </pic:blipFill>
                  <pic:spPr>
                    <a:xfrm>
                      <a:off x="0" y="0"/>
                      <a:ext cx="4501032" cy="2481976"/>
                    </a:xfrm>
                    <a:prstGeom prst="rect">
                      <a:avLst/>
                    </a:prstGeom>
                    <a:ln>
                      <a:solidFill>
                        <a:schemeClr val="tx1"/>
                      </a:solidFill>
                    </a:ln>
                  </pic:spPr>
                </pic:pic>
              </a:graphicData>
            </a:graphic>
          </wp:inline>
        </w:drawing>
      </w:r>
    </w:p>
    <w:p w14:paraId="06610E1A" w14:textId="1E5EF73D" w:rsidR="006E695B" w:rsidRPr="009F2227" w:rsidRDefault="006E695B" w:rsidP="00715647">
      <w:pPr>
        <w:pStyle w:val="Heading-Main"/>
        <w:spacing w:line="480" w:lineRule="auto"/>
        <w:contextualSpacing/>
        <w:jc w:val="both"/>
        <w:rPr>
          <w:b w:val="0"/>
          <w:bCs w:val="0"/>
          <w:kern w:val="0"/>
        </w:rPr>
      </w:pPr>
      <w:r w:rsidRPr="006E695B">
        <w:rPr>
          <w:bCs w:val="0"/>
          <w:kern w:val="0"/>
        </w:rPr>
        <w:t xml:space="preserve">Figure </w:t>
      </w:r>
      <w:r w:rsidR="0069722F">
        <w:rPr>
          <w:bCs w:val="0"/>
          <w:kern w:val="0"/>
        </w:rPr>
        <w:t>4</w:t>
      </w:r>
      <w:r w:rsidRPr="006E695B">
        <w:rPr>
          <w:bCs w:val="0"/>
          <w:kern w:val="0"/>
        </w:rPr>
        <w:t>.</w:t>
      </w:r>
      <w:r w:rsidRPr="006E695B">
        <w:rPr>
          <w:b w:val="0"/>
          <w:bCs w:val="0"/>
          <w:kern w:val="0"/>
        </w:rPr>
        <w:t xml:space="preserve"> Latitudinal distribution of plume mixing ratio as a function of time for central longitude of 315ºW, and 16ºx10º (lon, lat) smoothing. Each curve (progressing from right to left) shows the variation in 2 sol increments, from 2 sols after a ‘pulse’ release (rightmost) to 10 sols </w:t>
      </w:r>
      <w:r w:rsidRPr="006E695B">
        <w:rPr>
          <w:b w:val="0"/>
          <w:bCs w:val="0"/>
          <w:kern w:val="0"/>
        </w:rPr>
        <w:lastRenderedPageBreak/>
        <w:t xml:space="preserve">after (leftmost). The shaded region encloses the M09 methane observations. From </w:t>
      </w:r>
      <w:r w:rsidRPr="00205D9D">
        <w:rPr>
          <w:b w:val="0"/>
          <w:bCs w:val="0"/>
          <w:i/>
          <w:kern w:val="0"/>
        </w:rPr>
        <w:t>Mischna et al.</w:t>
      </w:r>
      <w:r w:rsidRPr="006E695B">
        <w:rPr>
          <w:b w:val="0"/>
          <w:bCs w:val="0"/>
          <w:kern w:val="0"/>
        </w:rPr>
        <w:t xml:space="preserve"> </w:t>
      </w:r>
      <w:r w:rsidR="00633B55">
        <w:rPr>
          <w:b w:val="0"/>
          <w:bCs w:val="0"/>
          <w:kern w:val="0"/>
        </w:rPr>
        <w:t>[</w:t>
      </w:r>
      <w:r w:rsidRPr="006E695B">
        <w:rPr>
          <w:b w:val="0"/>
          <w:bCs w:val="0"/>
          <w:kern w:val="0"/>
        </w:rPr>
        <w:t>2011</w:t>
      </w:r>
      <w:r w:rsidR="00633B55">
        <w:rPr>
          <w:b w:val="0"/>
          <w:bCs w:val="0"/>
          <w:kern w:val="0"/>
        </w:rPr>
        <w:t>]</w:t>
      </w:r>
      <w:r w:rsidRPr="006E695B">
        <w:rPr>
          <w:b w:val="0"/>
          <w:bCs w:val="0"/>
          <w:kern w:val="0"/>
        </w:rPr>
        <w:t>.</w:t>
      </w:r>
    </w:p>
    <w:p w14:paraId="3CB944F8" w14:textId="725FA558" w:rsidR="006E695B" w:rsidRPr="006E695B" w:rsidRDefault="006E695B" w:rsidP="00715647">
      <w:pPr>
        <w:pStyle w:val="Heading-Main"/>
        <w:spacing w:line="480" w:lineRule="auto"/>
        <w:jc w:val="both"/>
        <w:rPr>
          <w:b w:val="0"/>
          <w:bCs w:val="0"/>
          <w:kern w:val="0"/>
        </w:rPr>
      </w:pPr>
      <w:r w:rsidRPr="006E695B">
        <w:rPr>
          <w:b w:val="0"/>
          <w:bCs w:val="0"/>
          <w:kern w:val="0"/>
        </w:rPr>
        <w:t xml:space="preserve">The results of </w:t>
      </w:r>
      <w:r w:rsidRPr="00990052">
        <w:rPr>
          <w:b w:val="0"/>
          <w:bCs w:val="0"/>
          <w:i/>
          <w:kern w:val="0"/>
        </w:rPr>
        <w:t>Holmes et al.</w:t>
      </w:r>
      <w:r w:rsidRPr="006E695B">
        <w:rPr>
          <w:b w:val="0"/>
          <w:bCs w:val="0"/>
          <w:kern w:val="0"/>
        </w:rPr>
        <w:t xml:space="preserve"> </w:t>
      </w:r>
      <w:r w:rsidR="00990052">
        <w:rPr>
          <w:b w:val="0"/>
          <w:bCs w:val="0"/>
          <w:kern w:val="0"/>
        </w:rPr>
        <w:t>[</w:t>
      </w:r>
      <w:r w:rsidRPr="006E695B">
        <w:rPr>
          <w:b w:val="0"/>
          <w:bCs w:val="0"/>
          <w:kern w:val="0"/>
        </w:rPr>
        <w:t>2015</w:t>
      </w:r>
      <w:r w:rsidR="00990052">
        <w:rPr>
          <w:b w:val="0"/>
          <w:bCs w:val="0"/>
          <w:kern w:val="0"/>
        </w:rPr>
        <w:t>]</w:t>
      </w:r>
      <w:r w:rsidRPr="006E695B">
        <w:rPr>
          <w:b w:val="0"/>
          <w:bCs w:val="0"/>
          <w:kern w:val="0"/>
        </w:rPr>
        <w:t xml:space="preserve"> show that the spatial and temporal variability of methane on Mars implied by </w:t>
      </w:r>
      <w:r w:rsidR="00C5379F">
        <w:rPr>
          <w:b w:val="0"/>
          <w:bCs w:val="0"/>
          <w:kern w:val="0"/>
        </w:rPr>
        <w:t xml:space="preserve">M09 </w:t>
      </w:r>
      <w:r w:rsidRPr="006E695B">
        <w:rPr>
          <w:b w:val="0"/>
          <w:bCs w:val="0"/>
          <w:kern w:val="0"/>
        </w:rPr>
        <w:t xml:space="preserve">observations might be explained by advection from localized time-dependent sources alongside a currently unknown methane sink. The best agreement between the existing observations is found in their simulations using a steady state release from a small source over Nili Fossae. </w:t>
      </w:r>
      <w:r w:rsidRPr="00990052">
        <w:rPr>
          <w:b w:val="0"/>
          <w:bCs w:val="0"/>
          <w:i/>
          <w:kern w:val="0"/>
        </w:rPr>
        <w:t>Holmes et al.</w:t>
      </w:r>
      <w:r w:rsidRPr="006E695B">
        <w:rPr>
          <w:b w:val="0"/>
          <w:bCs w:val="0"/>
          <w:kern w:val="0"/>
        </w:rPr>
        <w:t xml:space="preserve"> </w:t>
      </w:r>
      <w:r w:rsidR="00990052">
        <w:rPr>
          <w:b w:val="0"/>
          <w:bCs w:val="0"/>
          <w:kern w:val="0"/>
        </w:rPr>
        <w:t>[</w:t>
      </w:r>
      <w:r w:rsidRPr="006E695B">
        <w:rPr>
          <w:b w:val="0"/>
          <w:bCs w:val="0"/>
          <w:kern w:val="0"/>
        </w:rPr>
        <w:t>2015</w:t>
      </w:r>
      <w:r w:rsidR="00990052">
        <w:rPr>
          <w:b w:val="0"/>
          <w:bCs w:val="0"/>
          <w:kern w:val="0"/>
        </w:rPr>
        <w:t>]</w:t>
      </w:r>
      <w:r w:rsidRPr="006E695B">
        <w:rPr>
          <w:b w:val="0"/>
          <w:bCs w:val="0"/>
          <w:kern w:val="0"/>
        </w:rPr>
        <w:t xml:space="preserve"> suggest that the lower levels of </w:t>
      </w:r>
      <w:r w:rsidR="00755C89">
        <w:rPr>
          <w:b w:val="0"/>
          <w:bCs w:val="0"/>
          <w:kern w:val="0"/>
        </w:rPr>
        <w:t>TLS-SAM</w:t>
      </w:r>
      <w:r w:rsidRPr="006E695B">
        <w:rPr>
          <w:b w:val="0"/>
          <w:bCs w:val="0"/>
          <w:kern w:val="0"/>
        </w:rPr>
        <w:t xml:space="preserve"> measurements </w:t>
      </w:r>
      <w:r w:rsidR="00990052">
        <w:rPr>
          <w:b w:val="0"/>
          <w:bCs w:val="0"/>
          <w:kern w:val="0"/>
        </w:rPr>
        <w:t>as</w:t>
      </w:r>
      <w:r w:rsidR="00205D9D">
        <w:rPr>
          <w:b w:val="0"/>
          <w:bCs w:val="0"/>
          <w:kern w:val="0"/>
        </w:rPr>
        <w:t xml:space="preserve"> compared to previous results [M09 and </w:t>
      </w:r>
      <w:r w:rsidR="00205D9D" w:rsidRPr="00205D9D">
        <w:rPr>
          <w:b w:val="0"/>
          <w:bCs w:val="0"/>
          <w:i/>
          <w:kern w:val="0"/>
        </w:rPr>
        <w:t>Fonti and Marzo,</w:t>
      </w:r>
      <w:r w:rsidR="00205D9D">
        <w:rPr>
          <w:b w:val="0"/>
          <w:bCs w:val="0"/>
          <w:kern w:val="0"/>
        </w:rPr>
        <w:t xml:space="preserve"> 2010]</w:t>
      </w:r>
      <w:r w:rsidRPr="006E695B">
        <w:rPr>
          <w:b w:val="0"/>
          <w:bCs w:val="0"/>
          <w:kern w:val="0"/>
        </w:rPr>
        <w:t xml:space="preserve"> can be explained by a relative lack of, or indeed complete absence of, methane source emission in the intervening period. Again, this requires a hitherto unknown large methane sink. </w:t>
      </w:r>
    </w:p>
    <w:p w14:paraId="2A97A7C0" w14:textId="0263376E" w:rsidR="006E695B" w:rsidRPr="006E695B" w:rsidRDefault="006E695B" w:rsidP="00715647">
      <w:pPr>
        <w:pStyle w:val="Heading-Main"/>
        <w:spacing w:line="480" w:lineRule="auto"/>
        <w:jc w:val="both"/>
        <w:rPr>
          <w:b w:val="0"/>
          <w:bCs w:val="0"/>
          <w:kern w:val="0"/>
        </w:rPr>
      </w:pPr>
      <w:r w:rsidRPr="006E695B">
        <w:rPr>
          <w:b w:val="0"/>
          <w:bCs w:val="0"/>
          <w:kern w:val="0"/>
        </w:rPr>
        <w:t xml:space="preserve">Previous GCM simulations have focused on the horizontal evolution of the methane, but </w:t>
      </w:r>
      <w:r w:rsidRPr="00990052">
        <w:rPr>
          <w:b w:val="0"/>
          <w:bCs w:val="0"/>
          <w:i/>
          <w:kern w:val="0"/>
        </w:rPr>
        <w:t>Viscardy et al.</w:t>
      </w:r>
      <w:r w:rsidRPr="006E695B">
        <w:rPr>
          <w:b w:val="0"/>
          <w:bCs w:val="0"/>
          <w:kern w:val="0"/>
        </w:rPr>
        <w:t xml:space="preserve"> </w:t>
      </w:r>
      <w:r w:rsidR="00990052">
        <w:rPr>
          <w:b w:val="0"/>
          <w:bCs w:val="0"/>
          <w:kern w:val="0"/>
        </w:rPr>
        <w:t>[</w:t>
      </w:r>
      <w:r w:rsidRPr="006E695B">
        <w:rPr>
          <w:b w:val="0"/>
          <w:bCs w:val="0"/>
          <w:kern w:val="0"/>
        </w:rPr>
        <w:t>2016</w:t>
      </w:r>
      <w:r w:rsidR="00990052">
        <w:rPr>
          <w:b w:val="0"/>
          <w:bCs w:val="0"/>
          <w:kern w:val="0"/>
        </w:rPr>
        <w:t>]</w:t>
      </w:r>
      <w:r w:rsidRPr="006E695B">
        <w:rPr>
          <w:b w:val="0"/>
          <w:bCs w:val="0"/>
          <w:kern w:val="0"/>
        </w:rPr>
        <w:t xml:space="preserve"> explored the three-dimensional dispersion of methane throughout the atmosphere after a surface release. Their simulations show that surface emissions of methane results in a non-uniform vertical distribution, including the formation of elevated layers shortly after the release. As expected, the destination of the released methane is determined by the global circulation pattern at the time of the release, and the methane can be transported to locations over the planet that are far away from the emission </w:t>
      </w:r>
      <w:r w:rsidR="0034431D">
        <w:rPr>
          <w:b w:val="0"/>
          <w:bCs w:val="0"/>
          <w:kern w:val="0"/>
        </w:rPr>
        <w:t>source</w:t>
      </w:r>
      <w:r w:rsidRPr="006E695B">
        <w:rPr>
          <w:b w:val="0"/>
          <w:bCs w:val="0"/>
          <w:kern w:val="0"/>
        </w:rPr>
        <w:t>. It typically takes several weeks for the methane to become uniformly mixed, implying that the detection of vertical layers of methane can be a clue of recent surface emission. Their finding shows abundances of methane higher up in the atmosphere can be much larger than those measured at the surface where the rover Curiosity is located.</w:t>
      </w:r>
    </w:p>
    <w:p w14:paraId="170B396F" w14:textId="4D8322A6" w:rsidR="006E695B" w:rsidRPr="006E695B" w:rsidRDefault="006E695B" w:rsidP="00715647">
      <w:pPr>
        <w:pStyle w:val="Heading-Main"/>
        <w:spacing w:line="480" w:lineRule="auto"/>
        <w:jc w:val="both"/>
        <w:rPr>
          <w:b w:val="0"/>
          <w:bCs w:val="0"/>
          <w:kern w:val="0"/>
        </w:rPr>
      </w:pPr>
      <w:r w:rsidRPr="006E695B">
        <w:rPr>
          <w:b w:val="0"/>
          <w:bCs w:val="0"/>
          <w:kern w:val="0"/>
        </w:rPr>
        <w:lastRenderedPageBreak/>
        <w:t xml:space="preserve">As shown by </w:t>
      </w:r>
      <w:r w:rsidRPr="00205D9D">
        <w:rPr>
          <w:b w:val="0"/>
          <w:bCs w:val="0"/>
          <w:i/>
          <w:kern w:val="0"/>
        </w:rPr>
        <w:t>Pla-Garcia et al.</w:t>
      </w:r>
      <w:r w:rsidR="0034431D">
        <w:rPr>
          <w:b w:val="0"/>
          <w:bCs w:val="0"/>
          <w:i/>
          <w:kern w:val="0"/>
        </w:rPr>
        <w:t xml:space="preserve"> </w:t>
      </w:r>
      <w:r w:rsidR="0034431D">
        <w:rPr>
          <w:b w:val="0"/>
          <w:bCs w:val="0"/>
          <w:kern w:val="0"/>
        </w:rPr>
        <w:t>[</w:t>
      </w:r>
      <w:r w:rsidRPr="006E695B">
        <w:rPr>
          <w:b w:val="0"/>
          <w:bCs w:val="0"/>
          <w:kern w:val="0"/>
        </w:rPr>
        <w:t>2016</w:t>
      </w:r>
      <w:r w:rsidR="0034431D">
        <w:rPr>
          <w:b w:val="0"/>
          <w:bCs w:val="0"/>
          <w:kern w:val="0"/>
        </w:rPr>
        <w:t>]</w:t>
      </w:r>
      <w:r w:rsidRPr="006E695B">
        <w:rPr>
          <w:b w:val="0"/>
          <w:bCs w:val="0"/>
          <w:kern w:val="0"/>
        </w:rPr>
        <w:t xml:space="preserve"> and </w:t>
      </w:r>
      <w:r w:rsidRPr="00205D9D">
        <w:rPr>
          <w:b w:val="0"/>
          <w:bCs w:val="0"/>
          <w:i/>
          <w:kern w:val="0"/>
        </w:rPr>
        <w:t>Rafkin</w:t>
      </w:r>
      <w:r w:rsidR="00246B1E">
        <w:rPr>
          <w:b w:val="0"/>
          <w:bCs w:val="0"/>
          <w:i/>
          <w:kern w:val="0"/>
        </w:rPr>
        <w:t xml:space="preserve"> </w:t>
      </w:r>
      <w:r w:rsidRPr="00205D9D">
        <w:rPr>
          <w:b w:val="0"/>
          <w:bCs w:val="0"/>
          <w:i/>
          <w:kern w:val="0"/>
        </w:rPr>
        <w:t>et al.</w:t>
      </w:r>
      <w:r w:rsidR="0034431D">
        <w:rPr>
          <w:b w:val="0"/>
          <w:bCs w:val="0"/>
          <w:i/>
          <w:kern w:val="0"/>
        </w:rPr>
        <w:t xml:space="preserve"> </w:t>
      </w:r>
      <w:r w:rsidR="0034431D">
        <w:rPr>
          <w:b w:val="0"/>
          <w:bCs w:val="0"/>
          <w:kern w:val="0"/>
        </w:rPr>
        <w:t>[2</w:t>
      </w:r>
      <w:r w:rsidRPr="006E695B">
        <w:rPr>
          <w:b w:val="0"/>
          <w:bCs w:val="0"/>
          <w:kern w:val="0"/>
        </w:rPr>
        <w:t>016</w:t>
      </w:r>
      <w:r w:rsidR="0034431D">
        <w:rPr>
          <w:b w:val="0"/>
          <w:bCs w:val="0"/>
          <w:kern w:val="0"/>
        </w:rPr>
        <w:t>]</w:t>
      </w:r>
      <w:r w:rsidRPr="006E695B">
        <w:rPr>
          <w:b w:val="0"/>
          <w:bCs w:val="0"/>
          <w:kern w:val="0"/>
        </w:rPr>
        <w:t xml:space="preserve"> (hereafter PGR16) the circulation in and around the ~150 km diameter Gale crater is very complex, with strong seasonal and diurnal variations.  The expectation is that the distribution of methane in and around the crater will be strongly influenced by the complex circulations.  In order to represent the large scale release and dispersion of methane, the use of a GCM, as done in the previous works </w:t>
      </w:r>
      <w:r w:rsidR="0034431D">
        <w:rPr>
          <w:b w:val="0"/>
          <w:bCs w:val="0"/>
          <w:kern w:val="0"/>
        </w:rPr>
        <w:t>[</w:t>
      </w:r>
      <w:r w:rsidRPr="00205D9D">
        <w:rPr>
          <w:b w:val="0"/>
          <w:bCs w:val="0"/>
          <w:i/>
          <w:kern w:val="0"/>
        </w:rPr>
        <w:t>Mischna et al.</w:t>
      </w:r>
      <w:r w:rsidR="00205D9D" w:rsidRPr="00205D9D">
        <w:rPr>
          <w:b w:val="0"/>
          <w:bCs w:val="0"/>
          <w:i/>
          <w:kern w:val="0"/>
        </w:rPr>
        <w:t>,</w:t>
      </w:r>
      <w:r w:rsidRPr="006E695B">
        <w:rPr>
          <w:b w:val="0"/>
          <w:bCs w:val="0"/>
          <w:kern w:val="0"/>
        </w:rPr>
        <w:t xml:space="preserve"> 2011</w:t>
      </w:r>
      <w:r w:rsidR="0034431D">
        <w:rPr>
          <w:b w:val="0"/>
          <w:bCs w:val="0"/>
          <w:kern w:val="0"/>
        </w:rPr>
        <w:t>;</w:t>
      </w:r>
      <w:r w:rsidRPr="006E695B">
        <w:rPr>
          <w:b w:val="0"/>
          <w:bCs w:val="0"/>
          <w:kern w:val="0"/>
        </w:rPr>
        <w:t xml:space="preserve"> </w:t>
      </w:r>
      <w:r w:rsidRPr="00205D9D">
        <w:rPr>
          <w:b w:val="0"/>
          <w:bCs w:val="0"/>
          <w:i/>
          <w:kern w:val="0"/>
        </w:rPr>
        <w:t>Holmes et al.</w:t>
      </w:r>
      <w:r w:rsidR="00205D9D" w:rsidRPr="00205D9D">
        <w:rPr>
          <w:b w:val="0"/>
          <w:bCs w:val="0"/>
          <w:i/>
          <w:kern w:val="0"/>
        </w:rPr>
        <w:t>,</w:t>
      </w:r>
      <w:r w:rsidRPr="006E695B">
        <w:rPr>
          <w:b w:val="0"/>
          <w:bCs w:val="0"/>
          <w:kern w:val="0"/>
        </w:rPr>
        <w:t xml:space="preserve"> 2015 and </w:t>
      </w:r>
      <w:r w:rsidRPr="00205D9D">
        <w:rPr>
          <w:b w:val="0"/>
          <w:bCs w:val="0"/>
          <w:i/>
          <w:kern w:val="0"/>
        </w:rPr>
        <w:t>Vi</w:t>
      </w:r>
      <w:r w:rsidR="00205D9D">
        <w:rPr>
          <w:b w:val="0"/>
          <w:bCs w:val="0"/>
          <w:i/>
          <w:kern w:val="0"/>
        </w:rPr>
        <w:t>s</w:t>
      </w:r>
      <w:r w:rsidRPr="00205D9D">
        <w:rPr>
          <w:b w:val="0"/>
          <w:bCs w:val="0"/>
          <w:i/>
          <w:kern w:val="0"/>
        </w:rPr>
        <w:t>cardy et al.</w:t>
      </w:r>
      <w:r w:rsidR="00205D9D" w:rsidRPr="00205D9D">
        <w:rPr>
          <w:b w:val="0"/>
          <w:bCs w:val="0"/>
          <w:i/>
          <w:kern w:val="0"/>
        </w:rPr>
        <w:t>,</w:t>
      </w:r>
      <w:r w:rsidR="0034431D">
        <w:rPr>
          <w:b w:val="0"/>
          <w:bCs w:val="0"/>
          <w:kern w:val="0"/>
        </w:rPr>
        <w:t xml:space="preserve"> 2016]</w:t>
      </w:r>
      <w:r w:rsidRPr="006E695B">
        <w:rPr>
          <w:b w:val="0"/>
          <w:bCs w:val="0"/>
          <w:kern w:val="0"/>
        </w:rPr>
        <w:t xml:space="preserve"> is appropriate, but a GCM cannot capture the transport in and around Gale crater. The mesoscale circulations driven by the complex topography at the scale of the crater can only be simulated by a model with significantly greater spatial and temporal resolution.  The work herein extends PGR16 to investigate the transport and dispersion of methane by resolved crater circulations.</w:t>
      </w:r>
    </w:p>
    <w:p w14:paraId="24A71225" w14:textId="5A57188E" w:rsidR="006E695B" w:rsidRPr="006E695B" w:rsidRDefault="006E695B" w:rsidP="00715647">
      <w:pPr>
        <w:pStyle w:val="Heading-Main"/>
        <w:spacing w:line="480" w:lineRule="auto"/>
        <w:jc w:val="both"/>
        <w:rPr>
          <w:b w:val="0"/>
          <w:bCs w:val="0"/>
          <w:kern w:val="0"/>
        </w:rPr>
      </w:pPr>
      <w:r w:rsidRPr="006E695B">
        <w:rPr>
          <w:b w:val="0"/>
          <w:bCs w:val="0"/>
          <w:kern w:val="0"/>
        </w:rPr>
        <w:t xml:space="preserve">It is difficult to explain the </w:t>
      </w:r>
      <w:r w:rsidR="00755C89">
        <w:rPr>
          <w:b w:val="0"/>
          <w:bCs w:val="0"/>
          <w:kern w:val="0"/>
        </w:rPr>
        <w:t>TLS-SAM</w:t>
      </w:r>
      <w:r w:rsidRPr="006E695B">
        <w:rPr>
          <w:b w:val="0"/>
          <w:bCs w:val="0"/>
          <w:kern w:val="0"/>
        </w:rPr>
        <w:t xml:space="preserve"> and previous measurements at the global scale using global scale models. An individual peak methane detection could be consistent with a regional release and large scale transport, but continuously elevated peaks are not.  For methane to remain elevated for many sols, a release would have to be nearly continuous in order to counteract transport.  Such a continuous release would then result in globally large methane values after the relatively short mixing timescales.   </w:t>
      </w:r>
    </w:p>
    <w:p w14:paraId="2B9F5AE0" w14:textId="3CC78FA8" w:rsidR="00DF3FED" w:rsidRDefault="006E695B" w:rsidP="00715647">
      <w:pPr>
        <w:pStyle w:val="Heading-Main"/>
        <w:spacing w:line="480" w:lineRule="auto"/>
        <w:jc w:val="both"/>
        <w:rPr>
          <w:b w:val="0"/>
          <w:bCs w:val="0"/>
          <w:kern w:val="0"/>
        </w:rPr>
      </w:pPr>
      <w:r w:rsidRPr="006E695B">
        <w:rPr>
          <w:b w:val="0"/>
          <w:bCs w:val="0"/>
          <w:kern w:val="0"/>
        </w:rPr>
        <w:t>The behavior of highly localized releases (on the scale of Gale crater or smaller) or the transport of a larger release by the complex circulations in Gale crater has yet to be fully explored. For example, PGR16 hypothesized that gases released in the crater could become trapped in the lowest portion of the crater basin due to the very cold and dense air mass that would be resistant to mixing with air above.  Cold air trapping is a common phenomena on Earth and often results in the build up o</w:t>
      </w:r>
      <w:r w:rsidR="00205D9D">
        <w:rPr>
          <w:b w:val="0"/>
          <w:bCs w:val="0"/>
          <w:kern w:val="0"/>
        </w:rPr>
        <w:t xml:space="preserve">f pollution in enclosed basins </w:t>
      </w:r>
      <w:r w:rsidRPr="006E695B">
        <w:rPr>
          <w:b w:val="0"/>
          <w:bCs w:val="0"/>
          <w:kern w:val="0"/>
        </w:rPr>
        <w:t xml:space="preserve">e.g., </w:t>
      </w:r>
      <w:r w:rsidRPr="00205D9D">
        <w:rPr>
          <w:b w:val="0"/>
          <w:bCs w:val="0"/>
          <w:i/>
          <w:kern w:val="0"/>
        </w:rPr>
        <w:t>Malek et al.</w:t>
      </w:r>
      <w:r w:rsidR="00205D9D" w:rsidRPr="00205D9D">
        <w:rPr>
          <w:b w:val="0"/>
          <w:bCs w:val="0"/>
          <w:i/>
          <w:kern w:val="0"/>
        </w:rPr>
        <w:t>,</w:t>
      </w:r>
      <w:r w:rsidRPr="006E695B">
        <w:rPr>
          <w:b w:val="0"/>
          <w:bCs w:val="0"/>
          <w:kern w:val="0"/>
        </w:rPr>
        <w:t xml:space="preserve"> </w:t>
      </w:r>
      <w:r w:rsidR="00205D9D">
        <w:rPr>
          <w:b w:val="0"/>
          <w:bCs w:val="0"/>
          <w:kern w:val="0"/>
        </w:rPr>
        <w:t>[</w:t>
      </w:r>
      <w:r w:rsidRPr="006E695B">
        <w:rPr>
          <w:b w:val="0"/>
          <w:bCs w:val="0"/>
          <w:kern w:val="0"/>
        </w:rPr>
        <w:t>2006</w:t>
      </w:r>
      <w:r w:rsidR="00205D9D">
        <w:rPr>
          <w:b w:val="0"/>
          <w:bCs w:val="0"/>
          <w:kern w:val="0"/>
        </w:rPr>
        <w:t>]</w:t>
      </w:r>
      <w:r w:rsidRPr="006E695B">
        <w:rPr>
          <w:b w:val="0"/>
          <w:bCs w:val="0"/>
          <w:kern w:val="0"/>
        </w:rPr>
        <w:t xml:space="preserve">, </w:t>
      </w:r>
      <w:r w:rsidRPr="00205D9D">
        <w:rPr>
          <w:b w:val="0"/>
          <w:bCs w:val="0"/>
          <w:i/>
          <w:kern w:val="0"/>
        </w:rPr>
        <w:t>Whiteman et al</w:t>
      </w:r>
      <w:r w:rsidR="00205D9D" w:rsidRPr="00205D9D">
        <w:rPr>
          <w:b w:val="0"/>
          <w:bCs w:val="0"/>
          <w:i/>
          <w:kern w:val="0"/>
        </w:rPr>
        <w:t>.,</w:t>
      </w:r>
      <w:r w:rsidRPr="006E695B">
        <w:rPr>
          <w:b w:val="0"/>
          <w:bCs w:val="0"/>
          <w:kern w:val="0"/>
        </w:rPr>
        <w:t xml:space="preserve"> </w:t>
      </w:r>
      <w:r w:rsidR="00205D9D">
        <w:rPr>
          <w:b w:val="0"/>
          <w:bCs w:val="0"/>
          <w:kern w:val="0"/>
        </w:rPr>
        <w:t>[</w:t>
      </w:r>
      <w:r w:rsidRPr="006E695B">
        <w:rPr>
          <w:b w:val="0"/>
          <w:bCs w:val="0"/>
          <w:kern w:val="0"/>
        </w:rPr>
        <w:t>2001</w:t>
      </w:r>
      <w:r w:rsidR="00205D9D">
        <w:rPr>
          <w:b w:val="0"/>
          <w:bCs w:val="0"/>
          <w:kern w:val="0"/>
        </w:rPr>
        <w:t>]</w:t>
      </w:r>
      <w:r w:rsidRPr="006E695B">
        <w:rPr>
          <w:b w:val="0"/>
          <w:bCs w:val="0"/>
          <w:kern w:val="0"/>
        </w:rPr>
        <w:t xml:space="preserve">, </w:t>
      </w:r>
      <w:r w:rsidRPr="00205D9D">
        <w:rPr>
          <w:b w:val="0"/>
          <w:bCs w:val="0"/>
          <w:i/>
          <w:kern w:val="0"/>
        </w:rPr>
        <w:t>Steyn et al</w:t>
      </w:r>
      <w:r w:rsidR="00205D9D" w:rsidRPr="00205D9D">
        <w:rPr>
          <w:b w:val="0"/>
          <w:bCs w:val="0"/>
          <w:i/>
          <w:kern w:val="0"/>
        </w:rPr>
        <w:t>.,</w:t>
      </w:r>
      <w:r w:rsidR="00205D9D">
        <w:rPr>
          <w:b w:val="0"/>
          <w:bCs w:val="0"/>
          <w:kern w:val="0"/>
        </w:rPr>
        <w:t xml:space="preserve"> [2013]</w:t>
      </w:r>
      <w:r w:rsidRPr="006E695B">
        <w:rPr>
          <w:b w:val="0"/>
          <w:bCs w:val="0"/>
          <w:kern w:val="0"/>
        </w:rPr>
        <w:t>.</w:t>
      </w:r>
    </w:p>
    <w:p w14:paraId="7A8760A4" w14:textId="241FB118" w:rsidR="002F3B11" w:rsidRDefault="008F1033" w:rsidP="00715647">
      <w:pPr>
        <w:pStyle w:val="Heading-Main"/>
        <w:spacing w:line="480" w:lineRule="auto"/>
      </w:pPr>
      <w:r>
        <w:lastRenderedPageBreak/>
        <w:t xml:space="preserve">2 </w:t>
      </w:r>
      <w:r w:rsidRPr="008F1033">
        <w:t>Mars methane modeling experiments</w:t>
      </w:r>
    </w:p>
    <w:p w14:paraId="5A16F0D8" w14:textId="70C6566D" w:rsidR="002F3B11" w:rsidRDefault="002F3B11" w:rsidP="00715647">
      <w:pPr>
        <w:pStyle w:val="Heading-Secondary"/>
        <w:spacing w:line="480" w:lineRule="auto"/>
      </w:pPr>
      <w:r>
        <w:t>2.1</w:t>
      </w:r>
      <w:r w:rsidR="0084419B">
        <w:t>.</w:t>
      </w:r>
      <w:r>
        <w:t xml:space="preserve"> </w:t>
      </w:r>
      <w:r w:rsidR="008F1033" w:rsidRPr="008F1033">
        <w:t>Mars Regional Atmospheric Modeling System (MRAMS)</w:t>
      </w:r>
    </w:p>
    <w:p w14:paraId="0DE417F3" w14:textId="64566D9C" w:rsidR="008F1033" w:rsidRPr="00CA254C" w:rsidRDefault="008F1033" w:rsidP="00715647">
      <w:pPr>
        <w:pStyle w:val="Heading-Main"/>
        <w:spacing w:line="480" w:lineRule="auto"/>
        <w:ind w:firstLine="720"/>
        <w:jc w:val="both"/>
        <w:rPr>
          <w:b w:val="0"/>
          <w:bCs w:val="0"/>
          <w:color w:val="000000" w:themeColor="text1"/>
          <w:kern w:val="0"/>
        </w:rPr>
      </w:pPr>
      <w:r w:rsidRPr="00CA254C">
        <w:rPr>
          <w:b w:val="0"/>
          <w:bCs w:val="0"/>
          <w:color w:val="000000" w:themeColor="text1"/>
          <w:kern w:val="0"/>
        </w:rPr>
        <w:t>The Mars Regional Atmospheric Modeling System (MRAMS) is used to investigate the transport and dispersion of trace gases in and around Gale crater.  MRAMS is a versatile numerical mesoscale model that simulates the circulations of the Martian atmospher</w:t>
      </w:r>
      <w:r w:rsidR="00205D9D" w:rsidRPr="00CA254C">
        <w:rPr>
          <w:b w:val="0"/>
          <w:bCs w:val="0"/>
          <w:color w:val="000000" w:themeColor="text1"/>
          <w:kern w:val="0"/>
        </w:rPr>
        <w:t>e at regional and local scales [</w:t>
      </w:r>
      <w:r w:rsidRPr="00CA254C">
        <w:rPr>
          <w:b w:val="0"/>
          <w:bCs w:val="0"/>
          <w:i/>
          <w:color w:val="000000" w:themeColor="text1"/>
          <w:kern w:val="0"/>
        </w:rPr>
        <w:t>Rafkin et al</w:t>
      </w:r>
      <w:r w:rsidR="00205D9D" w:rsidRPr="00CA254C">
        <w:rPr>
          <w:b w:val="0"/>
          <w:bCs w:val="0"/>
          <w:i/>
          <w:color w:val="000000" w:themeColor="text1"/>
          <w:kern w:val="0"/>
        </w:rPr>
        <w:t>.,</w:t>
      </w:r>
      <w:r w:rsidR="00205D9D" w:rsidRPr="00CA254C">
        <w:rPr>
          <w:b w:val="0"/>
          <w:bCs w:val="0"/>
          <w:color w:val="000000" w:themeColor="text1"/>
          <w:kern w:val="0"/>
        </w:rPr>
        <w:t xml:space="preserve"> 2001, 2002, 2006, 2009; PGR16]</w:t>
      </w:r>
      <w:r w:rsidRPr="00CA254C">
        <w:rPr>
          <w:b w:val="0"/>
          <w:bCs w:val="0"/>
          <w:color w:val="000000" w:themeColor="text1"/>
          <w:kern w:val="0"/>
        </w:rPr>
        <w:t xml:space="preserve">. MRAMS is derived from the Regional Atmospheric Modeling </w:t>
      </w:r>
      <w:r w:rsidR="0034431D">
        <w:rPr>
          <w:b w:val="0"/>
          <w:bCs w:val="0"/>
          <w:color w:val="000000" w:themeColor="text1"/>
          <w:kern w:val="0"/>
        </w:rPr>
        <w:t>System (RAMS) which is a widely-</w:t>
      </w:r>
      <w:r w:rsidRPr="00CA254C">
        <w:rPr>
          <w:b w:val="0"/>
          <w:bCs w:val="0"/>
          <w:color w:val="000000" w:themeColor="text1"/>
          <w:kern w:val="0"/>
        </w:rPr>
        <w:t>used nonhydrostatic Earth m</w:t>
      </w:r>
      <w:r w:rsidR="00205D9D" w:rsidRPr="00CA254C">
        <w:rPr>
          <w:b w:val="0"/>
          <w:bCs w:val="0"/>
          <w:color w:val="000000" w:themeColor="text1"/>
          <w:kern w:val="0"/>
        </w:rPr>
        <w:t>esoscale and cloud-scale model [</w:t>
      </w:r>
      <w:r w:rsidR="00205D9D" w:rsidRPr="00CA254C">
        <w:rPr>
          <w:b w:val="0"/>
          <w:bCs w:val="0"/>
          <w:i/>
          <w:color w:val="000000" w:themeColor="text1"/>
          <w:kern w:val="0"/>
        </w:rPr>
        <w:t>Pielke et al.,</w:t>
      </w:r>
      <w:r w:rsidR="00205D9D" w:rsidRPr="00CA254C">
        <w:rPr>
          <w:b w:val="0"/>
          <w:bCs w:val="0"/>
          <w:color w:val="000000" w:themeColor="text1"/>
          <w:kern w:val="0"/>
        </w:rPr>
        <w:t xml:space="preserve"> 1992]</w:t>
      </w:r>
      <w:r w:rsidRPr="00CA254C">
        <w:rPr>
          <w:b w:val="0"/>
          <w:bCs w:val="0"/>
          <w:color w:val="000000" w:themeColor="text1"/>
          <w:kern w:val="0"/>
        </w:rPr>
        <w:t xml:space="preserve"> designed to simulate synoptic-scale, mesoscale, and microscale atmospheric flows over complex terrain. MRAMS is explicitly designed to simulate Mars atmospheric circulations at the mesoscale and smaller scales with realistic, high-resolution surface properties.  </w:t>
      </w:r>
    </w:p>
    <w:p w14:paraId="02778E56" w14:textId="29ED82FF" w:rsidR="008F1033" w:rsidRPr="00CA254C" w:rsidRDefault="008F1033" w:rsidP="00715647">
      <w:pPr>
        <w:pStyle w:val="Heading-Main"/>
        <w:spacing w:line="480" w:lineRule="auto"/>
        <w:jc w:val="both"/>
        <w:rPr>
          <w:b w:val="0"/>
          <w:bCs w:val="0"/>
          <w:color w:val="000000" w:themeColor="text1"/>
          <w:kern w:val="0"/>
        </w:rPr>
      </w:pPr>
      <w:r w:rsidRPr="00CA254C">
        <w:rPr>
          <w:b w:val="0"/>
          <w:bCs w:val="0"/>
          <w:color w:val="000000" w:themeColor="text1"/>
          <w:kern w:val="0"/>
        </w:rPr>
        <w:t xml:space="preserve">To </w:t>
      </w:r>
      <w:r w:rsidR="00BA5393">
        <w:rPr>
          <w:b w:val="0"/>
          <w:bCs w:val="0"/>
          <w:color w:val="000000" w:themeColor="text1"/>
          <w:kern w:val="0"/>
        </w:rPr>
        <w:t>study</w:t>
      </w:r>
      <w:r w:rsidR="00BA5393" w:rsidRPr="00CA254C">
        <w:rPr>
          <w:b w:val="0"/>
          <w:bCs w:val="0"/>
          <w:color w:val="000000" w:themeColor="text1"/>
          <w:kern w:val="0"/>
        </w:rPr>
        <w:t xml:space="preserve"> </w:t>
      </w:r>
      <w:r w:rsidR="00BA5393" w:rsidRPr="00BA5393">
        <w:rPr>
          <w:b w:val="0"/>
          <w:bCs w:val="0"/>
          <w:color w:val="000000" w:themeColor="text1"/>
          <w:kern w:val="0"/>
        </w:rPr>
        <w:t>the transport and mixing of methane</w:t>
      </w:r>
      <w:r w:rsidR="00BA5393" w:rsidRPr="00CA254C" w:rsidDel="00BA5393">
        <w:rPr>
          <w:b w:val="0"/>
          <w:bCs w:val="0"/>
          <w:color w:val="000000" w:themeColor="text1"/>
          <w:kern w:val="0"/>
        </w:rPr>
        <w:t xml:space="preserve"> </w:t>
      </w:r>
      <w:r w:rsidR="00BA5393">
        <w:rPr>
          <w:b w:val="0"/>
          <w:bCs w:val="0"/>
          <w:color w:val="000000" w:themeColor="text1"/>
          <w:kern w:val="0"/>
        </w:rPr>
        <w:t xml:space="preserve">in the </w:t>
      </w:r>
      <w:r w:rsidRPr="00CA254C">
        <w:rPr>
          <w:b w:val="0"/>
          <w:bCs w:val="0"/>
          <w:color w:val="000000" w:themeColor="text1"/>
          <w:kern w:val="0"/>
        </w:rPr>
        <w:t>Gale crater environment, MRAMS is configured with five grids centered over the</w:t>
      </w:r>
      <w:r w:rsidR="00E674D4">
        <w:rPr>
          <w:b w:val="0"/>
          <w:bCs w:val="0"/>
          <w:color w:val="000000" w:themeColor="text1"/>
          <w:kern w:val="0"/>
        </w:rPr>
        <w:t xml:space="preserve"> MSL</w:t>
      </w:r>
      <w:r w:rsidRPr="00CA254C">
        <w:rPr>
          <w:b w:val="0"/>
          <w:bCs w:val="0"/>
          <w:color w:val="000000" w:themeColor="text1"/>
          <w:kern w:val="0"/>
        </w:rPr>
        <w:t xml:space="preserve"> </w:t>
      </w:r>
      <w:r w:rsidR="00FB37D8">
        <w:rPr>
          <w:b w:val="0"/>
          <w:bCs w:val="0"/>
          <w:color w:val="000000" w:themeColor="text1"/>
          <w:kern w:val="0"/>
        </w:rPr>
        <w:t>Curiosity rover</w:t>
      </w:r>
      <w:r w:rsidR="00BA5393">
        <w:rPr>
          <w:b w:val="0"/>
          <w:bCs w:val="0"/>
          <w:color w:val="000000" w:themeColor="text1"/>
          <w:kern w:val="0"/>
        </w:rPr>
        <w:t xml:space="preserve"> landing</w:t>
      </w:r>
      <w:r w:rsidR="00FB37D8">
        <w:rPr>
          <w:b w:val="0"/>
          <w:bCs w:val="0"/>
          <w:color w:val="000000" w:themeColor="text1"/>
          <w:kern w:val="0"/>
        </w:rPr>
        <w:t xml:space="preserve"> site (Figure 1 of </w:t>
      </w:r>
      <w:r w:rsidRPr="00CA254C">
        <w:rPr>
          <w:b w:val="0"/>
          <w:bCs w:val="0"/>
          <w:color w:val="000000" w:themeColor="text1"/>
          <w:kern w:val="0"/>
        </w:rPr>
        <w:t>PGR16)</w:t>
      </w:r>
      <w:r w:rsidR="00BA5393">
        <w:rPr>
          <w:b w:val="0"/>
          <w:bCs w:val="0"/>
          <w:color w:val="000000" w:themeColor="text1"/>
          <w:kern w:val="0"/>
        </w:rPr>
        <w:t xml:space="preserve">, </w:t>
      </w:r>
      <w:r w:rsidR="00BA5393" w:rsidRPr="00BA5393">
        <w:rPr>
          <w:b w:val="0"/>
          <w:bCs w:val="0"/>
          <w:color w:val="000000" w:themeColor="text1"/>
          <w:kern w:val="0"/>
        </w:rPr>
        <w:t>at 4.5 degrees south latitude, 137.4 degrees east longitude</w:t>
      </w:r>
      <w:r w:rsidRPr="00CA254C">
        <w:rPr>
          <w:b w:val="0"/>
          <w:bCs w:val="0"/>
          <w:color w:val="000000" w:themeColor="text1"/>
          <w:kern w:val="0"/>
        </w:rPr>
        <w:t>. The grids are configured, as much as practicable, to cover topographic regions that might influence the solution on a particular grid.  The outermost grid (the mother domain) extends well into the northern hemisphere, covering the north polar cap and the hemispheric topographic dichotomy.  This configuration can capture the strong topographic flows that sometimes occur near the hemispheric dichotomy, and it can capture the seasonal mean meri</w:t>
      </w:r>
      <w:r w:rsidR="0034431D">
        <w:rPr>
          <w:b w:val="0"/>
          <w:bCs w:val="0"/>
          <w:color w:val="000000" w:themeColor="text1"/>
          <w:kern w:val="0"/>
        </w:rPr>
        <w:t>dional flows (i.e., the Hadley c</w:t>
      </w:r>
      <w:r w:rsidRPr="00CA254C">
        <w:rPr>
          <w:b w:val="0"/>
          <w:bCs w:val="0"/>
          <w:color w:val="000000" w:themeColor="text1"/>
          <w:kern w:val="0"/>
        </w:rPr>
        <w:t xml:space="preserve">ell) that are nearly global in extent and that should have a great impact </w:t>
      </w:r>
      <w:r w:rsidR="0034431D">
        <w:rPr>
          <w:b w:val="0"/>
          <w:bCs w:val="0"/>
          <w:color w:val="000000" w:themeColor="text1"/>
          <w:kern w:val="0"/>
        </w:rPr>
        <w:t>on</w:t>
      </w:r>
      <w:r w:rsidRPr="00CA254C">
        <w:rPr>
          <w:b w:val="0"/>
          <w:bCs w:val="0"/>
          <w:color w:val="000000" w:themeColor="text1"/>
          <w:kern w:val="0"/>
        </w:rPr>
        <w:t xml:space="preserve"> the methane mixing. Grids are also specified so as to minimize, as much as possible, the crossing of large topographic features at the boundaries, which can create spurious </w:t>
      </w:r>
      <w:r w:rsidR="0034431D">
        <w:rPr>
          <w:b w:val="0"/>
          <w:bCs w:val="0"/>
          <w:color w:val="000000" w:themeColor="text1"/>
          <w:kern w:val="0"/>
        </w:rPr>
        <w:t xml:space="preserve">numerical </w:t>
      </w:r>
      <w:r w:rsidRPr="00CA254C">
        <w:rPr>
          <w:b w:val="0"/>
          <w:bCs w:val="0"/>
          <w:color w:val="000000" w:themeColor="text1"/>
          <w:kern w:val="0"/>
        </w:rPr>
        <w:t xml:space="preserve">noise.  The horizontal grid </w:t>
      </w:r>
      <w:r w:rsidRPr="00CA254C">
        <w:rPr>
          <w:b w:val="0"/>
          <w:bCs w:val="0"/>
          <w:color w:val="000000" w:themeColor="text1"/>
          <w:kern w:val="0"/>
        </w:rPr>
        <w:lastRenderedPageBreak/>
        <w:t>spacing at the center of the five grids are 240, 80, 26.7, 8.9 and 2.96 km</w:t>
      </w:r>
      <w:r w:rsidR="0034431D">
        <w:rPr>
          <w:b w:val="0"/>
          <w:bCs w:val="0"/>
          <w:color w:val="000000" w:themeColor="text1"/>
          <w:kern w:val="0"/>
        </w:rPr>
        <w:t>,</w:t>
      </w:r>
      <w:r w:rsidRPr="00CA254C">
        <w:rPr>
          <w:b w:val="0"/>
          <w:bCs w:val="0"/>
          <w:color w:val="000000" w:themeColor="text1"/>
          <w:kern w:val="0"/>
        </w:rPr>
        <w:t xml:space="preserve"> respectively (Figure 2; PGR16), with the innermost grid centered at the location where </w:t>
      </w:r>
      <w:r w:rsidR="00755C89">
        <w:rPr>
          <w:b w:val="0"/>
          <w:bCs w:val="0"/>
          <w:color w:val="000000" w:themeColor="text1"/>
          <w:kern w:val="0"/>
        </w:rPr>
        <w:t>TLS-SAM</w:t>
      </w:r>
      <w:r w:rsidRPr="00CA254C">
        <w:rPr>
          <w:b w:val="0"/>
          <w:bCs w:val="0"/>
          <w:color w:val="000000" w:themeColor="text1"/>
          <w:kern w:val="0"/>
        </w:rPr>
        <w:t xml:space="preserve"> detected the methane spikes.</w:t>
      </w:r>
    </w:p>
    <w:p w14:paraId="3F9C308A" w14:textId="2E59EC80" w:rsidR="008F1033" w:rsidRPr="00CA254C" w:rsidRDefault="008F1033" w:rsidP="00715647">
      <w:pPr>
        <w:pStyle w:val="Heading-Main"/>
        <w:spacing w:line="480" w:lineRule="auto"/>
        <w:jc w:val="both"/>
        <w:rPr>
          <w:b w:val="0"/>
          <w:bCs w:val="0"/>
          <w:color w:val="000000" w:themeColor="text1"/>
          <w:kern w:val="0"/>
        </w:rPr>
      </w:pPr>
      <w:r w:rsidRPr="00CA254C">
        <w:rPr>
          <w:b w:val="0"/>
          <w:bCs w:val="0"/>
          <w:color w:val="000000" w:themeColor="text1"/>
          <w:kern w:val="0"/>
        </w:rPr>
        <w:t xml:space="preserve">All the grids have the same vertical grid configuration with the vertical winds staggered between thermodynamic levels. The lowest thermodynamic level (where temperature and pressure are prognosed) is ~14.5 m above the ground.  Ideally, the first vertical level would be located at the height of the </w:t>
      </w:r>
      <w:r w:rsidR="00755C89">
        <w:rPr>
          <w:b w:val="0"/>
          <w:bCs w:val="0"/>
          <w:color w:val="000000" w:themeColor="text1"/>
          <w:kern w:val="0"/>
        </w:rPr>
        <w:t>TLS-SAM</w:t>
      </w:r>
      <w:r w:rsidRPr="00CA254C">
        <w:rPr>
          <w:b w:val="0"/>
          <w:bCs w:val="0"/>
          <w:color w:val="000000" w:themeColor="text1"/>
          <w:kern w:val="0"/>
        </w:rPr>
        <w:t xml:space="preserve"> sensor (~1 m), but this is not computationally practical; the integration time step for nonhydrostatic models is closely coupled to the thickness of that layer. Using a lowest model thickness of one to two meters would have required a mother domain time step of fractions of a second compared to a value closer to 10 s. Thus, the model would have run approximately two orders of magnitude slower. This vertical spacing is gradually stretched with height until reaching a maximum spacing of 2,500 m, and the levels gradually transition from terrain-following near the surface to horizontal at the top of the model. The spacing does not exceed 100 m in the lowest 1 km, and does not exceed 400 m in the lowest 4 km.  The model top is 51 km with 50 vertical grid points.  </w:t>
      </w:r>
    </w:p>
    <w:p w14:paraId="65FEF9EC" w14:textId="26CDE5F0" w:rsidR="008F1033" w:rsidRPr="00CA254C" w:rsidRDefault="008F1033" w:rsidP="00715647">
      <w:pPr>
        <w:pStyle w:val="Heading-Main"/>
        <w:spacing w:line="480" w:lineRule="auto"/>
        <w:jc w:val="both"/>
        <w:rPr>
          <w:b w:val="0"/>
          <w:bCs w:val="0"/>
          <w:color w:val="000000" w:themeColor="text1"/>
          <w:kern w:val="0"/>
        </w:rPr>
      </w:pPr>
      <w:r w:rsidRPr="00CA254C">
        <w:rPr>
          <w:b w:val="0"/>
          <w:bCs w:val="0"/>
          <w:color w:val="000000" w:themeColor="text1"/>
          <w:kern w:val="0"/>
        </w:rPr>
        <w:t xml:space="preserve">Output from the NASA </w:t>
      </w:r>
      <w:r w:rsidR="00205D9D" w:rsidRPr="00CA254C">
        <w:rPr>
          <w:b w:val="0"/>
          <w:bCs w:val="0"/>
          <w:color w:val="000000" w:themeColor="text1"/>
          <w:kern w:val="0"/>
        </w:rPr>
        <w:t>Ames General Circulation Model [</w:t>
      </w:r>
      <w:r w:rsidRPr="00CA254C">
        <w:rPr>
          <w:b w:val="0"/>
          <w:bCs w:val="0"/>
          <w:i/>
          <w:color w:val="000000" w:themeColor="text1"/>
          <w:kern w:val="0"/>
        </w:rPr>
        <w:t>Ka</w:t>
      </w:r>
      <w:r w:rsidR="00205D9D" w:rsidRPr="00CA254C">
        <w:rPr>
          <w:b w:val="0"/>
          <w:bCs w:val="0"/>
          <w:i/>
          <w:color w:val="000000" w:themeColor="text1"/>
          <w:kern w:val="0"/>
        </w:rPr>
        <w:t>hre et al.,</w:t>
      </w:r>
      <w:r w:rsidR="00205D9D" w:rsidRPr="00CA254C">
        <w:rPr>
          <w:b w:val="0"/>
          <w:bCs w:val="0"/>
          <w:color w:val="000000" w:themeColor="text1"/>
          <w:kern w:val="0"/>
        </w:rPr>
        <w:t xml:space="preserve"> 2006]</w:t>
      </w:r>
      <w:r w:rsidRPr="00CA254C">
        <w:rPr>
          <w:b w:val="0"/>
          <w:bCs w:val="0"/>
          <w:color w:val="000000" w:themeColor="text1"/>
          <w:kern w:val="0"/>
        </w:rPr>
        <w:t xml:space="preserve"> is used to initialize the atmospheric state in MRAMS. Time-dependent boundary conditions are also supplied from the NASA model output at intervals of 1/16th of a sol.  This frequency is sufficient to capture the thermal tide signal, but some amount of aliasing is possible.  Dust is prescribed based on zonally-averaged TES retrievals (in non-global dust storm years) and follows a</w:t>
      </w:r>
      <w:r w:rsidR="00205D9D" w:rsidRPr="00CA254C">
        <w:rPr>
          <w:b w:val="0"/>
          <w:bCs w:val="0"/>
          <w:color w:val="000000" w:themeColor="text1"/>
          <w:kern w:val="0"/>
        </w:rPr>
        <w:t xml:space="preserve"> Conrath-ν profile in altitude [</w:t>
      </w:r>
      <w:r w:rsidR="00205D9D" w:rsidRPr="00CA254C">
        <w:rPr>
          <w:b w:val="0"/>
          <w:bCs w:val="0"/>
          <w:i/>
          <w:color w:val="000000" w:themeColor="text1"/>
          <w:kern w:val="0"/>
        </w:rPr>
        <w:t>Conrath,</w:t>
      </w:r>
      <w:r w:rsidR="00205D9D" w:rsidRPr="00CA254C">
        <w:rPr>
          <w:b w:val="0"/>
          <w:bCs w:val="0"/>
          <w:color w:val="000000" w:themeColor="text1"/>
          <w:kern w:val="0"/>
        </w:rPr>
        <w:t xml:space="preserve"> 1975]</w:t>
      </w:r>
      <w:r w:rsidRPr="00CA254C">
        <w:rPr>
          <w:b w:val="0"/>
          <w:bCs w:val="0"/>
          <w:color w:val="000000" w:themeColor="text1"/>
          <w:kern w:val="0"/>
        </w:rPr>
        <w:t>.  The Conrath-ν parameter that describes the depth of the dust varies with season and latitude as prescribed in the baseline version of the Ames GCM.  The deepest atmospheric dust column is found near the subsolar latitude. CO</w:t>
      </w:r>
      <w:r w:rsidRPr="00CA254C">
        <w:rPr>
          <w:b w:val="0"/>
          <w:bCs w:val="0"/>
          <w:color w:val="000000" w:themeColor="text1"/>
          <w:kern w:val="0"/>
          <w:vertAlign w:val="subscript"/>
        </w:rPr>
        <w:t>2</w:t>
      </w:r>
      <w:r w:rsidRPr="00CA254C">
        <w:rPr>
          <w:b w:val="0"/>
          <w:bCs w:val="0"/>
          <w:color w:val="000000" w:themeColor="text1"/>
          <w:kern w:val="0"/>
        </w:rPr>
        <w:t xml:space="preserve"> ice is placed on the surface </w:t>
      </w:r>
      <w:r w:rsidRPr="00CA254C">
        <w:rPr>
          <w:b w:val="0"/>
          <w:bCs w:val="0"/>
          <w:color w:val="000000" w:themeColor="text1"/>
          <w:kern w:val="0"/>
        </w:rPr>
        <w:lastRenderedPageBreak/>
        <w:t>based on the location predicted by the GCM at the MRAMS initial time.  The ice is static in time during the MRAMS integration; the active CO</w:t>
      </w:r>
      <w:r w:rsidRPr="00CA254C">
        <w:rPr>
          <w:b w:val="0"/>
          <w:bCs w:val="0"/>
          <w:color w:val="000000" w:themeColor="text1"/>
          <w:kern w:val="0"/>
          <w:vertAlign w:val="subscript"/>
        </w:rPr>
        <w:t>2</w:t>
      </w:r>
      <w:r w:rsidRPr="00CA254C">
        <w:rPr>
          <w:b w:val="0"/>
          <w:bCs w:val="0"/>
          <w:color w:val="000000" w:themeColor="text1"/>
          <w:kern w:val="0"/>
        </w:rPr>
        <w:t xml:space="preserve"> cycle is disabled, which is a valid assumption for the short periods of simulation time (&lt;=12 sols) under consideration with the model. MRAMS surface properties are obtained from TES thermal inertia (nighttime) and albedo data sets binned at 1/8th of a degree, and from MOLA topography binned at 1/128th of a degree (Table 1</w:t>
      </w:r>
      <w:r w:rsidR="00FB37D8" w:rsidRPr="00FB37D8">
        <w:rPr>
          <w:b w:val="0"/>
          <w:bCs w:val="0"/>
          <w:color w:val="000000" w:themeColor="text1"/>
          <w:kern w:val="0"/>
        </w:rPr>
        <w:t xml:space="preserve"> </w:t>
      </w:r>
      <w:r w:rsidR="00FB37D8">
        <w:rPr>
          <w:b w:val="0"/>
          <w:bCs w:val="0"/>
          <w:color w:val="000000" w:themeColor="text1"/>
          <w:kern w:val="0"/>
        </w:rPr>
        <w:t xml:space="preserve">of </w:t>
      </w:r>
      <w:r w:rsidR="00FB37D8" w:rsidRPr="00CA254C">
        <w:rPr>
          <w:b w:val="0"/>
          <w:bCs w:val="0"/>
          <w:color w:val="000000" w:themeColor="text1"/>
          <w:kern w:val="0"/>
        </w:rPr>
        <w:t>PGR16</w:t>
      </w:r>
      <w:r w:rsidRPr="00CA254C">
        <w:rPr>
          <w:b w:val="0"/>
          <w:bCs w:val="0"/>
          <w:color w:val="000000" w:themeColor="text1"/>
          <w:kern w:val="0"/>
        </w:rPr>
        <w:t xml:space="preserve">). The model computes topographic shadowing and slope radiation effects based on the MOLA data. </w:t>
      </w:r>
    </w:p>
    <w:p w14:paraId="01C6B0C6" w14:textId="7A5BCECE" w:rsidR="008F1033" w:rsidRPr="00CA254C" w:rsidRDefault="008F1033" w:rsidP="00715647">
      <w:pPr>
        <w:pStyle w:val="Heading-Main"/>
        <w:spacing w:line="480" w:lineRule="auto"/>
        <w:jc w:val="both"/>
        <w:rPr>
          <w:b w:val="0"/>
          <w:bCs w:val="0"/>
          <w:color w:val="000000" w:themeColor="text1"/>
          <w:kern w:val="0"/>
        </w:rPr>
      </w:pPr>
      <w:r w:rsidRPr="00CA254C">
        <w:rPr>
          <w:b w:val="0"/>
          <w:bCs w:val="0"/>
          <w:color w:val="000000" w:themeColor="text1"/>
          <w:kern w:val="0"/>
        </w:rPr>
        <w:t>The model was run for twelve sols. Although the circulation patterns are highly repeatable from sol to sol beginning within a few hours of initialization, the first sol may be regarded as ‘‘spin-</w:t>
      </w:r>
      <w:r w:rsidRPr="00116117">
        <w:rPr>
          <w:b w:val="0"/>
          <w:bCs w:val="0"/>
          <w:color w:val="000000" w:themeColor="text1"/>
          <w:kern w:val="0"/>
        </w:rPr>
        <w:t>up’’. All simulations were started</w:t>
      </w:r>
      <w:r w:rsidR="00AC31B9" w:rsidRPr="00116117">
        <w:rPr>
          <w:b w:val="0"/>
          <w:bCs w:val="0"/>
          <w:color w:val="000000" w:themeColor="text1"/>
          <w:kern w:val="0"/>
        </w:rPr>
        <w:t xml:space="preserve">, </w:t>
      </w:r>
      <w:r w:rsidRPr="00116117">
        <w:rPr>
          <w:b w:val="0"/>
          <w:bCs w:val="0"/>
          <w:color w:val="000000" w:themeColor="text1"/>
          <w:kern w:val="0"/>
        </w:rPr>
        <w:t>at or slightly before local sunrise.</w:t>
      </w:r>
      <w:r w:rsidRPr="00CA254C">
        <w:rPr>
          <w:b w:val="0"/>
          <w:bCs w:val="0"/>
          <w:color w:val="000000" w:themeColor="text1"/>
          <w:kern w:val="0"/>
        </w:rPr>
        <w:t xml:space="preserve">  In order to characterize seasonal mixing changes throughout the Martian year, simulations were conducted at L</w:t>
      </w:r>
      <w:r w:rsidRPr="00CA254C">
        <w:rPr>
          <w:b w:val="0"/>
          <w:bCs w:val="0"/>
          <w:color w:val="000000" w:themeColor="text1"/>
          <w:kern w:val="0"/>
          <w:vertAlign w:val="subscript"/>
        </w:rPr>
        <w:t>s</w:t>
      </w:r>
      <w:r w:rsidRPr="00CA254C">
        <w:rPr>
          <w:b w:val="0"/>
          <w:bCs w:val="0"/>
          <w:color w:val="000000" w:themeColor="text1"/>
          <w:kern w:val="0"/>
        </w:rPr>
        <w:t xml:space="preserve"> 270º (the wholesale inundation</w:t>
      </w:r>
      <w:r w:rsidR="00C02221">
        <w:rPr>
          <w:b w:val="0"/>
          <w:bCs w:val="0"/>
          <w:color w:val="000000" w:themeColor="text1"/>
          <w:kern w:val="0"/>
        </w:rPr>
        <w:t xml:space="preserve"> and flushing season of the crater reported in PGR16</w:t>
      </w:r>
      <w:r w:rsidRPr="00CA254C">
        <w:rPr>
          <w:b w:val="0"/>
          <w:bCs w:val="0"/>
          <w:color w:val="000000" w:themeColor="text1"/>
          <w:kern w:val="0"/>
        </w:rPr>
        <w:t>)</w:t>
      </w:r>
      <w:r w:rsidR="00BA2F62">
        <w:rPr>
          <w:b w:val="0"/>
          <w:bCs w:val="0"/>
          <w:color w:val="000000" w:themeColor="text1"/>
          <w:kern w:val="0"/>
        </w:rPr>
        <w:t xml:space="preserve"> and </w:t>
      </w:r>
      <w:proofErr w:type="spellStart"/>
      <w:r w:rsidRPr="00CA254C">
        <w:rPr>
          <w:b w:val="0"/>
          <w:bCs w:val="0"/>
          <w:color w:val="000000" w:themeColor="text1"/>
          <w:kern w:val="0"/>
        </w:rPr>
        <w:t>L</w:t>
      </w:r>
      <w:r w:rsidRPr="00CA254C">
        <w:rPr>
          <w:b w:val="0"/>
          <w:bCs w:val="0"/>
          <w:color w:val="000000" w:themeColor="text1"/>
          <w:kern w:val="0"/>
          <w:vertAlign w:val="subscript"/>
        </w:rPr>
        <w:t>s</w:t>
      </w:r>
      <w:proofErr w:type="spellEnd"/>
      <w:r w:rsidRPr="00CA254C">
        <w:rPr>
          <w:b w:val="0"/>
          <w:bCs w:val="0"/>
          <w:color w:val="000000" w:themeColor="text1"/>
          <w:kern w:val="0"/>
        </w:rPr>
        <w:t xml:space="preserve"> 90º (as a representative of the rest of the year). Using the above model configurations, PGR16 demonstrate that the model was able to reproduce the meteorological observations obtained by the MSL C</w:t>
      </w:r>
      <w:r w:rsidR="00205D9D" w:rsidRPr="00CA254C">
        <w:rPr>
          <w:b w:val="0"/>
          <w:bCs w:val="0"/>
          <w:color w:val="000000" w:themeColor="text1"/>
          <w:kern w:val="0"/>
        </w:rPr>
        <w:t>uriosity rover REMS instrument [</w:t>
      </w:r>
      <w:r w:rsidR="00B43BC9">
        <w:rPr>
          <w:b w:val="0"/>
          <w:bCs w:val="0"/>
          <w:i/>
          <w:color w:val="000000" w:themeColor="text1"/>
          <w:kern w:val="0"/>
        </w:rPr>
        <w:t>Gómez-</w:t>
      </w:r>
      <w:r w:rsidR="00205D9D" w:rsidRPr="00CA254C">
        <w:rPr>
          <w:b w:val="0"/>
          <w:bCs w:val="0"/>
          <w:i/>
          <w:color w:val="000000" w:themeColor="text1"/>
          <w:kern w:val="0"/>
        </w:rPr>
        <w:t>Elvira et al.,</w:t>
      </w:r>
      <w:r w:rsidR="00205D9D" w:rsidRPr="00CA254C">
        <w:rPr>
          <w:b w:val="0"/>
          <w:bCs w:val="0"/>
          <w:color w:val="000000" w:themeColor="text1"/>
          <w:kern w:val="0"/>
        </w:rPr>
        <w:t xml:space="preserve"> 2012]</w:t>
      </w:r>
      <w:r w:rsidRPr="00CA254C">
        <w:rPr>
          <w:b w:val="0"/>
          <w:bCs w:val="0"/>
          <w:color w:val="000000" w:themeColor="text1"/>
          <w:kern w:val="0"/>
        </w:rPr>
        <w:t xml:space="preserve"> in Gale crater.</w:t>
      </w:r>
    </w:p>
    <w:p w14:paraId="3E784DD5" w14:textId="4BEBBDB5" w:rsidR="008F1033" w:rsidRPr="008F1033" w:rsidRDefault="008F1033" w:rsidP="00715647">
      <w:pPr>
        <w:pStyle w:val="Heading-Main"/>
        <w:spacing w:line="480" w:lineRule="auto"/>
        <w:jc w:val="both"/>
        <w:rPr>
          <w:b w:val="0"/>
          <w:bCs w:val="0"/>
          <w:kern w:val="0"/>
        </w:rPr>
      </w:pPr>
      <w:r w:rsidRPr="008F1033">
        <w:rPr>
          <w:b w:val="0"/>
          <w:bCs w:val="0"/>
          <w:kern w:val="0"/>
        </w:rPr>
        <w:t xml:space="preserve">MRAMS has the capability to simulate the transport of inert gases as tracers, and this capability is used to represent the transport </w:t>
      </w:r>
      <w:r w:rsidR="00331A3B">
        <w:rPr>
          <w:b w:val="0"/>
          <w:bCs w:val="0"/>
          <w:kern w:val="0"/>
        </w:rPr>
        <w:t>and</w:t>
      </w:r>
      <w:r w:rsidRPr="008F1033">
        <w:rPr>
          <w:b w:val="0"/>
          <w:bCs w:val="0"/>
          <w:kern w:val="0"/>
        </w:rPr>
        <w:t xml:space="preserve"> mixing of methane. An atmospheric tracer may be considered as an inert gas </w:t>
      </w:r>
      <w:r w:rsidR="00331A3B">
        <w:rPr>
          <w:b w:val="0"/>
          <w:bCs w:val="0"/>
          <w:kern w:val="0"/>
        </w:rPr>
        <w:t xml:space="preserve">that </w:t>
      </w:r>
      <w:r w:rsidRPr="008F1033">
        <w:rPr>
          <w:b w:val="0"/>
          <w:bCs w:val="0"/>
          <w:kern w:val="0"/>
        </w:rPr>
        <w:t>is transported by advection and dispersion (subgrid turbulent mixing)</w:t>
      </w:r>
      <w:r w:rsidR="00331A3B">
        <w:rPr>
          <w:b w:val="0"/>
          <w:bCs w:val="0"/>
          <w:kern w:val="0"/>
        </w:rPr>
        <w:t xml:space="preserve"> by the model wind field</w:t>
      </w:r>
      <w:r w:rsidRPr="008F1033">
        <w:rPr>
          <w:b w:val="0"/>
          <w:bCs w:val="0"/>
          <w:kern w:val="0"/>
        </w:rPr>
        <w:t>. Since the photochemical lifetime of methane is thought to be very long</w:t>
      </w:r>
      <w:r w:rsidR="0027335B">
        <w:rPr>
          <w:b w:val="0"/>
          <w:bCs w:val="0"/>
          <w:kern w:val="0"/>
        </w:rPr>
        <w:t xml:space="preserve"> [</w:t>
      </w:r>
      <w:r w:rsidR="00FA3B43">
        <w:rPr>
          <w:b w:val="0"/>
          <w:bCs w:val="0"/>
          <w:i/>
          <w:kern w:val="0"/>
        </w:rPr>
        <w:t>Lefèvre</w:t>
      </w:r>
      <w:r w:rsidR="0027335B" w:rsidRPr="00205D9D">
        <w:rPr>
          <w:b w:val="0"/>
          <w:bCs w:val="0"/>
          <w:i/>
          <w:kern w:val="0"/>
        </w:rPr>
        <w:t xml:space="preserve"> and Forget,</w:t>
      </w:r>
      <w:r w:rsidR="0027335B">
        <w:rPr>
          <w:b w:val="0"/>
          <w:bCs w:val="0"/>
          <w:kern w:val="0"/>
        </w:rPr>
        <w:t xml:space="preserve"> 2009]</w:t>
      </w:r>
      <w:r w:rsidRPr="008F1033">
        <w:rPr>
          <w:b w:val="0"/>
          <w:bCs w:val="0"/>
          <w:kern w:val="0"/>
        </w:rPr>
        <w:t xml:space="preserve"> compared to the 10 sols duration of the simulation, no sinks are imposed on the </w:t>
      </w:r>
      <w:r w:rsidR="00205D9D">
        <w:rPr>
          <w:b w:val="0"/>
          <w:bCs w:val="0"/>
          <w:kern w:val="0"/>
        </w:rPr>
        <w:t>tracers that represent methane</w:t>
      </w:r>
      <w:r w:rsidRPr="008F1033">
        <w:rPr>
          <w:b w:val="0"/>
          <w:bCs w:val="0"/>
          <w:kern w:val="0"/>
        </w:rPr>
        <w:t>. Tracers in the MRAMS model can be placed anywhere, and may be released instantaneously or at a user-</w:t>
      </w:r>
      <w:r w:rsidR="009F2678">
        <w:rPr>
          <w:b w:val="0"/>
          <w:bCs w:val="0"/>
          <w:kern w:val="0"/>
        </w:rPr>
        <w:t>specified, time-dependent rate</w:t>
      </w:r>
      <w:r w:rsidR="009944C3">
        <w:rPr>
          <w:b w:val="0"/>
          <w:bCs w:val="0"/>
          <w:kern w:val="0"/>
        </w:rPr>
        <w:t xml:space="preserve">. </w:t>
      </w:r>
      <w:r w:rsidRPr="008F1033">
        <w:rPr>
          <w:b w:val="0"/>
          <w:bCs w:val="0"/>
          <w:kern w:val="0"/>
        </w:rPr>
        <w:t xml:space="preserve">Tracers are not radiatively active and do not contribute to the tendency of any model </w:t>
      </w:r>
      <w:r w:rsidRPr="008F1033">
        <w:rPr>
          <w:b w:val="0"/>
          <w:bCs w:val="0"/>
          <w:kern w:val="0"/>
        </w:rPr>
        <w:lastRenderedPageBreak/>
        <w:t>prognostic variables. Tracers released from the same location but with different emission fluxes</w:t>
      </w:r>
      <w:r w:rsidR="00E75933">
        <w:rPr>
          <w:b w:val="0"/>
          <w:bCs w:val="0"/>
          <w:kern w:val="0"/>
        </w:rPr>
        <w:t xml:space="preserve"> </w:t>
      </w:r>
      <w:r w:rsidRPr="008F1033">
        <w:rPr>
          <w:b w:val="0"/>
          <w:bCs w:val="0"/>
          <w:kern w:val="0"/>
        </w:rPr>
        <w:t xml:space="preserve">will evolve identically with abundances in proportion to their source fluxes. In other words, the source flux may be scaled after numerical integration in order to get a proportional answer (e.g. multiplying the flux in MRAMS by 200 produces a 200 times higher tracer mixing ratio value but with an otherwise identical spatial pattern). </w:t>
      </w:r>
    </w:p>
    <w:p w14:paraId="5998A8DA" w14:textId="23AE4CD5" w:rsidR="00CB73D0" w:rsidRDefault="00CB73D0" w:rsidP="00715647">
      <w:pPr>
        <w:pStyle w:val="Heading-Secondary"/>
        <w:spacing w:line="480" w:lineRule="auto"/>
      </w:pPr>
      <w:r>
        <w:t>2.2</w:t>
      </w:r>
      <w:r w:rsidR="0084419B">
        <w:t>.</w:t>
      </w:r>
      <w:r>
        <w:t xml:space="preserve"> </w:t>
      </w:r>
      <w:r w:rsidRPr="00CB73D0">
        <w:t>Martian clathrates subsurface model</w:t>
      </w:r>
    </w:p>
    <w:p w14:paraId="0234F00B" w14:textId="304428FB" w:rsidR="000F0114" w:rsidRDefault="000F0114" w:rsidP="00715647">
      <w:pPr>
        <w:pStyle w:val="Heading-Secondary"/>
        <w:spacing w:line="480" w:lineRule="auto"/>
        <w:ind w:left="0"/>
        <w:jc w:val="both"/>
      </w:pPr>
      <w:r>
        <w:tab/>
        <w:t xml:space="preserve">The Mars methane gas produced by </w:t>
      </w:r>
      <w:r w:rsidR="00BA2F62">
        <w:t xml:space="preserve">the </w:t>
      </w:r>
      <w:r>
        <w:t>sources</w:t>
      </w:r>
      <w:r w:rsidR="00BA2F62">
        <w:t xml:space="preserve"> described in section 1.3</w:t>
      </w:r>
      <w:r>
        <w:t xml:space="preserve"> could be trapped in subsurface </w:t>
      </w:r>
      <w:proofErr w:type="spellStart"/>
      <w:r>
        <w:t>clathrates</w:t>
      </w:r>
      <w:proofErr w:type="spellEnd"/>
      <w:r>
        <w:t xml:space="preserve">. </w:t>
      </w:r>
      <w:proofErr w:type="spellStart"/>
      <w:r>
        <w:t>C</w:t>
      </w:r>
      <w:r w:rsidRPr="002969A9">
        <w:t>lathrates</w:t>
      </w:r>
      <w:proofErr w:type="spellEnd"/>
      <w:r w:rsidRPr="002969A9">
        <w:t xml:space="preserve"> </w:t>
      </w:r>
      <w:r>
        <w:t xml:space="preserve">on Earth store </w:t>
      </w:r>
      <w:r w:rsidRPr="002969A9">
        <w:t>methane</w:t>
      </w:r>
      <w:r>
        <w:t xml:space="preserve"> but they </w:t>
      </w:r>
      <w:r w:rsidRPr="002969A9">
        <w:t>are not a means of producing methane chemically.  They would merely hold onto previously formed methane until a later period.</w:t>
      </w:r>
      <w:r>
        <w:t xml:space="preserve"> </w:t>
      </w:r>
      <w:proofErr w:type="spellStart"/>
      <w:r>
        <w:t>Clathrate</w:t>
      </w:r>
      <w:proofErr w:type="spellEnd"/>
      <w:r>
        <w:t xml:space="preserve"> hydrates are crystalline compounds comprised of cages formed by hydrogen-bonded water molecules inside of which guest gas molecules are trapped. An increase in temperature or a decrease in pressure can lead to the dissociation of </w:t>
      </w:r>
      <w:proofErr w:type="spellStart"/>
      <w:r>
        <w:t>clathrates</w:t>
      </w:r>
      <w:proofErr w:type="spellEnd"/>
      <w:r>
        <w:t xml:space="preserve">, which results in the release of the trapped gas. Under colder conditions of an earlier climate period (e.g., resulting from obliquity cycles), a </w:t>
      </w:r>
      <w:proofErr w:type="spellStart"/>
      <w:r>
        <w:t>cryosphere</w:t>
      </w:r>
      <w:proofErr w:type="spellEnd"/>
      <w:r>
        <w:t xml:space="preserve"> might trap methane as </w:t>
      </w:r>
      <w:proofErr w:type="spellStart"/>
      <w:r>
        <w:t>clathrates</w:t>
      </w:r>
      <w:proofErr w:type="spellEnd"/>
      <w:r>
        <w:t xml:space="preserve"> in stable form at depth.  Under current climate conditions those same </w:t>
      </w:r>
      <w:proofErr w:type="spellStart"/>
      <w:r>
        <w:t>clathrates</w:t>
      </w:r>
      <w:proofErr w:type="spellEnd"/>
      <w:r>
        <w:t xml:space="preserve"> could become unstable and result in a sporadic release. Previous studies [</w:t>
      </w:r>
      <w:r w:rsidRPr="00EA3BD8">
        <w:rPr>
          <w:i/>
        </w:rPr>
        <w:t>Chastain et al.,</w:t>
      </w:r>
      <w:r>
        <w:t xml:space="preserve"> 2007] indicate that the present-day conditions in the </w:t>
      </w:r>
      <w:proofErr w:type="spellStart"/>
      <w:proofErr w:type="gramStart"/>
      <w:r>
        <w:t>martian</w:t>
      </w:r>
      <w:proofErr w:type="spellEnd"/>
      <w:proofErr w:type="gramEnd"/>
      <w:r>
        <w:t xml:space="preserve"> subsurface are favorable for the presence of </w:t>
      </w:r>
      <w:proofErr w:type="spellStart"/>
      <w:r>
        <w:t>clathrates</w:t>
      </w:r>
      <w:proofErr w:type="spellEnd"/>
      <w:r>
        <w:t>.</w:t>
      </w:r>
    </w:p>
    <w:p w14:paraId="299A2B23" w14:textId="77907554" w:rsidR="009E0A08" w:rsidRDefault="009E0A08" w:rsidP="00715647">
      <w:pPr>
        <w:pStyle w:val="Heading-Secondary"/>
        <w:spacing w:line="480" w:lineRule="auto"/>
        <w:ind w:left="0"/>
        <w:jc w:val="both"/>
      </w:pPr>
      <w:r>
        <w:t>It is very important to emphasize that, d</w:t>
      </w:r>
      <w:r w:rsidRPr="00B41F8E">
        <w:t>espite the numerical modeling and theory behind their existence, there have been no conclusive measurements of clathrates</w:t>
      </w:r>
      <w:r>
        <w:t xml:space="preserve"> on Mars. The methane emission rate </w:t>
      </w:r>
      <w:r w:rsidRPr="00110192">
        <w:t>from the subsurface</w:t>
      </w:r>
      <w:r>
        <w:t xml:space="preserve"> is</w:t>
      </w:r>
      <w:r w:rsidRPr="00110192">
        <w:t xml:space="preserve"> agnostic of the source mechanism</w:t>
      </w:r>
      <w:r w:rsidR="00EA6611">
        <w:t xml:space="preserve"> for MRAMS</w:t>
      </w:r>
      <w:r w:rsidR="00715647">
        <w:t xml:space="preserve"> </w:t>
      </w:r>
      <w:r w:rsidR="00331A3B">
        <w:t>b</w:t>
      </w:r>
      <w:r w:rsidR="00EA6611">
        <w:t>ut s</w:t>
      </w:r>
      <w:r>
        <w:t>ince a flux need</w:t>
      </w:r>
      <w:r w:rsidR="00331A3B">
        <w:t>s</w:t>
      </w:r>
      <w:r>
        <w:t xml:space="preserve"> to be imposed in the MRAMS simulations, it is beneficial to utilize an emission rate that is representative of at least one plausible </w:t>
      </w:r>
      <w:r w:rsidR="00EA6611">
        <w:t xml:space="preserve">or proposed </w:t>
      </w:r>
      <w:r>
        <w:t xml:space="preserve">martian </w:t>
      </w:r>
      <w:r w:rsidR="00EA6611">
        <w:t>emission</w:t>
      </w:r>
      <w:r>
        <w:t xml:space="preserve"> mechanism. </w:t>
      </w:r>
      <w:r w:rsidR="00BB503E">
        <w:t xml:space="preserve">Methane </w:t>
      </w:r>
      <w:r w:rsidR="00BB503E">
        <w:lastRenderedPageBreak/>
        <w:t xml:space="preserve">clathrates are selected for this purpose. </w:t>
      </w:r>
      <w:r>
        <w:t xml:space="preserve">Recalling that the MRAMS tracer abundance scales linearly with the flux, the solution for any desired flux magnitude can be obtained from the MRAMS results, regardless of the actual flux mechanism.  </w:t>
      </w:r>
    </w:p>
    <w:p w14:paraId="215AA58D" w14:textId="154882FB" w:rsidR="00BF4B51" w:rsidRDefault="00283427" w:rsidP="00715647">
      <w:pPr>
        <w:pStyle w:val="Heading-Secondary"/>
        <w:spacing w:line="480" w:lineRule="auto"/>
        <w:ind w:left="0"/>
        <w:jc w:val="both"/>
      </w:pPr>
      <w:r w:rsidRPr="00EA3BD8">
        <w:rPr>
          <w:i/>
        </w:rPr>
        <w:t>Karatekin et al.,</w:t>
      </w:r>
      <w:r>
        <w:t xml:space="preserve"> 2016; </w:t>
      </w:r>
      <w:r w:rsidRPr="00EA3BD8">
        <w:rPr>
          <w:i/>
        </w:rPr>
        <w:t>Karatekin et al.,</w:t>
      </w:r>
      <w:r>
        <w:t xml:space="preserve"> 2017; </w:t>
      </w:r>
      <w:r w:rsidRPr="00EA3BD8">
        <w:rPr>
          <w:i/>
        </w:rPr>
        <w:t>Gloesener et al.,</w:t>
      </w:r>
      <w:r>
        <w:t xml:space="preserve"> 2017  (hereafter KG17) </w:t>
      </w:r>
      <w:r w:rsidR="00BF4B51">
        <w:t>produced maps of methane-rich clathrate stability zones (Figure 5) obtained by coupling the stability conditions of methane cla</w:t>
      </w:r>
      <w:r w:rsidR="00EA3BD8">
        <w:t>thrate with a subsurface model [</w:t>
      </w:r>
      <w:r w:rsidR="00BF4B51">
        <w:t>).  Ancient clathrates may exist at depth where the geothermal gradient caus</w:t>
      </w:r>
      <w:r w:rsidR="00EA3BD8">
        <w:t>es them to decompose over time [</w:t>
      </w:r>
      <w:r w:rsidR="00BF4B51" w:rsidRPr="00EA3BD8">
        <w:rPr>
          <w:i/>
        </w:rPr>
        <w:t>Stevens et al.,</w:t>
      </w:r>
      <w:r w:rsidR="00EA3BD8">
        <w:t xml:space="preserve"> 2015]</w:t>
      </w:r>
      <w:r w:rsidR="00BF4B51">
        <w:t xml:space="preserve">. The regolith properties directly control the subsurface thermal conditions and therefore the depth of clathrate stability: </w:t>
      </w:r>
      <w:r w:rsidR="002F3CD8">
        <w:rPr>
          <w:lang w:val="es-ES"/>
        </w:rPr>
        <w:t>assuming</w:t>
      </w:r>
      <w:r w:rsidR="002F3CD8" w:rsidRPr="002F3CD8">
        <w:rPr>
          <w:lang w:val="es-ES"/>
        </w:rPr>
        <w:t xml:space="preserve"> </w:t>
      </w:r>
      <w:r w:rsidR="00495E4A">
        <w:rPr>
          <w:lang w:val="es-ES"/>
        </w:rPr>
        <w:t>homogeneous</w:t>
      </w:r>
      <w:r w:rsidR="002F3CD8" w:rsidRPr="002F3CD8">
        <w:rPr>
          <w:lang w:val="es-ES"/>
        </w:rPr>
        <w:t xml:space="preserve"> values with depth</w:t>
      </w:r>
      <w:r w:rsidR="002F3CD8">
        <w:rPr>
          <w:lang w:val="es-ES"/>
        </w:rPr>
        <w:t>,</w:t>
      </w:r>
      <w:r w:rsidR="002F3CD8" w:rsidRPr="002F3CD8">
        <w:t xml:space="preserve"> </w:t>
      </w:r>
      <w:r w:rsidR="00BF4B51">
        <w:t>the lower the thermal inertia in the surface, the less stable the clathrates will be (the thermal wave penetrates more deeply). This map, based on the mean annual temperature and TES-derived thermal inertia</w:t>
      </w:r>
      <w:r w:rsidR="006C083C">
        <w:t>,</w:t>
      </w:r>
      <w:r w:rsidR="00BF4B51">
        <w:t xml:space="preserve"> among other v</w:t>
      </w:r>
      <w:r w:rsidR="006C083C">
        <w:t>ariables, does not reveal local-</w:t>
      </w:r>
      <w:r w:rsidR="00BF4B51">
        <w:t>scale variations, so if Gale crater was formed after the emplacement of the clathrates, it is possible that there could be methane locally closer to the surface than would be inferred from this map.</w:t>
      </w:r>
    </w:p>
    <w:p w14:paraId="4EA637CD" w14:textId="5207BA3D" w:rsidR="008F1033" w:rsidRDefault="00BF4B51" w:rsidP="00715647">
      <w:pPr>
        <w:pStyle w:val="Heading-Secondary"/>
        <w:spacing w:line="480" w:lineRule="auto"/>
        <w:ind w:left="567"/>
        <w:contextualSpacing/>
      </w:pPr>
      <w:r w:rsidRPr="006B117E">
        <w:rPr>
          <w:rFonts w:ascii="Times" w:eastAsiaTheme="minorEastAsia" w:hAnsi="Times" w:cs="Times"/>
          <w:noProof/>
          <w:color w:val="000000"/>
          <w:lang w:val="es-ES" w:eastAsia="es-ES"/>
        </w:rPr>
        <w:drawing>
          <wp:inline distT="0" distB="0" distL="0" distR="0" wp14:anchorId="0D8087E9" wp14:editId="78BECE60">
            <wp:extent cx="5230495" cy="2562389"/>
            <wp:effectExtent l="25400" t="25400" r="27305" b="2857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31255" cy="2562761"/>
                    </a:xfrm>
                    <a:prstGeom prst="rect">
                      <a:avLst/>
                    </a:prstGeom>
                    <a:noFill/>
                    <a:ln>
                      <a:solidFill>
                        <a:srgbClr val="000000"/>
                      </a:solidFill>
                    </a:ln>
                  </pic:spPr>
                </pic:pic>
              </a:graphicData>
            </a:graphic>
          </wp:inline>
        </w:drawing>
      </w:r>
    </w:p>
    <w:p w14:paraId="7CBDF1B8" w14:textId="3C3FA871" w:rsidR="005A1B9B" w:rsidRDefault="00BF4B51" w:rsidP="00715647">
      <w:pPr>
        <w:pStyle w:val="Heading-Secondary"/>
        <w:spacing w:before="0" w:line="480" w:lineRule="auto"/>
        <w:ind w:left="0"/>
        <w:contextualSpacing/>
        <w:jc w:val="both"/>
      </w:pPr>
      <w:r w:rsidRPr="00BF4B51">
        <w:rPr>
          <w:b/>
        </w:rPr>
        <w:lastRenderedPageBreak/>
        <w:t>Figur</w:t>
      </w:r>
      <w:r w:rsidR="00E80949">
        <w:rPr>
          <w:b/>
        </w:rPr>
        <w:t>e</w:t>
      </w:r>
      <w:r w:rsidRPr="00BF4B51">
        <w:rPr>
          <w:b/>
        </w:rPr>
        <w:t xml:space="preserve"> 5.</w:t>
      </w:r>
      <w:r w:rsidRPr="00BF4B51">
        <w:t xml:space="preserve"> Depth (m) of the beginning of hydrate stability zone in present-day martian subsurface for clathrates formed from a gas phase with 90% fraction of methane. Adapted from </w:t>
      </w:r>
      <w:r w:rsidRPr="00EA3BD8">
        <w:rPr>
          <w:i/>
        </w:rPr>
        <w:t>Gloesener et al.</w:t>
      </w:r>
      <w:r w:rsidR="00EA3BD8" w:rsidRPr="00EA3BD8">
        <w:rPr>
          <w:i/>
        </w:rPr>
        <w:t>,</w:t>
      </w:r>
      <w:r w:rsidRPr="00BF4B51">
        <w:t xml:space="preserve"> </w:t>
      </w:r>
      <w:r w:rsidR="00EA3BD8">
        <w:t>[</w:t>
      </w:r>
      <w:r w:rsidRPr="00BF4B51">
        <w:t>2017</w:t>
      </w:r>
      <w:r w:rsidR="00EA3BD8">
        <w:t>]</w:t>
      </w:r>
      <w:r w:rsidRPr="00BF4B51">
        <w:t xml:space="preserve"> and </w:t>
      </w:r>
      <w:r w:rsidRPr="00EA3BD8">
        <w:rPr>
          <w:i/>
        </w:rPr>
        <w:t>Karatekin et al.</w:t>
      </w:r>
      <w:r w:rsidR="00EA3BD8" w:rsidRPr="00EA3BD8">
        <w:rPr>
          <w:i/>
        </w:rPr>
        <w:t>,</w:t>
      </w:r>
      <w:r w:rsidRPr="00BF4B51">
        <w:t xml:space="preserve"> </w:t>
      </w:r>
      <w:r w:rsidR="00EA3BD8">
        <w:t>[</w:t>
      </w:r>
      <w:r w:rsidRPr="00BF4B51">
        <w:t>2017</w:t>
      </w:r>
      <w:r w:rsidR="00EA3BD8">
        <w:t>]</w:t>
      </w:r>
      <w:r>
        <w:t>.</w:t>
      </w:r>
    </w:p>
    <w:p w14:paraId="50AE4C7E" w14:textId="77777777" w:rsidR="00016E38" w:rsidRDefault="00584050" w:rsidP="00715647">
      <w:pPr>
        <w:pStyle w:val="Heading-Secondary"/>
        <w:spacing w:line="480" w:lineRule="auto"/>
        <w:ind w:left="0"/>
        <w:jc w:val="both"/>
      </w:pPr>
      <w:r w:rsidRPr="00A775AB">
        <w:t>Methane clathrates can be stable very near the surface at high latitudes, and can be as close as 20 m to the surface in the tropics under today’s climate.  In the cases where a surface flux of methane is specified in the MRAMS simulations, the flux is assumed to come from subsurface methane clathrate emplaced in earlier geological times and which has been destabilized due to changes in the regolith energy balance</w:t>
      </w:r>
      <w:r w:rsidRPr="00584050">
        <w:t>.</w:t>
      </w:r>
    </w:p>
    <w:p w14:paraId="636F863D" w14:textId="3D4C3AD1" w:rsidR="00016E38" w:rsidRDefault="00016E38" w:rsidP="00715647">
      <w:pPr>
        <w:pStyle w:val="Heading-Secondary"/>
        <w:spacing w:line="480" w:lineRule="auto"/>
        <w:ind w:left="0"/>
        <w:jc w:val="both"/>
      </w:pPr>
      <w:r>
        <w:t xml:space="preserve">Obliquity changes should have dissociated a large part of methane clathrates, however </w:t>
      </w:r>
      <w:r w:rsidR="00597A71">
        <w:rPr>
          <w:i/>
        </w:rPr>
        <w:t xml:space="preserve">Root and </w:t>
      </w:r>
      <w:r w:rsidRPr="00016E38">
        <w:rPr>
          <w:i/>
        </w:rPr>
        <w:t>Madden</w:t>
      </w:r>
      <w:r w:rsidR="00597A71">
        <w:rPr>
          <w:i/>
        </w:rPr>
        <w:t>,</w:t>
      </w:r>
      <w:r w:rsidR="00597A71">
        <w:t xml:space="preserve"> </w:t>
      </w:r>
      <w:r>
        <w:t>[2012] have shown that some of these clathrates may be preserve as metastable reservoirs over geologic time scales due to slow dissociation and diffusion rates. These reservoirs could provide a long term release of methane in the atmosphere without any current addition of methane in the reservoir. On the other hand, if methane is produced continuously in the subsurface at present-day (serpentinization fo</w:t>
      </w:r>
      <w:r w:rsidR="00597A71">
        <w:t>llowed by Fischer-Tropsch</w:t>
      </w:r>
      <w:r>
        <w:t xml:space="preserve"> reactions for example), the base of the martian cryosphere could be gradually enriched in small amounts of methane clathrate hydrate and the methane diffusion through the overlying ice would expa</w:t>
      </w:r>
      <w:r w:rsidR="00597A71">
        <w:t>nd the</w:t>
      </w:r>
      <w:r>
        <w:t xml:space="preserve"> reservoir with time. Therefore, methane clathrates could eventually form near the surface at the top of their stability zone, although formation rates at these shallow depths would be significantly lower than those at the base of the hydrate stability zone [</w:t>
      </w:r>
      <w:r w:rsidRPr="00597A71">
        <w:rPr>
          <w:i/>
        </w:rPr>
        <w:t>Gainey and Madden</w:t>
      </w:r>
      <w:r>
        <w:t>, 2012].</w:t>
      </w:r>
    </w:p>
    <w:p w14:paraId="75EAD850" w14:textId="6A4DCC95" w:rsidR="00584050" w:rsidRDefault="00584050" w:rsidP="00715647">
      <w:pPr>
        <w:pStyle w:val="Heading-Secondary"/>
        <w:spacing w:line="480" w:lineRule="auto"/>
        <w:ind w:left="0"/>
        <w:jc w:val="both"/>
      </w:pPr>
      <w:r w:rsidRPr="00584050">
        <w:t xml:space="preserve">KG17 calculated the surface methane flux by modeling methane gas transport through the regolith to the surface via molecular and Knudsen diffusion. Gas adsorption processes are ignored in these calculations of the methane flux used in the MRAMS experiments.  Including </w:t>
      </w:r>
      <w:r w:rsidRPr="00584050">
        <w:lastRenderedPageBreak/>
        <w:t>adsorption reduces the methane flux by roughly ~30 times, although it increase</w:t>
      </w:r>
      <w:r w:rsidR="006D6A22">
        <w:t>s</w:t>
      </w:r>
      <w:r w:rsidRPr="00584050">
        <w:t xml:space="preserve"> the emission time </w:t>
      </w:r>
      <w:r w:rsidR="006D6A22">
        <w:t>by</w:t>
      </w:r>
      <w:r w:rsidRPr="00584050">
        <w:t xml:space="preserve"> the same amount</w:t>
      </w:r>
      <w:r w:rsidR="006D6A22">
        <w:t>,</w:t>
      </w:r>
      <w:r w:rsidRPr="00584050">
        <w:t xml:space="preserve"> amplifying seasonal variations of background methane through Arrhenius dependency. </w:t>
      </w:r>
      <w:r w:rsidR="008D3CF5">
        <w:t>KG17 calculated the relative abundances of methane in mixed CO</w:t>
      </w:r>
      <w:r w:rsidR="008D3CF5" w:rsidRPr="008D3CF5">
        <w:rPr>
          <w:bCs w:val="0"/>
          <w:vertAlign w:val="subscript"/>
        </w:rPr>
        <w:t>2</w:t>
      </w:r>
      <w:r w:rsidR="008D3CF5">
        <w:t>-CH</w:t>
      </w:r>
      <w:r w:rsidR="008D3CF5" w:rsidRPr="008D3CF5">
        <w:rPr>
          <w:bCs w:val="0"/>
          <w:vertAlign w:val="subscript"/>
        </w:rPr>
        <w:t>4</w:t>
      </w:r>
      <w:r w:rsidR="008D3CF5">
        <w:t>-N</w:t>
      </w:r>
      <w:r w:rsidR="008D3CF5" w:rsidRPr="008D3CF5">
        <w:rPr>
          <w:bCs w:val="0"/>
          <w:vertAlign w:val="subscript"/>
        </w:rPr>
        <w:t>2</w:t>
      </w:r>
      <w:r w:rsidR="008D3CF5">
        <w:t>-Ar clathrates by considering several initial abundances of methane in the gas phase. For example, t</w:t>
      </w:r>
      <w:r w:rsidRPr="00584050">
        <w:t>he dissociation of 1 m</w:t>
      </w:r>
      <w:r w:rsidRPr="00920FEA">
        <w:rPr>
          <w:bCs w:val="0"/>
          <w:vertAlign w:val="superscript"/>
        </w:rPr>
        <w:t>3</w:t>
      </w:r>
      <w:r w:rsidRPr="00584050">
        <w:t xml:space="preserve"> of clathrates formed from a gas phase containing 90% of methane</w:t>
      </w:r>
      <w:r w:rsidR="00A828B5">
        <w:t xml:space="preserve">, </w:t>
      </w:r>
      <w:r w:rsidR="00A828B5" w:rsidRPr="00AB2C90">
        <w:rPr>
          <w:b/>
          <w:bCs w:val="0"/>
          <w:kern w:val="0"/>
        </w:rPr>
        <w:t>~</w:t>
      </w:r>
      <w:r w:rsidR="00A828B5">
        <w:t>9% of CO</w:t>
      </w:r>
      <w:r w:rsidR="00A828B5" w:rsidRPr="00A828B5">
        <w:rPr>
          <w:bCs w:val="0"/>
          <w:vertAlign w:val="subscript"/>
        </w:rPr>
        <w:t>2</w:t>
      </w:r>
      <w:r w:rsidR="00A828B5">
        <w:t xml:space="preserve">, </w:t>
      </w:r>
      <w:r w:rsidR="00A828B5" w:rsidRPr="00AB2C90">
        <w:rPr>
          <w:b/>
          <w:bCs w:val="0"/>
          <w:kern w:val="0"/>
        </w:rPr>
        <w:t>~</w:t>
      </w:r>
      <w:r w:rsidR="00A828B5">
        <w:t>1% of N</w:t>
      </w:r>
      <w:r w:rsidR="00A828B5" w:rsidRPr="00A828B5">
        <w:rPr>
          <w:bCs w:val="0"/>
          <w:vertAlign w:val="subscript"/>
        </w:rPr>
        <w:t>2</w:t>
      </w:r>
      <w:r w:rsidR="00A828B5">
        <w:t xml:space="preserve"> and 0.16% of Ar</w:t>
      </w:r>
      <w:r w:rsidRPr="00584050">
        <w:t xml:space="preserve"> at a depth of 45 m in Gale crater (assuming a mean thermal inertia of ~365 for the first meters and increasing with depth</w:t>
      </w:r>
      <w:r w:rsidR="002D0293">
        <w:t xml:space="preserve"> due to compaction</w:t>
      </w:r>
      <w:r w:rsidRPr="00584050">
        <w:t>), produces ~2x10</w:t>
      </w:r>
      <w:r w:rsidRPr="00920FEA">
        <w:rPr>
          <w:bCs w:val="0"/>
          <w:vertAlign w:val="superscript"/>
        </w:rPr>
        <w:t>-6</w:t>
      </w:r>
      <w:r w:rsidRPr="00584050">
        <w:t xml:space="preserve"> kg m</w:t>
      </w:r>
      <w:r w:rsidRPr="00920FEA">
        <w:rPr>
          <w:bCs w:val="0"/>
          <w:vertAlign w:val="superscript"/>
        </w:rPr>
        <w:t>-2</w:t>
      </w:r>
      <w:r w:rsidRPr="00584050">
        <w:t xml:space="preserve"> s</w:t>
      </w:r>
      <w:r w:rsidRPr="00920FEA">
        <w:rPr>
          <w:bCs w:val="0"/>
          <w:vertAlign w:val="superscript"/>
        </w:rPr>
        <w:t>-1</w:t>
      </w:r>
      <w:r w:rsidRPr="00584050">
        <w:t xml:space="preserve"> methane flux at L</w:t>
      </w:r>
      <w:r w:rsidRPr="00EA0313">
        <w:rPr>
          <w:bCs w:val="0"/>
          <w:kern w:val="0"/>
          <w:vertAlign w:val="subscript"/>
        </w:rPr>
        <w:t>s</w:t>
      </w:r>
      <w:r w:rsidRPr="00584050">
        <w:t xml:space="preserve"> 285º (Figure 6) during the first sols. </w:t>
      </w:r>
      <w:r w:rsidR="004D70D0" w:rsidRPr="004D70D0">
        <w:t>The determination of the</w:t>
      </w:r>
      <w:r w:rsidR="004D70D0">
        <w:t>se</w:t>
      </w:r>
      <w:r w:rsidR="004D70D0" w:rsidRPr="004D70D0">
        <w:t xml:space="preserve"> surface fluxes takes into account the diurnal</w:t>
      </w:r>
      <w:r w:rsidR="001267AC">
        <w:t xml:space="preserve"> temperature</w:t>
      </w:r>
      <w:r w:rsidR="004D70D0" w:rsidRPr="004D70D0">
        <w:t xml:space="preserve"> cycle</w:t>
      </w:r>
      <w:r w:rsidR="004D70D0">
        <w:t xml:space="preserve">. </w:t>
      </w:r>
      <w:r w:rsidRPr="00584050">
        <w:t>It is important to note that, although the methane flux should be higher during warmer seasons due to the dependence of the diffusion coefficient</w:t>
      </w:r>
      <w:r w:rsidR="006D6A22">
        <w:t xml:space="preserve"> with temperature</w:t>
      </w:r>
      <w:r w:rsidRPr="00584050">
        <w:t xml:space="preserve"> (and with the kinetic constant if</w:t>
      </w:r>
      <w:r w:rsidR="006D6A22">
        <w:t xml:space="preserve"> adsorption is</w:t>
      </w:r>
      <w:r w:rsidRPr="00584050">
        <w:t xml:space="preserve"> taken into account adsorption), the same value is used for all the seasons modeled with MRAMS (L</w:t>
      </w:r>
      <w:r w:rsidRPr="00EA0313">
        <w:rPr>
          <w:bCs w:val="0"/>
          <w:kern w:val="0"/>
          <w:vertAlign w:val="subscript"/>
        </w:rPr>
        <w:t>s</w:t>
      </w:r>
      <w:r w:rsidRPr="00584050">
        <w:t xml:space="preserve"> 90º, L</w:t>
      </w:r>
      <w:r w:rsidRPr="00EA0313">
        <w:rPr>
          <w:bCs w:val="0"/>
          <w:kern w:val="0"/>
          <w:vertAlign w:val="subscript"/>
        </w:rPr>
        <w:t>s</w:t>
      </w:r>
      <w:r w:rsidRPr="00584050">
        <w:t xml:space="preserve"> 155º and L</w:t>
      </w:r>
      <w:r w:rsidRPr="00EA0313">
        <w:rPr>
          <w:bCs w:val="0"/>
          <w:kern w:val="0"/>
          <w:vertAlign w:val="subscript"/>
        </w:rPr>
        <w:t>s</w:t>
      </w:r>
      <w:r w:rsidRPr="00584050">
        <w:t xml:space="preserve"> 270º), so methane flux in </w:t>
      </w:r>
      <w:r w:rsidR="009C2D63">
        <w:t>my</w:t>
      </w:r>
      <w:r w:rsidRPr="00584050">
        <w:t xml:space="preserve"> simulations is overestimated for L</w:t>
      </w:r>
      <w:r w:rsidRPr="00EA0313">
        <w:rPr>
          <w:bCs w:val="0"/>
          <w:kern w:val="0"/>
          <w:vertAlign w:val="subscript"/>
        </w:rPr>
        <w:t>s</w:t>
      </w:r>
      <w:r w:rsidRPr="00584050">
        <w:t xml:space="preserve"> 90º and L</w:t>
      </w:r>
      <w:r w:rsidRPr="00EA0313">
        <w:rPr>
          <w:bCs w:val="0"/>
          <w:kern w:val="0"/>
          <w:vertAlign w:val="subscript"/>
        </w:rPr>
        <w:t>s</w:t>
      </w:r>
      <w:r w:rsidRPr="00584050">
        <w:t xml:space="preserve"> 155º.  Updated methane fluxes are being calculated in order to scale the tracers to a more realistic values.</w:t>
      </w:r>
      <w:r w:rsidR="004D70D0">
        <w:t xml:space="preserve"> </w:t>
      </w:r>
    </w:p>
    <w:p w14:paraId="4E7F1848" w14:textId="4621F46D" w:rsidR="00584050" w:rsidRDefault="00584050" w:rsidP="00715647">
      <w:pPr>
        <w:pStyle w:val="Heading-Secondary"/>
        <w:spacing w:before="0" w:line="480" w:lineRule="auto"/>
        <w:ind w:left="0"/>
        <w:jc w:val="both"/>
      </w:pPr>
      <w:r w:rsidRPr="00584050">
        <w:rPr>
          <w:b/>
        </w:rPr>
        <w:lastRenderedPageBreak/>
        <w:t>Figure 6.</w:t>
      </w:r>
      <w:r w:rsidRPr="00584050">
        <w:t xml:space="preserve">  Methane flux for clathrates formed from a gas phase with 90% of methane derived from </w:t>
      </w:r>
      <w:r w:rsidRPr="00EA3BD8">
        <w:rPr>
          <w:i/>
        </w:rPr>
        <w:t>Gloesener et al.</w:t>
      </w:r>
      <w:r w:rsidR="00EA3BD8" w:rsidRPr="00EA3BD8">
        <w:rPr>
          <w:i/>
        </w:rPr>
        <w:t>,</w:t>
      </w:r>
      <w:r w:rsidRPr="00584050">
        <w:t xml:space="preserve"> </w:t>
      </w:r>
      <w:r w:rsidR="00EA3BD8">
        <w:t>[</w:t>
      </w:r>
      <w:r w:rsidRPr="00584050">
        <w:t>2017</w:t>
      </w:r>
      <w:r w:rsidR="00EA3BD8">
        <w:t>]</w:t>
      </w:r>
      <w:r w:rsidRPr="00584050">
        <w:t xml:space="preserve"> subsurface diffusive model that includes molecular and Knudsen diffusion. </w:t>
      </w:r>
      <w:r w:rsidRPr="00F9626B">
        <w:rPr>
          <w:b/>
          <w:noProof/>
          <w:sz w:val="20"/>
          <w:szCs w:val="20"/>
          <w:lang w:val="es-ES" w:eastAsia="es-ES"/>
        </w:rPr>
        <w:drawing>
          <wp:anchor distT="0" distB="0" distL="114300" distR="114300" simplePos="0" relativeHeight="251658240" behindDoc="0" locked="0" layoutInCell="1" allowOverlap="1" wp14:anchorId="54AAE9BA" wp14:editId="4B003149">
            <wp:simplePos x="0" y="0"/>
            <wp:positionH relativeFrom="column">
              <wp:posOffset>838200</wp:posOffset>
            </wp:positionH>
            <wp:positionV relativeFrom="paragraph">
              <wp:posOffset>85725</wp:posOffset>
            </wp:positionV>
            <wp:extent cx="3971290" cy="3007995"/>
            <wp:effectExtent l="25400" t="25400" r="16510" b="14605"/>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4flux90-adapted.tif"/>
                    <pic:cNvPicPr/>
                  </pic:nvPicPr>
                  <pic:blipFill>
                    <a:blip r:embed="rId17">
                      <a:extLst>
                        <a:ext uri="{28A0092B-C50C-407E-A947-70E740481C1C}">
                          <a14:useLocalDpi xmlns:a14="http://schemas.microsoft.com/office/drawing/2010/main" val="0"/>
                        </a:ext>
                      </a:extLst>
                    </a:blip>
                    <a:stretch>
                      <a:fillRect/>
                    </a:stretch>
                  </pic:blipFill>
                  <pic:spPr>
                    <a:xfrm>
                      <a:off x="0" y="0"/>
                      <a:ext cx="3971290" cy="30079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377CA5F" w14:textId="78F6808B" w:rsidR="00004D56" w:rsidRDefault="00004D56" w:rsidP="00715647">
      <w:pPr>
        <w:pStyle w:val="Heading-Secondary"/>
        <w:spacing w:line="480" w:lineRule="auto"/>
      </w:pPr>
      <w:r>
        <w:t>2.3</w:t>
      </w:r>
      <w:r w:rsidR="0084419B">
        <w:t>.</w:t>
      </w:r>
      <w:r>
        <w:t xml:space="preserve"> </w:t>
      </w:r>
      <w:r w:rsidRPr="00004D56">
        <w:t>MRAMS methane experiment scenarios</w:t>
      </w:r>
    </w:p>
    <w:p w14:paraId="61883646" w14:textId="2B9E4E13" w:rsidR="00004D56" w:rsidRPr="00004D56" w:rsidRDefault="00004D56" w:rsidP="00715647">
      <w:pPr>
        <w:pStyle w:val="Heading-Main"/>
        <w:spacing w:line="480" w:lineRule="auto"/>
        <w:ind w:firstLine="720"/>
        <w:jc w:val="both"/>
        <w:rPr>
          <w:b w:val="0"/>
          <w:bCs w:val="0"/>
          <w:kern w:val="0"/>
        </w:rPr>
      </w:pPr>
      <w:r w:rsidRPr="00004D56">
        <w:rPr>
          <w:b w:val="0"/>
          <w:bCs w:val="0"/>
          <w:kern w:val="0"/>
        </w:rPr>
        <w:t>Different MRAMS tracer scenarios were constructed with simulations at different seasons (L</w:t>
      </w:r>
      <w:r w:rsidRPr="00EA0313">
        <w:rPr>
          <w:b w:val="0"/>
          <w:bCs w:val="0"/>
          <w:kern w:val="0"/>
          <w:vertAlign w:val="subscript"/>
        </w:rPr>
        <w:t>s</w:t>
      </w:r>
      <w:r w:rsidRPr="00004D56">
        <w:rPr>
          <w:b w:val="0"/>
          <w:bCs w:val="0"/>
          <w:kern w:val="0"/>
        </w:rPr>
        <w:t xml:space="preserve"> 9</w:t>
      </w:r>
      <w:r w:rsidR="006D6A22">
        <w:rPr>
          <w:b w:val="0"/>
          <w:bCs w:val="0"/>
          <w:kern w:val="0"/>
        </w:rPr>
        <w:t>0º, 155º and 270º) as shown in T</w:t>
      </w:r>
      <w:r w:rsidRPr="00004D56">
        <w:rPr>
          <w:b w:val="0"/>
          <w:bCs w:val="0"/>
          <w:kern w:val="0"/>
        </w:rPr>
        <w:t xml:space="preserve">able 3. </w:t>
      </w:r>
    </w:p>
    <w:p w14:paraId="55037CDD" w14:textId="73C34CB2" w:rsidR="006B00DB" w:rsidRDefault="00004D56" w:rsidP="00715647">
      <w:pPr>
        <w:pStyle w:val="Heading-Main"/>
        <w:spacing w:line="480" w:lineRule="auto"/>
        <w:jc w:val="both"/>
        <w:rPr>
          <w:b w:val="0"/>
          <w:bCs w:val="0"/>
          <w:kern w:val="0"/>
        </w:rPr>
      </w:pPr>
      <w:r w:rsidRPr="00004D56">
        <w:rPr>
          <w:b w:val="0"/>
          <w:bCs w:val="0"/>
          <w:kern w:val="0"/>
        </w:rPr>
        <w:t xml:space="preserve">The </w:t>
      </w:r>
      <w:r w:rsidR="0061305F" w:rsidRPr="0061305F">
        <w:rPr>
          <w:b w:val="0"/>
          <w:bCs w:val="0"/>
          <w:kern w:val="0"/>
        </w:rPr>
        <w:t>instantaneous</w:t>
      </w:r>
      <w:r w:rsidR="0061305F" w:rsidRPr="00AB2C90">
        <w:rPr>
          <w:b w:val="0"/>
          <w:bCs w:val="0"/>
          <w:kern w:val="0"/>
        </w:rPr>
        <w:t xml:space="preserve"> </w:t>
      </w:r>
      <w:r w:rsidRPr="00004D56">
        <w:rPr>
          <w:b w:val="0"/>
          <w:bCs w:val="0"/>
          <w:kern w:val="0"/>
        </w:rPr>
        <w:t>methane release scenarios are designed to quantify the rate of mixing within the crater and between the crate</w:t>
      </w:r>
      <w:r>
        <w:rPr>
          <w:b w:val="0"/>
          <w:bCs w:val="0"/>
          <w:kern w:val="0"/>
        </w:rPr>
        <w:t xml:space="preserve">r and air outside the crater. </w:t>
      </w:r>
      <w:r w:rsidRPr="00004D56">
        <w:rPr>
          <w:b w:val="0"/>
          <w:bCs w:val="0"/>
          <w:kern w:val="0"/>
        </w:rPr>
        <w:t>The steady state methane release scenarios explore the transport of methane u</w:t>
      </w:r>
      <w:r w:rsidR="004F1E02">
        <w:rPr>
          <w:b w:val="0"/>
          <w:bCs w:val="0"/>
          <w:kern w:val="0"/>
        </w:rPr>
        <w:t>nder specific flux scenarios</w:t>
      </w:r>
      <w:r w:rsidRPr="00004D56">
        <w:rPr>
          <w:b w:val="0"/>
          <w:bCs w:val="0"/>
          <w:kern w:val="0"/>
        </w:rPr>
        <w:t>, location</w:t>
      </w:r>
      <w:r w:rsidR="004F1E02">
        <w:rPr>
          <w:b w:val="0"/>
          <w:bCs w:val="0"/>
          <w:kern w:val="0"/>
        </w:rPr>
        <w:t>s</w:t>
      </w:r>
      <w:r w:rsidRPr="00004D56">
        <w:rPr>
          <w:b w:val="0"/>
          <w:bCs w:val="0"/>
          <w:kern w:val="0"/>
        </w:rPr>
        <w:t xml:space="preserve"> and areal extent of the emi</w:t>
      </w:r>
      <w:r w:rsidR="006B00DB">
        <w:rPr>
          <w:b w:val="0"/>
          <w:bCs w:val="0"/>
          <w:kern w:val="0"/>
        </w:rPr>
        <w:t xml:space="preserve">ssion. </w:t>
      </w:r>
    </w:p>
    <w:p w14:paraId="2FE42FF9" w14:textId="712DC340" w:rsidR="00FF5DA3" w:rsidRDefault="006B00DB" w:rsidP="0069722F">
      <w:pPr>
        <w:pStyle w:val="Heading-Main"/>
        <w:spacing w:line="480" w:lineRule="auto"/>
        <w:jc w:val="both"/>
      </w:pPr>
      <w:r>
        <w:rPr>
          <w:b w:val="0"/>
          <w:bCs w:val="0"/>
          <w:kern w:val="0"/>
        </w:rPr>
        <w:t>The selection of the</w:t>
      </w:r>
      <w:r w:rsidR="00004D56" w:rsidRPr="00004D56">
        <w:rPr>
          <w:b w:val="0"/>
          <w:bCs w:val="0"/>
          <w:kern w:val="0"/>
        </w:rPr>
        <w:t xml:space="preserve"> seasons is based on </w:t>
      </w:r>
      <w:r w:rsidR="00717802">
        <w:rPr>
          <w:b w:val="0"/>
          <w:bCs w:val="0"/>
          <w:kern w:val="0"/>
        </w:rPr>
        <w:t>my</w:t>
      </w:r>
      <w:r w:rsidR="00004D56" w:rsidRPr="00004D56">
        <w:rPr>
          <w:b w:val="0"/>
          <w:bCs w:val="0"/>
          <w:kern w:val="0"/>
        </w:rPr>
        <w:t xml:space="preserve"> previous work (PGR16). L</w:t>
      </w:r>
      <w:r w:rsidR="00004D56" w:rsidRPr="00EA0313">
        <w:rPr>
          <w:b w:val="0"/>
          <w:bCs w:val="0"/>
          <w:kern w:val="0"/>
          <w:vertAlign w:val="subscript"/>
        </w:rPr>
        <w:t>s</w:t>
      </w:r>
      <w:r w:rsidR="00004D56" w:rsidRPr="00004D56">
        <w:rPr>
          <w:b w:val="0"/>
          <w:bCs w:val="0"/>
          <w:kern w:val="0"/>
        </w:rPr>
        <w:t xml:space="preserve"> 270º is anomalous in that it is a very windy season with large amplitude breaking mountain waves, and rapid mixing with air external to the crater.  The regional northwest winds from </w:t>
      </w:r>
      <w:r w:rsidR="006D6A22">
        <w:rPr>
          <w:b w:val="0"/>
          <w:bCs w:val="0"/>
          <w:kern w:val="0"/>
        </w:rPr>
        <w:t xml:space="preserve">the </w:t>
      </w:r>
      <w:r w:rsidR="00004D56" w:rsidRPr="00004D56">
        <w:rPr>
          <w:b w:val="0"/>
          <w:bCs w:val="0"/>
          <w:kern w:val="0"/>
        </w:rPr>
        <w:t xml:space="preserve">northern lowlands scour </w:t>
      </w:r>
      <w:r w:rsidR="00004D56" w:rsidRPr="00004D56">
        <w:rPr>
          <w:b w:val="0"/>
          <w:bCs w:val="0"/>
          <w:kern w:val="0"/>
        </w:rPr>
        <w:lastRenderedPageBreak/>
        <w:t>the very bottom of the crater floor</w:t>
      </w:r>
      <w:r w:rsidR="00283427">
        <w:rPr>
          <w:b w:val="0"/>
          <w:bCs w:val="0"/>
          <w:kern w:val="0"/>
        </w:rPr>
        <w:t>, and the</w:t>
      </w:r>
      <w:r w:rsidR="00004D56" w:rsidRPr="00004D56">
        <w:rPr>
          <w:b w:val="0"/>
          <w:bCs w:val="0"/>
          <w:kern w:val="0"/>
        </w:rPr>
        <w:t xml:space="preserve"> </w:t>
      </w:r>
      <w:r w:rsidR="00283427">
        <w:rPr>
          <w:b w:val="0"/>
          <w:bCs w:val="0"/>
          <w:kern w:val="0"/>
        </w:rPr>
        <w:t>canonical c</w:t>
      </w:r>
      <w:r w:rsidR="00004D56" w:rsidRPr="00004D56">
        <w:rPr>
          <w:b w:val="0"/>
          <w:bCs w:val="0"/>
          <w:kern w:val="0"/>
        </w:rPr>
        <w:t>rater circulation is pushed and extended dramatically to the south. This is not just air flowing through topographic passes like Peace Valles</w:t>
      </w:r>
      <w:r w:rsidR="006D6A22">
        <w:rPr>
          <w:b w:val="0"/>
          <w:bCs w:val="0"/>
          <w:kern w:val="0"/>
        </w:rPr>
        <w:t>;</w:t>
      </w:r>
      <w:r w:rsidR="00004D56" w:rsidRPr="00004D56">
        <w:rPr>
          <w:b w:val="0"/>
          <w:bCs w:val="0"/>
          <w:kern w:val="0"/>
        </w:rPr>
        <w:t xml:space="preserve"> rather</w:t>
      </w:r>
      <w:r w:rsidR="006D6A22">
        <w:rPr>
          <w:b w:val="0"/>
          <w:bCs w:val="0"/>
          <w:kern w:val="0"/>
        </w:rPr>
        <w:t>,</w:t>
      </w:r>
      <w:r w:rsidR="00004D56" w:rsidRPr="00004D56">
        <w:rPr>
          <w:b w:val="0"/>
          <w:bCs w:val="0"/>
          <w:kern w:val="0"/>
        </w:rPr>
        <w:t xml:space="preserve"> it is a wholesale inundation of the crater </w:t>
      </w:r>
      <w:r w:rsidR="006D6A22">
        <w:rPr>
          <w:b w:val="0"/>
          <w:bCs w:val="0"/>
          <w:kern w:val="0"/>
        </w:rPr>
        <w:t>by air from</w:t>
      </w:r>
      <w:r w:rsidR="00004D56" w:rsidRPr="00004D56">
        <w:rPr>
          <w:b w:val="0"/>
          <w:bCs w:val="0"/>
          <w:kern w:val="0"/>
        </w:rPr>
        <w:t xml:space="preserve"> the northwest. Based </w:t>
      </w:r>
      <w:r w:rsidR="00283427">
        <w:rPr>
          <w:b w:val="0"/>
          <w:bCs w:val="0"/>
          <w:kern w:val="0"/>
        </w:rPr>
        <w:t xml:space="preserve">on </w:t>
      </w:r>
      <w:r w:rsidR="00004D56" w:rsidRPr="00004D56">
        <w:rPr>
          <w:b w:val="0"/>
          <w:bCs w:val="0"/>
          <w:kern w:val="0"/>
        </w:rPr>
        <w:t>PGR16, L</w:t>
      </w:r>
      <w:r w:rsidR="00004D56" w:rsidRPr="00EA0313">
        <w:rPr>
          <w:b w:val="0"/>
          <w:bCs w:val="0"/>
          <w:kern w:val="0"/>
          <w:vertAlign w:val="subscript"/>
        </w:rPr>
        <w:t>s</w:t>
      </w:r>
      <w:r w:rsidR="00004D56" w:rsidRPr="00004D56">
        <w:rPr>
          <w:b w:val="0"/>
          <w:bCs w:val="0"/>
          <w:kern w:val="0"/>
        </w:rPr>
        <w:t xml:space="preserve"> 270º </w:t>
      </w:r>
      <w:r w:rsidR="00283427">
        <w:rPr>
          <w:b w:val="0"/>
          <w:bCs w:val="0"/>
          <w:kern w:val="0"/>
        </w:rPr>
        <w:t>was</w:t>
      </w:r>
      <w:r w:rsidR="00283427" w:rsidRPr="00004D56">
        <w:rPr>
          <w:b w:val="0"/>
          <w:bCs w:val="0"/>
          <w:kern w:val="0"/>
        </w:rPr>
        <w:t xml:space="preserve"> </w:t>
      </w:r>
      <w:r w:rsidR="00407D00">
        <w:rPr>
          <w:b w:val="0"/>
          <w:bCs w:val="0"/>
          <w:kern w:val="0"/>
        </w:rPr>
        <w:t>inferred to be the</w:t>
      </w:r>
      <w:r w:rsidR="00256FEC">
        <w:rPr>
          <w:b w:val="0"/>
          <w:bCs w:val="0"/>
          <w:kern w:val="0"/>
        </w:rPr>
        <w:t xml:space="preserve"> </w:t>
      </w:r>
      <w:r w:rsidR="00004D56" w:rsidRPr="00004D56">
        <w:rPr>
          <w:b w:val="0"/>
          <w:bCs w:val="0"/>
          <w:kern w:val="0"/>
        </w:rPr>
        <w:t>fastest exchange period between air inside and outsi</w:t>
      </w:r>
      <w:r w:rsidR="006D6A22">
        <w:rPr>
          <w:b w:val="0"/>
          <w:bCs w:val="0"/>
          <w:kern w:val="0"/>
        </w:rPr>
        <w:t>de crater</w:t>
      </w:r>
      <w:r w:rsidR="00256FEC">
        <w:rPr>
          <w:b w:val="0"/>
          <w:bCs w:val="0"/>
          <w:kern w:val="0"/>
        </w:rPr>
        <w:t xml:space="preserve">. </w:t>
      </w:r>
      <w:r w:rsidR="00407D00">
        <w:rPr>
          <w:b w:val="0"/>
          <w:bCs w:val="0"/>
          <w:kern w:val="0"/>
        </w:rPr>
        <w:t xml:space="preserve">Outside of the </w:t>
      </w:r>
      <w:r w:rsidR="00407D00" w:rsidRPr="00004D56">
        <w:rPr>
          <w:b w:val="0"/>
          <w:bCs w:val="0"/>
          <w:kern w:val="0"/>
        </w:rPr>
        <w:t>L</w:t>
      </w:r>
      <w:r w:rsidR="00407D00" w:rsidRPr="00EA0313">
        <w:rPr>
          <w:b w:val="0"/>
          <w:bCs w:val="0"/>
          <w:kern w:val="0"/>
          <w:vertAlign w:val="subscript"/>
        </w:rPr>
        <w:t>s</w:t>
      </w:r>
      <w:r w:rsidR="00407D00" w:rsidRPr="00004D56">
        <w:rPr>
          <w:b w:val="0"/>
          <w:bCs w:val="0"/>
          <w:kern w:val="0"/>
        </w:rPr>
        <w:t xml:space="preserve"> 270º</w:t>
      </w:r>
      <w:r w:rsidR="00407D00">
        <w:rPr>
          <w:b w:val="0"/>
          <w:bCs w:val="0"/>
          <w:kern w:val="0"/>
        </w:rPr>
        <w:t xml:space="preserve"> season,</w:t>
      </w:r>
      <w:r w:rsidR="00256FEC">
        <w:rPr>
          <w:b w:val="0"/>
          <w:bCs w:val="0"/>
          <w:kern w:val="0"/>
        </w:rPr>
        <w:t xml:space="preserve"> </w:t>
      </w:r>
      <w:r w:rsidR="00004D56" w:rsidRPr="00004D56">
        <w:rPr>
          <w:b w:val="0"/>
          <w:bCs w:val="0"/>
          <w:kern w:val="0"/>
        </w:rPr>
        <w:t>mixing between the crater air mass and the external crater air was interpreted to be more subdued. L</w:t>
      </w:r>
      <w:r w:rsidR="00004D56" w:rsidRPr="00EA0313">
        <w:rPr>
          <w:b w:val="0"/>
          <w:bCs w:val="0"/>
          <w:kern w:val="0"/>
          <w:vertAlign w:val="subscript"/>
        </w:rPr>
        <w:t>s</w:t>
      </w:r>
      <w:r w:rsidR="00004D56" w:rsidRPr="00004D56">
        <w:rPr>
          <w:b w:val="0"/>
          <w:bCs w:val="0"/>
          <w:kern w:val="0"/>
        </w:rPr>
        <w:t xml:space="preserve"> 90º </w:t>
      </w:r>
      <w:proofErr w:type="gramStart"/>
      <w:r w:rsidR="00004D56" w:rsidRPr="00004D56">
        <w:rPr>
          <w:b w:val="0"/>
          <w:bCs w:val="0"/>
          <w:kern w:val="0"/>
        </w:rPr>
        <w:t>was</w:t>
      </w:r>
      <w:proofErr w:type="gramEnd"/>
      <w:r w:rsidR="00004D56" w:rsidRPr="00004D56">
        <w:rPr>
          <w:b w:val="0"/>
          <w:bCs w:val="0"/>
          <w:kern w:val="0"/>
        </w:rPr>
        <w:t xml:space="preserve"> selected </w:t>
      </w:r>
      <w:r w:rsidR="001350C6">
        <w:rPr>
          <w:b w:val="0"/>
          <w:bCs w:val="0"/>
          <w:kern w:val="0"/>
        </w:rPr>
        <w:t xml:space="preserve">as being representative of most of the year </w:t>
      </w:r>
      <w:r w:rsidR="00004D56" w:rsidRPr="00004D56">
        <w:rPr>
          <w:b w:val="0"/>
          <w:bCs w:val="0"/>
          <w:kern w:val="0"/>
        </w:rPr>
        <w:t>for mixing experiments.</w:t>
      </w:r>
      <w:r w:rsidR="008C5C36">
        <w:rPr>
          <w:b w:val="0"/>
          <w:bCs w:val="0"/>
          <w:kern w:val="0"/>
        </w:rPr>
        <w:t xml:space="preserve"> The methane release in all experiments </w:t>
      </w:r>
      <w:r w:rsidR="008C5C36" w:rsidRPr="008C5C36">
        <w:rPr>
          <w:b w:val="0"/>
          <w:bCs w:val="0"/>
          <w:kern w:val="0"/>
        </w:rPr>
        <w:t>was</w:t>
      </w:r>
      <w:r w:rsidR="005E2CB0">
        <w:rPr>
          <w:b w:val="0"/>
          <w:bCs w:val="0"/>
          <w:kern w:val="0"/>
        </w:rPr>
        <w:t xml:space="preserve"> </w:t>
      </w:r>
      <w:r w:rsidR="001350C6">
        <w:rPr>
          <w:b w:val="0"/>
          <w:bCs w:val="0"/>
          <w:kern w:val="0"/>
        </w:rPr>
        <w:t xml:space="preserve">initiated </w:t>
      </w:r>
      <w:r w:rsidR="00305CA9">
        <w:rPr>
          <w:b w:val="0"/>
          <w:bCs w:val="0"/>
          <w:kern w:val="0"/>
        </w:rPr>
        <w:t xml:space="preserve">at </w:t>
      </w:r>
      <w:r w:rsidR="00305CA9" w:rsidRPr="00305CA9">
        <w:rPr>
          <w:b w:val="0"/>
          <w:bCs w:val="0"/>
          <w:kern w:val="0"/>
        </w:rPr>
        <w:t xml:space="preserve">0500 </w:t>
      </w:r>
      <w:r w:rsidR="00305CA9" w:rsidRPr="00305CA9">
        <w:rPr>
          <w:b w:val="0"/>
        </w:rPr>
        <w:t>Local Mean Solar Time (LMST).</w:t>
      </w:r>
    </w:p>
    <w:p w14:paraId="3911D008" w14:textId="141AC742" w:rsidR="00FF5DA3" w:rsidRPr="0049660F" w:rsidRDefault="00FF5DA3" w:rsidP="0049660F">
      <w:pPr>
        <w:pStyle w:val="Epgrafe"/>
        <w:keepNext/>
        <w:spacing w:line="480" w:lineRule="auto"/>
        <w:jc w:val="both"/>
        <w:rPr>
          <w:rFonts w:eastAsia="Times New Roman"/>
          <w:b w:val="0"/>
          <w:color w:val="auto"/>
          <w:kern w:val="28"/>
          <w:sz w:val="24"/>
          <w:szCs w:val="24"/>
        </w:rPr>
      </w:pPr>
      <w:r w:rsidRPr="0069722F">
        <w:rPr>
          <w:rFonts w:eastAsia="Times New Roman"/>
          <w:color w:val="auto"/>
          <w:kern w:val="28"/>
          <w:sz w:val="24"/>
          <w:szCs w:val="24"/>
        </w:rPr>
        <w:t>Table 3.</w:t>
      </w:r>
      <w:r w:rsidRPr="0049660F">
        <w:rPr>
          <w:rFonts w:eastAsia="Times New Roman"/>
          <w:b w:val="0"/>
          <w:color w:val="auto"/>
          <w:kern w:val="28"/>
          <w:sz w:val="24"/>
          <w:szCs w:val="24"/>
        </w:rPr>
        <w:t xml:space="preserve"> MRAMS methane instantaneous and </w:t>
      </w:r>
      <w:proofErr w:type="gramStart"/>
      <w:r w:rsidRPr="0049660F">
        <w:rPr>
          <w:rFonts w:eastAsia="Times New Roman"/>
          <w:b w:val="0"/>
          <w:color w:val="auto"/>
          <w:kern w:val="28"/>
          <w:sz w:val="24"/>
          <w:szCs w:val="24"/>
        </w:rPr>
        <w:t>steady-state</w:t>
      </w:r>
      <w:proofErr w:type="gramEnd"/>
      <w:r w:rsidRPr="0049660F">
        <w:rPr>
          <w:rFonts w:eastAsia="Times New Roman"/>
          <w:b w:val="0"/>
          <w:color w:val="auto"/>
          <w:kern w:val="28"/>
          <w:sz w:val="24"/>
          <w:szCs w:val="24"/>
        </w:rPr>
        <w:t xml:space="preserve"> release scenarios for inside and outside Gale crater release locations at </w:t>
      </w:r>
      <w:proofErr w:type="spellStart"/>
      <w:r w:rsidRPr="0049660F">
        <w:rPr>
          <w:rFonts w:eastAsia="Times New Roman"/>
          <w:b w:val="0"/>
          <w:color w:val="auto"/>
          <w:kern w:val="28"/>
          <w:sz w:val="24"/>
          <w:szCs w:val="24"/>
        </w:rPr>
        <w:t>Ls</w:t>
      </w:r>
      <w:proofErr w:type="spellEnd"/>
      <w:r w:rsidRPr="0049660F">
        <w:rPr>
          <w:rFonts w:eastAsia="Times New Roman"/>
          <w:b w:val="0"/>
          <w:color w:val="auto"/>
          <w:kern w:val="28"/>
          <w:sz w:val="24"/>
          <w:szCs w:val="24"/>
        </w:rPr>
        <w:t xml:space="preserve"> 90º and </w:t>
      </w:r>
      <w:proofErr w:type="spellStart"/>
      <w:r w:rsidRPr="0049660F">
        <w:rPr>
          <w:rFonts w:eastAsia="Times New Roman"/>
          <w:b w:val="0"/>
          <w:color w:val="auto"/>
          <w:kern w:val="28"/>
          <w:sz w:val="24"/>
          <w:szCs w:val="24"/>
        </w:rPr>
        <w:t>Ls</w:t>
      </w:r>
      <w:proofErr w:type="spellEnd"/>
      <w:r w:rsidRPr="0049660F">
        <w:rPr>
          <w:rFonts w:eastAsia="Times New Roman"/>
          <w:b w:val="0"/>
          <w:color w:val="auto"/>
          <w:kern w:val="28"/>
          <w:sz w:val="24"/>
          <w:szCs w:val="24"/>
        </w:rPr>
        <w:t xml:space="preserve"> 270º. All the methane abundances were sampled at MSL landing site except for the steady state methane release inside of Gale crater, that was sampled at release location (~1 grid point west from the rover).</w:t>
      </w:r>
    </w:p>
    <w:tbl>
      <w:tblPr>
        <w:tblStyle w:val="Tablaconcuadrcula"/>
        <w:tblW w:w="0" w:type="auto"/>
        <w:tblLayout w:type="fixed"/>
        <w:tblLook w:val="04A0" w:firstRow="1" w:lastRow="0" w:firstColumn="1" w:lastColumn="0" w:noHBand="0" w:noVBand="1"/>
      </w:tblPr>
      <w:tblGrid>
        <w:gridCol w:w="3936"/>
        <w:gridCol w:w="2835"/>
        <w:gridCol w:w="2729"/>
      </w:tblGrid>
      <w:tr w:rsidR="00555748" w14:paraId="7461CAC6" w14:textId="77777777" w:rsidTr="00B173CB">
        <w:trPr>
          <w:trHeight w:val="284"/>
        </w:trPr>
        <w:tc>
          <w:tcPr>
            <w:tcW w:w="3936" w:type="dxa"/>
            <w:vAlign w:val="center"/>
          </w:tcPr>
          <w:p w14:paraId="5D5D84C3" w14:textId="28FE4CC2" w:rsidR="00D06DFC" w:rsidRPr="0069722F" w:rsidRDefault="00D06DFC" w:rsidP="0049660F">
            <w:pPr>
              <w:pStyle w:val="Heading-Main"/>
              <w:spacing w:line="480" w:lineRule="auto"/>
              <w:jc w:val="center"/>
              <w:rPr>
                <w:bCs w:val="0"/>
                <w:kern w:val="0"/>
              </w:rPr>
            </w:pPr>
            <w:r w:rsidRPr="0069722F">
              <w:rPr>
                <w:bCs w:val="0"/>
                <w:kern w:val="0"/>
              </w:rPr>
              <w:t>Methane release location</w:t>
            </w:r>
          </w:p>
        </w:tc>
        <w:tc>
          <w:tcPr>
            <w:tcW w:w="2835" w:type="dxa"/>
            <w:vAlign w:val="center"/>
          </w:tcPr>
          <w:p w14:paraId="67BB0E05" w14:textId="5544163F" w:rsidR="00D06DFC" w:rsidRPr="0069722F" w:rsidRDefault="00D06DFC" w:rsidP="0049660F">
            <w:pPr>
              <w:pStyle w:val="Heading-Main"/>
              <w:spacing w:line="480" w:lineRule="auto"/>
              <w:jc w:val="center"/>
              <w:rPr>
                <w:bCs w:val="0"/>
                <w:kern w:val="0"/>
              </w:rPr>
            </w:pPr>
            <w:r w:rsidRPr="0069722F">
              <w:rPr>
                <w:bCs w:val="0"/>
                <w:kern w:val="0"/>
              </w:rPr>
              <w:t>Instantaneous emission</w:t>
            </w:r>
          </w:p>
        </w:tc>
        <w:tc>
          <w:tcPr>
            <w:tcW w:w="2729" w:type="dxa"/>
            <w:vAlign w:val="center"/>
          </w:tcPr>
          <w:p w14:paraId="0E15C636" w14:textId="59DF4482" w:rsidR="00D06DFC" w:rsidRPr="0069722F" w:rsidRDefault="00D06DFC" w:rsidP="0049660F">
            <w:pPr>
              <w:pStyle w:val="Heading-Main"/>
              <w:spacing w:line="480" w:lineRule="auto"/>
              <w:jc w:val="center"/>
              <w:rPr>
                <w:bCs w:val="0"/>
                <w:kern w:val="0"/>
              </w:rPr>
            </w:pPr>
            <w:r w:rsidRPr="0069722F">
              <w:rPr>
                <w:bCs w:val="0"/>
                <w:kern w:val="0"/>
              </w:rPr>
              <w:t>Steady state emission</w:t>
            </w:r>
          </w:p>
        </w:tc>
      </w:tr>
      <w:tr w:rsidR="00555748" w14:paraId="5D687228" w14:textId="77777777" w:rsidTr="00B173CB">
        <w:trPr>
          <w:trHeight w:val="284"/>
        </w:trPr>
        <w:tc>
          <w:tcPr>
            <w:tcW w:w="3936" w:type="dxa"/>
            <w:vAlign w:val="center"/>
          </w:tcPr>
          <w:p w14:paraId="66AD00DE" w14:textId="1175A5FA" w:rsidR="00D06DFC" w:rsidRDefault="00D06DFC" w:rsidP="0049660F">
            <w:pPr>
              <w:pStyle w:val="Heading-Main"/>
              <w:spacing w:line="480" w:lineRule="auto"/>
              <w:jc w:val="center"/>
              <w:rPr>
                <w:b w:val="0"/>
                <w:bCs w:val="0"/>
                <w:kern w:val="0"/>
              </w:rPr>
            </w:pPr>
            <w:r w:rsidRPr="00D06DFC">
              <w:rPr>
                <w:b w:val="0"/>
                <w:bCs w:val="0"/>
                <w:kern w:val="0"/>
              </w:rPr>
              <w:t>Inside crater small size area emission (~149 km</w:t>
            </w:r>
            <w:r w:rsidRPr="0049660F">
              <w:rPr>
                <w:b w:val="0"/>
                <w:bCs w:val="0"/>
                <w:kern w:val="0"/>
                <w:vertAlign w:val="superscript"/>
              </w:rPr>
              <w:t>2</w:t>
            </w:r>
            <w:r w:rsidRPr="00D06DFC">
              <w:rPr>
                <w:b w:val="0"/>
                <w:bCs w:val="0"/>
                <w:kern w:val="0"/>
              </w:rPr>
              <w:t>) close to MSL location</w:t>
            </w:r>
          </w:p>
        </w:tc>
        <w:tc>
          <w:tcPr>
            <w:tcW w:w="2835" w:type="dxa"/>
            <w:vAlign w:val="center"/>
          </w:tcPr>
          <w:p w14:paraId="16073711" w14:textId="30139393" w:rsidR="00D06DFC" w:rsidRDefault="00555748" w:rsidP="0049660F">
            <w:pPr>
              <w:pStyle w:val="Heading-Main"/>
              <w:spacing w:line="480" w:lineRule="auto"/>
              <w:jc w:val="center"/>
              <w:rPr>
                <w:b w:val="0"/>
                <w:bCs w:val="0"/>
                <w:kern w:val="0"/>
              </w:rPr>
            </w:pPr>
            <w:proofErr w:type="spellStart"/>
            <w:r w:rsidRPr="0049660F">
              <w:rPr>
                <w:b w:val="0"/>
                <w:bCs w:val="0"/>
                <w:kern w:val="0"/>
              </w:rPr>
              <w:t>Ls</w:t>
            </w:r>
            <w:proofErr w:type="spellEnd"/>
            <w:r w:rsidR="00FF5DA3">
              <w:rPr>
                <w:b w:val="0"/>
                <w:bCs w:val="0"/>
                <w:kern w:val="0"/>
              </w:rPr>
              <w:t xml:space="preserve"> </w:t>
            </w:r>
            <w:r w:rsidRPr="0049660F">
              <w:rPr>
                <w:b w:val="0"/>
                <w:bCs w:val="0"/>
                <w:kern w:val="0"/>
              </w:rPr>
              <w:t xml:space="preserve">90 &amp; </w:t>
            </w:r>
            <w:proofErr w:type="spellStart"/>
            <w:r w:rsidRPr="0049660F">
              <w:rPr>
                <w:b w:val="0"/>
                <w:bCs w:val="0"/>
                <w:kern w:val="0"/>
              </w:rPr>
              <w:t>Ls</w:t>
            </w:r>
            <w:proofErr w:type="spellEnd"/>
            <w:r w:rsidR="00FF5DA3">
              <w:rPr>
                <w:b w:val="0"/>
                <w:bCs w:val="0"/>
                <w:kern w:val="0"/>
              </w:rPr>
              <w:t xml:space="preserve"> </w:t>
            </w:r>
            <w:r w:rsidRPr="0049660F">
              <w:rPr>
                <w:b w:val="0"/>
                <w:bCs w:val="0"/>
                <w:kern w:val="0"/>
              </w:rPr>
              <w:t>270</w:t>
            </w:r>
          </w:p>
        </w:tc>
        <w:tc>
          <w:tcPr>
            <w:tcW w:w="2729" w:type="dxa"/>
            <w:vAlign w:val="center"/>
          </w:tcPr>
          <w:p w14:paraId="2DD848AA" w14:textId="02321D10" w:rsidR="00D06DFC" w:rsidRDefault="00555748" w:rsidP="0049660F">
            <w:pPr>
              <w:pStyle w:val="Heading-Main"/>
              <w:spacing w:line="480" w:lineRule="auto"/>
              <w:jc w:val="center"/>
              <w:rPr>
                <w:b w:val="0"/>
                <w:bCs w:val="0"/>
                <w:kern w:val="0"/>
              </w:rPr>
            </w:pPr>
            <w:proofErr w:type="spellStart"/>
            <w:r w:rsidRPr="00C31D5C">
              <w:rPr>
                <w:b w:val="0"/>
                <w:bCs w:val="0"/>
                <w:kern w:val="0"/>
              </w:rPr>
              <w:t>Ls</w:t>
            </w:r>
            <w:proofErr w:type="spellEnd"/>
            <w:r w:rsidR="00FF5DA3">
              <w:rPr>
                <w:b w:val="0"/>
                <w:bCs w:val="0"/>
                <w:kern w:val="0"/>
              </w:rPr>
              <w:t xml:space="preserve"> </w:t>
            </w:r>
            <w:r w:rsidRPr="00C31D5C">
              <w:rPr>
                <w:b w:val="0"/>
                <w:bCs w:val="0"/>
                <w:kern w:val="0"/>
              </w:rPr>
              <w:t xml:space="preserve">90 &amp; </w:t>
            </w:r>
            <w:proofErr w:type="spellStart"/>
            <w:r w:rsidRPr="00C31D5C">
              <w:rPr>
                <w:b w:val="0"/>
                <w:bCs w:val="0"/>
                <w:kern w:val="0"/>
              </w:rPr>
              <w:t>Ls</w:t>
            </w:r>
            <w:proofErr w:type="spellEnd"/>
            <w:r w:rsidR="00FF5DA3">
              <w:rPr>
                <w:b w:val="0"/>
                <w:bCs w:val="0"/>
                <w:kern w:val="0"/>
              </w:rPr>
              <w:t xml:space="preserve"> </w:t>
            </w:r>
            <w:r w:rsidRPr="00C31D5C">
              <w:rPr>
                <w:b w:val="0"/>
                <w:bCs w:val="0"/>
                <w:kern w:val="0"/>
              </w:rPr>
              <w:t>270</w:t>
            </w:r>
          </w:p>
        </w:tc>
      </w:tr>
      <w:tr w:rsidR="00555748" w14:paraId="40D1C51D" w14:textId="77777777" w:rsidTr="00B173CB">
        <w:trPr>
          <w:trHeight w:val="284"/>
        </w:trPr>
        <w:tc>
          <w:tcPr>
            <w:tcW w:w="3936" w:type="dxa"/>
            <w:vAlign w:val="center"/>
          </w:tcPr>
          <w:p w14:paraId="0AF03E8D" w14:textId="78889C35" w:rsidR="00555748" w:rsidRDefault="00555748" w:rsidP="0049660F">
            <w:pPr>
              <w:pStyle w:val="Heading-Main"/>
              <w:spacing w:line="480" w:lineRule="auto"/>
              <w:jc w:val="center"/>
              <w:rPr>
                <w:b w:val="0"/>
                <w:bCs w:val="0"/>
                <w:kern w:val="0"/>
              </w:rPr>
            </w:pPr>
            <w:r w:rsidRPr="00D06DFC">
              <w:rPr>
                <w:b w:val="0"/>
                <w:bCs w:val="0"/>
                <w:kern w:val="0"/>
              </w:rPr>
              <w:t>NW Outsid</w:t>
            </w:r>
            <w:r>
              <w:rPr>
                <w:b w:val="0"/>
                <w:bCs w:val="0"/>
                <w:kern w:val="0"/>
              </w:rPr>
              <w:t xml:space="preserve">e crater medium </w:t>
            </w:r>
            <w:r w:rsidRPr="00D06DFC">
              <w:rPr>
                <w:b w:val="0"/>
                <w:bCs w:val="0"/>
                <w:kern w:val="0"/>
              </w:rPr>
              <w:t>size area emission (~6,400 km</w:t>
            </w:r>
            <w:r w:rsidRPr="0049660F">
              <w:rPr>
                <w:b w:val="0"/>
                <w:bCs w:val="0"/>
                <w:kern w:val="0"/>
                <w:vertAlign w:val="superscript"/>
              </w:rPr>
              <w:t>2</w:t>
            </w:r>
            <w:r w:rsidRPr="00D06DFC">
              <w:rPr>
                <w:b w:val="0"/>
                <w:bCs w:val="0"/>
                <w:kern w:val="0"/>
              </w:rPr>
              <w:t>)</w:t>
            </w:r>
          </w:p>
        </w:tc>
        <w:tc>
          <w:tcPr>
            <w:tcW w:w="2835" w:type="dxa"/>
            <w:tcBorders>
              <w:bottom w:val="single" w:sz="4" w:space="0" w:color="auto"/>
            </w:tcBorders>
            <w:vAlign w:val="center"/>
          </w:tcPr>
          <w:p w14:paraId="3D9C6EC8" w14:textId="5F3FC99E" w:rsidR="00555748" w:rsidRDefault="00555748" w:rsidP="0049660F">
            <w:pPr>
              <w:pStyle w:val="Heading-Main"/>
              <w:spacing w:line="480" w:lineRule="auto"/>
              <w:jc w:val="center"/>
              <w:rPr>
                <w:b w:val="0"/>
                <w:bCs w:val="0"/>
                <w:kern w:val="0"/>
              </w:rPr>
            </w:pPr>
            <w:proofErr w:type="spellStart"/>
            <w:r w:rsidRPr="00C31D5C">
              <w:rPr>
                <w:b w:val="0"/>
                <w:bCs w:val="0"/>
                <w:kern w:val="0"/>
              </w:rPr>
              <w:t>Ls</w:t>
            </w:r>
            <w:proofErr w:type="spellEnd"/>
            <w:r w:rsidR="00FF5DA3">
              <w:rPr>
                <w:b w:val="0"/>
                <w:bCs w:val="0"/>
                <w:kern w:val="0"/>
              </w:rPr>
              <w:t xml:space="preserve"> </w:t>
            </w:r>
            <w:r w:rsidRPr="00C31D5C">
              <w:rPr>
                <w:b w:val="0"/>
                <w:bCs w:val="0"/>
                <w:kern w:val="0"/>
              </w:rPr>
              <w:t xml:space="preserve">90 &amp; </w:t>
            </w:r>
            <w:proofErr w:type="spellStart"/>
            <w:r w:rsidRPr="00C31D5C">
              <w:rPr>
                <w:b w:val="0"/>
                <w:bCs w:val="0"/>
                <w:kern w:val="0"/>
              </w:rPr>
              <w:t>Ls</w:t>
            </w:r>
            <w:proofErr w:type="spellEnd"/>
            <w:r w:rsidR="00FF5DA3">
              <w:rPr>
                <w:b w:val="0"/>
                <w:bCs w:val="0"/>
                <w:kern w:val="0"/>
              </w:rPr>
              <w:t xml:space="preserve"> </w:t>
            </w:r>
            <w:r w:rsidRPr="00C31D5C">
              <w:rPr>
                <w:b w:val="0"/>
                <w:bCs w:val="0"/>
                <w:kern w:val="0"/>
              </w:rPr>
              <w:t>270</w:t>
            </w:r>
          </w:p>
        </w:tc>
        <w:tc>
          <w:tcPr>
            <w:tcW w:w="2729" w:type="dxa"/>
            <w:vMerge w:val="restart"/>
            <w:vAlign w:val="center"/>
          </w:tcPr>
          <w:p w14:paraId="3552B40A" w14:textId="4B5C2016" w:rsidR="00555748" w:rsidRDefault="00555748" w:rsidP="0049660F">
            <w:pPr>
              <w:pStyle w:val="Heading-Main"/>
              <w:spacing w:line="480" w:lineRule="auto"/>
              <w:jc w:val="center"/>
              <w:rPr>
                <w:b w:val="0"/>
                <w:bCs w:val="0"/>
                <w:kern w:val="0"/>
              </w:rPr>
            </w:pPr>
            <w:proofErr w:type="spellStart"/>
            <w:r w:rsidRPr="00C31D5C">
              <w:rPr>
                <w:b w:val="0"/>
                <w:bCs w:val="0"/>
                <w:kern w:val="0"/>
              </w:rPr>
              <w:t>Ls</w:t>
            </w:r>
            <w:proofErr w:type="spellEnd"/>
            <w:r w:rsidR="00FF5DA3">
              <w:rPr>
                <w:b w:val="0"/>
                <w:bCs w:val="0"/>
                <w:kern w:val="0"/>
              </w:rPr>
              <w:t xml:space="preserve"> </w:t>
            </w:r>
            <w:r w:rsidRPr="00C31D5C">
              <w:rPr>
                <w:b w:val="0"/>
                <w:bCs w:val="0"/>
                <w:kern w:val="0"/>
              </w:rPr>
              <w:t xml:space="preserve">90 &amp; </w:t>
            </w:r>
            <w:proofErr w:type="spellStart"/>
            <w:r w:rsidRPr="00C31D5C">
              <w:rPr>
                <w:b w:val="0"/>
                <w:bCs w:val="0"/>
                <w:kern w:val="0"/>
              </w:rPr>
              <w:t>Ls</w:t>
            </w:r>
            <w:proofErr w:type="spellEnd"/>
            <w:r w:rsidR="00FF5DA3">
              <w:rPr>
                <w:b w:val="0"/>
                <w:bCs w:val="0"/>
                <w:kern w:val="0"/>
              </w:rPr>
              <w:t xml:space="preserve"> </w:t>
            </w:r>
            <w:r w:rsidRPr="00C31D5C">
              <w:rPr>
                <w:b w:val="0"/>
                <w:bCs w:val="0"/>
                <w:kern w:val="0"/>
              </w:rPr>
              <w:t>270</w:t>
            </w:r>
          </w:p>
        </w:tc>
      </w:tr>
      <w:tr w:rsidR="00555748" w14:paraId="56817D1F" w14:textId="77777777" w:rsidTr="00B173CB">
        <w:trPr>
          <w:trHeight w:val="284"/>
        </w:trPr>
        <w:tc>
          <w:tcPr>
            <w:tcW w:w="3936" w:type="dxa"/>
            <w:vAlign w:val="center"/>
          </w:tcPr>
          <w:p w14:paraId="4A83CF70" w14:textId="50FB51C7" w:rsidR="00555748" w:rsidRDefault="00555748" w:rsidP="0049660F">
            <w:pPr>
              <w:pStyle w:val="Heading-Main"/>
              <w:spacing w:line="480" w:lineRule="auto"/>
              <w:jc w:val="center"/>
              <w:rPr>
                <w:b w:val="0"/>
                <w:bCs w:val="0"/>
                <w:kern w:val="0"/>
              </w:rPr>
            </w:pPr>
            <w:r w:rsidRPr="00D06DFC">
              <w:rPr>
                <w:b w:val="0"/>
                <w:bCs w:val="0"/>
                <w:kern w:val="0"/>
              </w:rPr>
              <w:t>NE&amp;SW&amp;SE Outside crater medium size area emission (~6,400 km</w:t>
            </w:r>
            <w:r w:rsidRPr="0049660F">
              <w:rPr>
                <w:b w:val="0"/>
                <w:bCs w:val="0"/>
                <w:kern w:val="0"/>
                <w:vertAlign w:val="superscript"/>
              </w:rPr>
              <w:t>2</w:t>
            </w:r>
            <w:r w:rsidRPr="00D06DFC">
              <w:rPr>
                <w:b w:val="0"/>
                <w:bCs w:val="0"/>
                <w:kern w:val="0"/>
              </w:rPr>
              <w:t>)</w:t>
            </w:r>
          </w:p>
        </w:tc>
        <w:tc>
          <w:tcPr>
            <w:tcW w:w="2835" w:type="dxa"/>
            <w:tcBorders>
              <w:bottom w:val="single" w:sz="4" w:space="0" w:color="auto"/>
              <w:tl2br w:val="single" w:sz="4" w:space="0" w:color="auto"/>
              <w:tr2bl w:val="single" w:sz="4" w:space="0" w:color="auto"/>
            </w:tcBorders>
            <w:shd w:val="clear" w:color="auto" w:fill="auto"/>
            <w:vAlign w:val="center"/>
          </w:tcPr>
          <w:p w14:paraId="3DB9D6BA" w14:textId="77777777" w:rsidR="00555748" w:rsidRDefault="00555748" w:rsidP="0049660F">
            <w:pPr>
              <w:pStyle w:val="Heading-Main"/>
              <w:spacing w:line="480" w:lineRule="auto"/>
              <w:jc w:val="center"/>
              <w:rPr>
                <w:b w:val="0"/>
                <w:bCs w:val="0"/>
                <w:kern w:val="0"/>
              </w:rPr>
            </w:pPr>
          </w:p>
        </w:tc>
        <w:tc>
          <w:tcPr>
            <w:tcW w:w="2729" w:type="dxa"/>
            <w:vMerge/>
            <w:vAlign w:val="center"/>
          </w:tcPr>
          <w:p w14:paraId="1D6F6BA6" w14:textId="77777777" w:rsidR="00555748" w:rsidRDefault="00555748" w:rsidP="0049660F">
            <w:pPr>
              <w:pStyle w:val="Heading-Main"/>
              <w:spacing w:line="480" w:lineRule="auto"/>
              <w:jc w:val="center"/>
              <w:rPr>
                <w:b w:val="0"/>
                <w:bCs w:val="0"/>
                <w:kern w:val="0"/>
              </w:rPr>
            </w:pPr>
          </w:p>
        </w:tc>
      </w:tr>
      <w:tr w:rsidR="00555748" w14:paraId="64E594E6" w14:textId="77777777" w:rsidTr="00B173CB">
        <w:trPr>
          <w:trHeight w:val="284"/>
        </w:trPr>
        <w:tc>
          <w:tcPr>
            <w:tcW w:w="3936" w:type="dxa"/>
            <w:vAlign w:val="center"/>
          </w:tcPr>
          <w:p w14:paraId="40A9E27B" w14:textId="57E55B0C" w:rsidR="00D06DFC" w:rsidRDefault="00D06DFC" w:rsidP="0049660F">
            <w:pPr>
              <w:pStyle w:val="Heading-Main"/>
              <w:spacing w:line="480" w:lineRule="auto"/>
              <w:jc w:val="center"/>
              <w:rPr>
                <w:b w:val="0"/>
                <w:bCs w:val="0"/>
                <w:kern w:val="0"/>
              </w:rPr>
            </w:pPr>
            <w:r w:rsidRPr="00D06DFC">
              <w:rPr>
                <w:b w:val="0"/>
                <w:bCs w:val="0"/>
                <w:kern w:val="0"/>
              </w:rPr>
              <w:lastRenderedPageBreak/>
              <w:t>M09 large size area (~8,000,000 km</w:t>
            </w:r>
            <w:r w:rsidRPr="0049660F">
              <w:rPr>
                <w:b w:val="0"/>
                <w:bCs w:val="0"/>
                <w:kern w:val="0"/>
                <w:vertAlign w:val="superscript"/>
              </w:rPr>
              <w:t>2</w:t>
            </w:r>
            <w:r w:rsidRPr="00D06DFC">
              <w:rPr>
                <w:b w:val="0"/>
                <w:bCs w:val="0"/>
                <w:kern w:val="0"/>
              </w:rPr>
              <w:t>)</w:t>
            </w:r>
          </w:p>
        </w:tc>
        <w:tc>
          <w:tcPr>
            <w:tcW w:w="2835" w:type="dxa"/>
            <w:tcBorders>
              <w:bottom w:val="single" w:sz="4" w:space="0" w:color="auto"/>
              <w:tl2br w:val="single" w:sz="4" w:space="0" w:color="auto"/>
              <w:tr2bl w:val="single" w:sz="4" w:space="0" w:color="auto"/>
            </w:tcBorders>
            <w:vAlign w:val="center"/>
          </w:tcPr>
          <w:p w14:paraId="506268D1" w14:textId="77777777" w:rsidR="00D06DFC" w:rsidRDefault="00D06DFC" w:rsidP="0049660F">
            <w:pPr>
              <w:pStyle w:val="Heading-Main"/>
              <w:spacing w:line="480" w:lineRule="auto"/>
              <w:jc w:val="center"/>
              <w:rPr>
                <w:b w:val="0"/>
                <w:bCs w:val="0"/>
                <w:kern w:val="0"/>
              </w:rPr>
            </w:pPr>
          </w:p>
        </w:tc>
        <w:tc>
          <w:tcPr>
            <w:tcW w:w="2729" w:type="dxa"/>
            <w:vAlign w:val="center"/>
          </w:tcPr>
          <w:p w14:paraId="6A5BF57C" w14:textId="5F4BD1C9" w:rsidR="00D06DFC" w:rsidRDefault="00555748" w:rsidP="0049660F">
            <w:pPr>
              <w:pStyle w:val="Heading-Main"/>
              <w:spacing w:line="480" w:lineRule="auto"/>
              <w:jc w:val="center"/>
              <w:rPr>
                <w:b w:val="0"/>
                <w:bCs w:val="0"/>
                <w:kern w:val="0"/>
              </w:rPr>
            </w:pPr>
            <w:proofErr w:type="spellStart"/>
            <w:r w:rsidRPr="00C31D5C">
              <w:rPr>
                <w:b w:val="0"/>
                <w:bCs w:val="0"/>
                <w:kern w:val="0"/>
              </w:rPr>
              <w:t>Ls</w:t>
            </w:r>
            <w:proofErr w:type="spellEnd"/>
            <w:r w:rsidR="00FF5DA3">
              <w:rPr>
                <w:b w:val="0"/>
                <w:bCs w:val="0"/>
                <w:kern w:val="0"/>
              </w:rPr>
              <w:t xml:space="preserve"> </w:t>
            </w:r>
            <w:r w:rsidRPr="00C31D5C">
              <w:rPr>
                <w:b w:val="0"/>
                <w:bCs w:val="0"/>
                <w:kern w:val="0"/>
              </w:rPr>
              <w:t xml:space="preserve">90 &amp; </w:t>
            </w:r>
            <w:proofErr w:type="spellStart"/>
            <w:r w:rsidRPr="00C31D5C">
              <w:rPr>
                <w:b w:val="0"/>
                <w:bCs w:val="0"/>
                <w:kern w:val="0"/>
              </w:rPr>
              <w:t>Ls</w:t>
            </w:r>
            <w:proofErr w:type="spellEnd"/>
            <w:r w:rsidR="00FF5DA3">
              <w:rPr>
                <w:b w:val="0"/>
                <w:bCs w:val="0"/>
                <w:kern w:val="0"/>
              </w:rPr>
              <w:t xml:space="preserve"> </w:t>
            </w:r>
            <w:r w:rsidRPr="00C31D5C">
              <w:rPr>
                <w:b w:val="0"/>
                <w:bCs w:val="0"/>
                <w:kern w:val="0"/>
              </w:rPr>
              <w:t>270</w:t>
            </w:r>
          </w:p>
        </w:tc>
      </w:tr>
      <w:tr w:rsidR="00555748" w14:paraId="4FE8944E" w14:textId="77777777" w:rsidTr="00B173CB">
        <w:trPr>
          <w:trHeight w:val="284"/>
        </w:trPr>
        <w:tc>
          <w:tcPr>
            <w:tcW w:w="3936" w:type="dxa"/>
            <w:vAlign w:val="center"/>
          </w:tcPr>
          <w:p w14:paraId="568E2940" w14:textId="14E2BEB8" w:rsidR="00D06DFC" w:rsidRDefault="00D06DFC" w:rsidP="0049660F">
            <w:pPr>
              <w:pStyle w:val="Heading-Main"/>
              <w:spacing w:line="480" w:lineRule="auto"/>
              <w:jc w:val="center"/>
              <w:rPr>
                <w:b w:val="0"/>
                <w:bCs w:val="0"/>
                <w:kern w:val="0"/>
              </w:rPr>
            </w:pPr>
            <w:r w:rsidRPr="00D06DFC">
              <w:rPr>
                <w:b w:val="0"/>
                <w:bCs w:val="0"/>
                <w:kern w:val="0"/>
              </w:rPr>
              <w:t>M09 large size area (~2,000,000 km</w:t>
            </w:r>
            <w:r w:rsidRPr="0049660F">
              <w:rPr>
                <w:b w:val="0"/>
                <w:bCs w:val="0"/>
                <w:kern w:val="0"/>
                <w:vertAlign w:val="superscript"/>
              </w:rPr>
              <w:t>2</w:t>
            </w:r>
            <w:r w:rsidRPr="00D06DFC">
              <w:rPr>
                <w:b w:val="0"/>
                <w:bCs w:val="0"/>
                <w:kern w:val="0"/>
              </w:rPr>
              <w:t>)</w:t>
            </w:r>
          </w:p>
        </w:tc>
        <w:tc>
          <w:tcPr>
            <w:tcW w:w="2835" w:type="dxa"/>
            <w:tcBorders>
              <w:tl2br w:val="single" w:sz="4" w:space="0" w:color="auto"/>
              <w:tr2bl w:val="single" w:sz="4" w:space="0" w:color="auto"/>
            </w:tcBorders>
            <w:vAlign w:val="center"/>
          </w:tcPr>
          <w:p w14:paraId="26D15318" w14:textId="77777777" w:rsidR="00D06DFC" w:rsidRDefault="00D06DFC" w:rsidP="0049660F">
            <w:pPr>
              <w:pStyle w:val="Heading-Main"/>
              <w:spacing w:line="480" w:lineRule="auto"/>
              <w:jc w:val="center"/>
              <w:rPr>
                <w:b w:val="0"/>
                <w:bCs w:val="0"/>
                <w:kern w:val="0"/>
              </w:rPr>
            </w:pPr>
          </w:p>
        </w:tc>
        <w:tc>
          <w:tcPr>
            <w:tcW w:w="2729" w:type="dxa"/>
            <w:vAlign w:val="center"/>
          </w:tcPr>
          <w:p w14:paraId="476D8733" w14:textId="7F0181EA" w:rsidR="00D06DFC" w:rsidRDefault="00555748" w:rsidP="0049660F">
            <w:pPr>
              <w:pStyle w:val="Heading-Main"/>
              <w:spacing w:line="480" w:lineRule="auto"/>
              <w:jc w:val="center"/>
              <w:rPr>
                <w:b w:val="0"/>
                <w:bCs w:val="0"/>
                <w:kern w:val="0"/>
              </w:rPr>
            </w:pPr>
            <w:proofErr w:type="spellStart"/>
            <w:r w:rsidRPr="00C31D5C">
              <w:rPr>
                <w:b w:val="0"/>
                <w:bCs w:val="0"/>
                <w:kern w:val="0"/>
              </w:rPr>
              <w:t>Ls</w:t>
            </w:r>
            <w:proofErr w:type="spellEnd"/>
            <w:r w:rsidR="00FF5DA3">
              <w:rPr>
                <w:b w:val="0"/>
                <w:bCs w:val="0"/>
                <w:kern w:val="0"/>
              </w:rPr>
              <w:t xml:space="preserve"> </w:t>
            </w:r>
            <w:r w:rsidRPr="00C31D5C">
              <w:rPr>
                <w:b w:val="0"/>
                <w:bCs w:val="0"/>
                <w:kern w:val="0"/>
              </w:rPr>
              <w:t>270</w:t>
            </w:r>
          </w:p>
        </w:tc>
      </w:tr>
    </w:tbl>
    <w:p w14:paraId="46FFABF9" w14:textId="6CA54C7D" w:rsidR="00B54A7B" w:rsidRPr="00004D56" w:rsidRDefault="00B54A7B" w:rsidP="00715647">
      <w:pPr>
        <w:pStyle w:val="Heading-Main"/>
        <w:spacing w:line="480" w:lineRule="auto"/>
        <w:contextualSpacing/>
        <w:jc w:val="both"/>
        <w:rPr>
          <w:b w:val="0"/>
          <w:bCs w:val="0"/>
          <w:kern w:val="0"/>
        </w:rPr>
      </w:pPr>
    </w:p>
    <w:p w14:paraId="25816089" w14:textId="1A7E9502" w:rsidR="00AB2C90" w:rsidRDefault="00AB2C90" w:rsidP="00715647">
      <w:pPr>
        <w:pStyle w:val="Heading-Secondary"/>
        <w:spacing w:line="480" w:lineRule="auto"/>
      </w:pPr>
      <w:r>
        <w:t>2.3.1</w:t>
      </w:r>
      <w:r w:rsidR="0084419B">
        <w:t>.</w:t>
      </w:r>
      <w:r>
        <w:t xml:space="preserve"> </w:t>
      </w:r>
      <w:r w:rsidR="0061305F">
        <w:t>Instantaneous</w:t>
      </w:r>
      <w:r w:rsidRPr="00AB2C90">
        <w:t xml:space="preserve"> methane release scenarios</w:t>
      </w:r>
    </w:p>
    <w:p w14:paraId="01754313" w14:textId="6A893447" w:rsidR="00AB2C90" w:rsidRPr="00AB2C90" w:rsidRDefault="00AB2C90" w:rsidP="00715647">
      <w:pPr>
        <w:pStyle w:val="Heading-Main"/>
        <w:spacing w:line="480" w:lineRule="auto"/>
        <w:jc w:val="both"/>
        <w:rPr>
          <w:b w:val="0"/>
          <w:bCs w:val="0"/>
          <w:kern w:val="0"/>
        </w:rPr>
      </w:pPr>
      <w:r w:rsidRPr="00AB2C90">
        <w:rPr>
          <w:b w:val="0"/>
          <w:bCs w:val="0"/>
          <w:kern w:val="0"/>
        </w:rPr>
        <w:t xml:space="preserve">The goal of </w:t>
      </w:r>
      <w:r w:rsidR="0061305F">
        <w:rPr>
          <w:b w:val="0"/>
          <w:bCs w:val="0"/>
          <w:kern w:val="0"/>
        </w:rPr>
        <w:t>instantaneous</w:t>
      </w:r>
      <w:r w:rsidRPr="00AB2C90">
        <w:rPr>
          <w:b w:val="0"/>
          <w:bCs w:val="0"/>
          <w:kern w:val="0"/>
        </w:rPr>
        <w:t xml:space="preserve"> in time methane release experiments is to </w:t>
      </w:r>
      <w:r w:rsidR="009C280F">
        <w:rPr>
          <w:b w:val="0"/>
          <w:bCs w:val="0"/>
          <w:kern w:val="0"/>
        </w:rPr>
        <w:t>quantify</w:t>
      </w:r>
      <w:r w:rsidR="009C280F" w:rsidRPr="00AB2C90">
        <w:rPr>
          <w:b w:val="0"/>
          <w:bCs w:val="0"/>
          <w:kern w:val="0"/>
        </w:rPr>
        <w:t xml:space="preserve"> </w:t>
      </w:r>
      <w:r w:rsidRPr="00AB2C90">
        <w:rPr>
          <w:b w:val="0"/>
          <w:bCs w:val="0"/>
          <w:kern w:val="0"/>
        </w:rPr>
        <w:t xml:space="preserve">how different air masses </w:t>
      </w:r>
      <w:r w:rsidR="009C280F">
        <w:rPr>
          <w:b w:val="0"/>
          <w:bCs w:val="0"/>
          <w:kern w:val="0"/>
        </w:rPr>
        <w:t>within and outside the crater mix</w:t>
      </w:r>
      <w:r w:rsidRPr="00AB2C90">
        <w:rPr>
          <w:b w:val="0"/>
          <w:bCs w:val="0"/>
          <w:kern w:val="0"/>
        </w:rPr>
        <w:t>.  The amount of mixing can be diagnosed by looking at the fraction</w:t>
      </w:r>
      <w:r w:rsidR="009C280F">
        <w:rPr>
          <w:b w:val="0"/>
          <w:bCs w:val="0"/>
          <w:kern w:val="0"/>
        </w:rPr>
        <w:t xml:space="preserve">, </w:t>
      </w:r>
      <m:oMath>
        <m:r>
          <m:rPr>
            <m:sty m:val="bi"/>
          </m:rPr>
          <w:rPr>
            <w:rFonts w:ascii="Cambria Math" w:hAnsi="Cambria Math"/>
            <w:kern w:val="0"/>
          </w:rPr>
          <m:t>f(</m:t>
        </m:r>
        <m:sSub>
          <m:sSubPr>
            <m:ctrlPr>
              <w:rPr>
                <w:rFonts w:ascii="Cambria Math" w:hAnsi="Cambria Math"/>
                <w:b w:val="0"/>
                <w:bCs w:val="0"/>
                <w:i/>
                <w:kern w:val="0"/>
              </w:rPr>
            </m:ctrlPr>
          </m:sSubPr>
          <m:e>
            <m:r>
              <m:rPr>
                <m:sty m:val="bi"/>
              </m:rPr>
              <w:rPr>
                <w:rFonts w:ascii="Cambria Math" w:hAnsi="Cambria Math"/>
                <w:kern w:val="0"/>
              </w:rPr>
              <m:t>X</m:t>
            </m:r>
          </m:e>
          <m:sub>
            <m:r>
              <m:rPr>
                <m:sty m:val="bi"/>
              </m:rPr>
              <w:rPr>
                <w:rFonts w:ascii="Cambria Math" w:hAnsi="Cambria Math"/>
                <w:kern w:val="0"/>
              </w:rPr>
              <m:t>i</m:t>
            </m:r>
          </m:sub>
        </m:sSub>
        <m:r>
          <m:rPr>
            <m:sty m:val="bi"/>
          </m:rPr>
          <w:rPr>
            <w:rFonts w:ascii="Cambria Math" w:hAnsi="Cambria Math"/>
            <w:kern w:val="0"/>
          </w:rPr>
          <m:t>)</m:t>
        </m:r>
      </m:oMath>
      <w:r w:rsidR="009C280F">
        <w:rPr>
          <w:b w:val="0"/>
          <w:bCs w:val="0"/>
          <w:i/>
          <w:kern w:val="0"/>
        </w:rPr>
        <w:t>,</w:t>
      </w:r>
      <w:r w:rsidRPr="00AB2C90">
        <w:rPr>
          <w:b w:val="0"/>
          <w:bCs w:val="0"/>
          <w:kern w:val="0"/>
        </w:rPr>
        <w:t xml:space="preserve"> of </w:t>
      </w:r>
      <w:r w:rsidR="009C280F">
        <w:rPr>
          <w:b w:val="0"/>
          <w:bCs w:val="0"/>
          <w:kern w:val="0"/>
        </w:rPr>
        <w:t xml:space="preserve">tracer mixing ratio </w:t>
      </w:r>
      <m:oMath>
        <m:sSub>
          <m:sSubPr>
            <m:ctrlPr>
              <w:rPr>
                <w:rFonts w:ascii="Cambria Math" w:hAnsi="Cambria Math"/>
                <w:b w:val="0"/>
                <w:bCs w:val="0"/>
                <w:i/>
                <w:kern w:val="0"/>
              </w:rPr>
            </m:ctrlPr>
          </m:sSubPr>
          <m:e>
            <m:r>
              <m:rPr>
                <m:sty m:val="bi"/>
              </m:rPr>
              <w:rPr>
                <w:rFonts w:ascii="Cambria Math" w:hAnsi="Cambria Math"/>
                <w:kern w:val="0"/>
              </w:rPr>
              <m:t>X</m:t>
            </m:r>
          </m:e>
          <m:sub>
            <m:r>
              <m:rPr>
                <m:sty m:val="bi"/>
              </m:rPr>
              <w:rPr>
                <w:rFonts w:ascii="Cambria Math" w:hAnsi="Cambria Math"/>
                <w:kern w:val="0"/>
              </w:rPr>
              <m:t>i</m:t>
            </m:r>
          </m:sub>
        </m:sSub>
      </m:oMath>
      <w:r w:rsidR="009C280F">
        <w:rPr>
          <w:b w:val="0"/>
          <w:bCs w:val="0"/>
          <w:kern w:val="0"/>
        </w:rPr>
        <w:t xml:space="preserve">: </w:t>
      </w:r>
      <m:oMath>
        <m:r>
          <m:rPr>
            <m:sty m:val="bi"/>
          </m:rPr>
          <w:rPr>
            <w:rFonts w:ascii="Cambria Math" w:hAnsi="Cambria Math"/>
            <w:kern w:val="0"/>
          </w:rPr>
          <m:t>f</m:t>
        </m:r>
        <m:d>
          <m:dPr>
            <m:ctrlPr>
              <w:rPr>
                <w:rFonts w:ascii="Cambria Math" w:hAnsi="Cambria Math"/>
                <w:b w:val="0"/>
                <w:bCs w:val="0"/>
                <w:i/>
                <w:kern w:val="0"/>
              </w:rPr>
            </m:ctrlPr>
          </m:dPr>
          <m:e>
            <m:sSub>
              <m:sSubPr>
                <m:ctrlPr>
                  <w:rPr>
                    <w:rFonts w:ascii="Cambria Math" w:hAnsi="Cambria Math"/>
                    <w:b w:val="0"/>
                    <w:bCs w:val="0"/>
                    <w:i/>
                    <w:kern w:val="0"/>
                  </w:rPr>
                </m:ctrlPr>
              </m:sSubPr>
              <m:e>
                <m:r>
                  <m:rPr>
                    <m:sty m:val="bi"/>
                  </m:rPr>
                  <w:rPr>
                    <w:rFonts w:ascii="Cambria Math" w:hAnsi="Cambria Math"/>
                    <w:kern w:val="0"/>
                  </w:rPr>
                  <m:t>X</m:t>
                </m:r>
              </m:e>
              <m:sub>
                <m:r>
                  <m:rPr>
                    <m:sty m:val="bi"/>
                  </m:rPr>
                  <w:rPr>
                    <w:rFonts w:ascii="Cambria Math" w:hAnsi="Cambria Math"/>
                    <w:kern w:val="0"/>
                  </w:rPr>
                  <m:t>i</m:t>
                </m:r>
              </m:sub>
            </m:sSub>
          </m:e>
        </m:d>
        <m:r>
          <m:rPr>
            <m:sty m:val="bi"/>
          </m:rPr>
          <w:rPr>
            <w:rFonts w:ascii="Cambria Math" w:hAnsi="Cambria Math"/>
            <w:kern w:val="0"/>
          </w:rPr>
          <m:t>=</m:t>
        </m:r>
        <m:sSub>
          <m:sSubPr>
            <m:ctrlPr>
              <w:rPr>
                <w:rFonts w:ascii="Cambria Math" w:hAnsi="Cambria Math"/>
                <w:b w:val="0"/>
                <w:bCs w:val="0"/>
                <w:i/>
                <w:kern w:val="0"/>
              </w:rPr>
            </m:ctrlPr>
          </m:sSubPr>
          <m:e>
            <m:r>
              <m:rPr>
                <m:sty m:val="bi"/>
              </m:rPr>
              <w:rPr>
                <w:rFonts w:ascii="Cambria Math" w:hAnsi="Cambria Math"/>
                <w:kern w:val="0"/>
              </w:rPr>
              <m:t>X</m:t>
            </m:r>
          </m:e>
          <m:sub>
            <m:r>
              <m:rPr>
                <m:sty m:val="bi"/>
              </m:rPr>
              <w:rPr>
                <w:rFonts w:ascii="Cambria Math" w:hAnsi="Cambria Math"/>
                <w:kern w:val="0"/>
              </w:rPr>
              <m:t>i</m:t>
            </m:r>
          </m:sub>
        </m:sSub>
        <m:r>
          <m:rPr>
            <m:sty m:val="bi"/>
          </m:rPr>
          <w:rPr>
            <w:rFonts w:ascii="Cambria Math" w:hAnsi="Cambria Math"/>
            <w:kern w:val="0"/>
          </w:rPr>
          <m:t>/</m:t>
        </m:r>
        <m:nary>
          <m:naryPr>
            <m:chr m:val="∑"/>
            <m:limLoc m:val="undOvr"/>
            <m:subHide m:val="1"/>
            <m:supHide m:val="1"/>
            <m:ctrlPr>
              <w:rPr>
                <w:rFonts w:ascii="Cambria Math" w:hAnsi="Cambria Math"/>
                <w:b w:val="0"/>
                <w:bCs w:val="0"/>
                <w:i/>
                <w:kern w:val="0"/>
              </w:rPr>
            </m:ctrlPr>
          </m:naryPr>
          <m:sub/>
          <m:sup/>
          <m:e>
            <m:sSub>
              <m:sSubPr>
                <m:ctrlPr>
                  <w:rPr>
                    <w:rFonts w:ascii="Cambria Math" w:hAnsi="Cambria Math"/>
                    <w:b w:val="0"/>
                    <w:bCs w:val="0"/>
                    <w:i/>
                    <w:kern w:val="0"/>
                  </w:rPr>
                </m:ctrlPr>
              </m:sSubPr>
              <m:e>
                <m:r>
                  <m:rPr>
                    <m:sty m:val="bi"/>
                  </m:rPr>
                  <w:rPr>
                    <w:rFonts w:ascii="Cambria Math" w:hAnsi="Cambria Math"/>
                    <w:kern w:val="0"/>
                  </w:rPr>
                  <m:t>X</m:t>
                </m:r>
              </m:e>
              <m:sub>
                <m:r>
                  <m:rPr>
                    <m:sty m:val="bi"/>
                  </m:rPr>
                  <w:rPr>
                    <w:rFonts w:ascii="Cambria Math" w:hAnsi="Cambria Math"/>
                    <w:kern w:val="0"/>
                  </w:rPr>
                  <m:t>i</m:t>
                </m:r>
              </m:sub>
            </m:sSub>
          </m:e>
        </m:nary>
      </m:oMath>
      <w:r w:rsidR="009C280F">
        <w:rPr>
          <w:b w:val="0"/>
          <w:bCs w:val="0"/>
          <w:kern w:val="0"/>
        </w:rPr>
        <w:t xml:space="preserve"> </w:t>
      </w:r>
      <w:r w:rsidRPr="00AB2C90">
        <w:rPr>
          <w:b w:val="0"/>
          <w:bCs w:val="0"/>
          <w:kern w:val="0"/>
        </w:rPr>
        <w:t>For example</w:t>
      </w:r>
      <w:r w:rsidR="009C280F">
        <w:rPr>
          <w:b w:val="0"/>
          <w:bCs w:val="0"/>
          <w:kern w:val="0"/>
        </w:rPr>
        <w:t>,</w:t>
      </w:r>
      <w:r w:rsidR="00627C40">
        <w:rPr>
          <w:b w:val="0"/>
          <w:bCs w:val="0"/>
          <w:kern w:val="0"/>
        </w:rPr>
        <w:t xml:space="preserve"> in Figure 7</w:t>
      </w:r>
      <w:r w:rsidR="009C280F">
        <w:rPr>
          <w:b w:val="0"/>
          <w:bCs w:val="0"/>
          <w:kern w:val="0"/>
        </w:rPr>
        <w:t xml:space="preserve"> </w:t>
      </w:r>
      <w:r w:rsidRPr="00AB2C90">
        <w:rPr>
          <w:b w:val="0"/>
          <w:bCs w:val="0"/>
          <w:kern w:val="0"/>
        </w:rPr>
        <w:t xml:space="preserve">100% of the tracers in the bottom (&lt;200 m high) of the crater are tracer #1, because there has yet to be any mixing.  If at some later time it is found that 50% of the tracers in the bottom of the crater are tracer #1, then half of that original air mass has been mixed away.  By looking at the fraction of other tracers, the amount of mixing with each of the different air masses can be determined.   </w:t>
      </w:r>
    </w:p>
    <w:p w14:paraId="0A9AD4EC" w14:textId="6ABD2744" w:rsidR="00AB2C90" w:rsidRPr="00AB2C90" w:rsidRDefault="00AB2C90" w:rsidP="00715647">
      <w:pPr>
        <w:pStyle w:val="Heading-Main"/>
        <w:spacing w:line="480" w:lineRule="auto"/>
        <w:jc w:val="both"/>
        <w:rPr>
          <w:b w:val="0"/>
          <w:bCs w:val="0"/>
          <w:kern w:val="0"/>
        </w:rPr>
      </w:pPr>
      <w:r w:rsidRPr="00AB2C90">
        <w:rPr>
          <w:b w:val="0"/>
          <w:bCs w:val="0"/>
          <w:kern w:val="0"/>
        </w:rPr>
        <w:t>In these experiments, four tracers were strategically placed into the model after spin-up (1 sol) to diagnose the mixing of air inside and outside the crater both for L</w:t>
      </w:r>
      <w:r w:rsidRPr="00EA0313">
        <w:rPr>
          <w:b w:val="0"/>
          <w:bCs w:val="0"/>
          <w:kern w:val="0"/>
          <w:vertAlign w:val="subscript"/>
        </w:rPr>
        <w:t>s</w:t>
      </w:r>
      <w:r w:rsidRPr="00AB2C90">
        <w:rPr>
          <w:b w:val="0"/>
          <w:bCs w:val="0"/>
          <w:kern w:val="0"/>
        </w:rPr>
        <w:t xml:space="preserve"> 90º and L</w:t>
      </w:r>
      <w:r w:rsidRPr="00EA0313">
        <w:rPr>
          <w:b w:val="0"/>
          <w:bCs w:val="0"/>
          <w:kern w:val="0"/>
          <w:vertAlign w:val="subscript"/>
        </w:rPr>
        <w:t>s</w:t>
      </w:r>
      <w:r w:rsidRPr="00AB2C90">
        <w:rPr>
          <w:b w:val="0"/>
          <w:bCs w:val="0"/>
          <w:kern w:val="0"/>
        </w:rPr>
        <w:t xml:space="preserve"> 270º seasons.  There were no additional sources (</w:t>
      </w:r>
      <w:r w:rsidR="003820AE">
        <w:rPr>
          <w:b w:val="0"/>
          <w:bCs w:val="0"/>
          <w:kern w:val="0"/>
        </w:rPr>
        <w:t xml:space="preserve">i.e. </w:t>
      </w:r>
      <w:r w:rsidRPr="00AB2C90">
        <w:rPr>
          <w:b w:val="0"/>
          <w:bCs w:val="0"/>
          <w:kern w:val="0"/>
        </w:rPr>
        <w:t xml:space="preserve">no flux) or sinks of tracers.  Tracer #1 represents a hypothetical methane-enriched air mass near the surface (&lt;200 m </w:t>
      </w:r>
      <w:r w:rsidR="003820AE">
        <w:rPr>
          <w:b w:val="0"/>
          <w:bCs w:val="0"/>
          <w:kern w:val="0"/>
        </w:rPr>
        <w:t>a</w:t>
      </w:r>
      <w:r w:rsidR="006E398C">
        <w:rPr>
          <w:b w:val="0"/>
          <w:bCs w:val="0"/>
          <w:kern w:val="0"/>
        </w:rPr>
        <w:t>bove the surface</w:t>
      </w:r>
      <w:r w:rsidRPr="00AB2C90">
        <w:rPr>
          <w:b w:val="0"/>
          <w:bCs w:val="0"/>
          <w:kern w:val="0"/>
        </w:rPr>
        <w:t xml:space="preserve">). Tracer #2 is placed </w:t>
      </w:r>
      <w:r w:rsidR="004331BB">
        <w:rPr>
          <w:b w:val="0"/>
          <w:bCs w:val="0"/>
          <w:kern w:val="0"/>
        </w:rPr>
        <w:t>between</w:t>
      </w:r>
      <w:r w:rsidRPr="00AB2C90">
        <w:rPr>
          <w:b w:val="0"/>
          <w:bCs w:val="0"/>
          <w:kern w:val="0"/>
        </w:rPr>
        <w:t xml:space="preserve"> 200 to 500 m </w:t>
      </w:r>
      <w:r w:rsidR="006E398C">
        <w:rPr>
          <w:b w:val="0"/>
          <w:bCs w:val="0"/>
          <w:kern w:val="0"/>
        </w:rPr>
        <w:t>above the surface</w:t>
      </w:r>
      <w:r w:rsidRPr="00AB2C90">
        <w:rPr>
          <w:b w:val="0"/>
          <w:bCs w:val="0"/>
          <w:kern w:val="0"/>
        </w:rPr>
        <w:t xml:space="preserve"> inside Gale crater, t</w:t>
      </w:r>
      <w:r w:rsidR="006E398C">
        <w:rPr>
          <w:b w:val="0"/>
          <w:bCs w:val="0"/>
          <w:kern w:val="0"/>
        </w:rPr>
        <w:t>racer #3 from 500 to 2,000 m above the surface</w:t>
      </w:r>
      <w:r w:rsidRPr="00AB2C90">
        <w:rPr>
          <w:b w:val="0"/>
          <w:bCs w:val="0"/>
          <w:kern w:val="0"/>
        </w:rPr>
        <w:t xml:space="preserve"> inside Gale crater, and tracer #4 </w:t>
      </w:r>
      <w:r w:rsidR="004331BB">
        <w:rPr>
          <w:b w:val="0"/>
          <w:bCs w:val="0"/>
          <w:kern w:val="0"/>
        </w:rPr>
        <w:t>everywhere else in the domain</w:t>
      </w:r>
      <w:r w:rsidRPr="00AB2C90">
        <w:rPr>
          <w:b w:val="0"/>
          <w:bCs w:val="0"/>
          <w:kern w:val="0"/>
        </w:rPr>
        <w:t xml:space="preserve"> (outside and above Gale crater).</w:t>
      </w:r>
    </w:p>
    <w:p w14:paraId="70E70ADE" w14:textId="05F32BD3" w:rsidR="00AB2C90" w:rsidRPr="00AB2C90" w:rsidRDefault="00AB2C90" w:rsidP="00715647">
      <w:pPr>
        <w:pStyle w:val="Heading-Main"/>
        <w:spacing w:line="480" w:lineRule="auto"/>
        <w:jc w:val="both"/>
        <w:rPr>
          <w:b w:val="0"/>
          <w:bCs w:val="0"/>
          <w:kern w:val="0"/>
        </w:rPr>
      </w:pPr>
      <w:r w:rsidRPr="00AB2C90">
        <w:rPr>
          <w:b w:val="0"/>
          <w:bCs w:val="0"/>
          <w:kern w:val="0"/>
        </w:rPr>
        <w:lastRenderedPageBreak/>
        <w:t xml:space="preserve">In the </w:t>
      </w:r>
      <w:r w:rsidR="0061305F">
        <w:rPr>
          <w:b w:val="0"/>
          <w:bCs w:val="0"/>
          <w:kern w:val="0"/>
        </w:rPr>
        <w:t>instantaneous</w:t>
      </w:r>
      <w:r w:rsidRPr="00AB2C90">
        <w:rPr>
          <w:b w:val="0"/>
          <w:bCs w:val="0"/>
          <w:kern w:val="0"/>
        </w:rPr>
        <w:t xml:space="preserve"> methane release inside of Gale crater experiment (Figure 7, left side), tracer #1 </w:t>
      </w:r>
      <w:r w:rsidR="004331BB">
        <w:rPr>
          <w:b w:val="0"/>
          <w:bCs w:val="0"/>
          <w:kern w:val="0"/>
        </w:rPr>
        <w:t>has</w:t>
      </w:r>
      <w:r w:rsidRPr="00AB2C90">
        <w:rPr>
          <w:b w:val="0"/>
          <w:bCs w:val="0"/>
          <w:kern w:val="0"/>
        </w:rPr>
        <w:t xml:space="preserve"> an area of ~149 km</w:t>
      </w:r>
      <w:r w:rsidRPr="00920FEA">
        <w:rPr>
          <w:b w:val="0"/>
          <w:bCs w:val="0"/>
          <w:kern w:val="0"/>
          <w:vertAlign w:val="superscript"/>
        </w:rPr>
        <w:t>2</w:t>
      </w:r>
      <w:r w:rsidRPr="00AB2C90">
        <w:rPr>
          <w:b w:val="0"/>
          <w:bCs w:val="0"/>
          <w:kern w:val="0"/>
        </w:rPr>
        <w:t xml:space="preserve"> and is located one grid point (less than 3 km) west from the MSL </w:t>
      </w:r>
      <w:r w:rsidR="00D40B10">
        <w:rPr>
          <w:b w:val="0"/>
          <w:bCs w:val="0"/>
          <w:kern w:val="0"/>
        </w:rPr>
        <w:t>landing site</w:t>
      </w:r>
      <w:r w:rsidRPr="00AB2C90">
        <w:rPr>
          <w:b w:val="0"/>
          <w:bCs w:val="0"/>
          <w:kern w:val="0"/>
        </w:rPr>
        <w:t xml:space="preserve"> in the north crater basin.</w:t>
      </w:r>
      <w:r w:rsidR="00E674D4">
        <w:rPr>
          <w:b w:val="0"/>
          <w:bCs w:val="0"/>
          <w:kern w:val="0"/>
        </w:rPr>
        <w:t xml:space="preserve"> </w:t>
      </w:r>
    </w:p>
    <w:p w14:paraId="6A98E7A3" w14:textId="7E6D8C08" w:rsidR="00AB2C90" w:rsidRDefault="00AB2C90" w:rsidP="00715647">
      <w:pPr>
        <w:pStyle w:val="Heading-Main"/>
        <w:spacing w:line="480" w:lineRule="auto"/>
        <w:jc w:val="both"/>
        <w:rPr>
          <w:b w:val="0"/>
          <w:bCs w:val="0"/>
          <w:kern w:val="0"/>
        </w:rPr>
      </w:pPr>
      <w:r w:rsidRPr="00AB2C90">
        <w:rPr>
          <w:b w:val="0"/>
          <w:bCs w:val="0"/>
          <w:kern w:val="0"/>
        </w:rPr>
        <w:t xml:space="preserve">In the </w:t>
      </w:r>
      <w:r w:rsidR="0061305F">
        <w:rPr>
          <w:b w:val="0"/>
          <w:bCs w:val="0"/>
          <w:kern w:val="0"/>
        </w:rPr>
        <w:t>instantaneous</w:t>
      </w:r>
      <w:r w:rsidR="0061305F" w:rsidRPr="00AB2C90">
        <w:rPr>
          <w:b w:val="0"/>
          <w:bCs w:val="0"/>
          <w:kern w:val="0"/>
        </w:rPr>
        <w:t xml:space="preserve"> </w:t>
      </w:r>
      <w:r w:rsidRPr="00AB2C90">
        <w:rPr>
          <w:b w:val="0"/>
          <w:bCs w:val="0"/>
          <w:kern w:val="0"/>
        </w:rPr>
        <w:t xml:space="preserve">methane release outside of Gale crater experiment (Figure 7, right side), tracer #1 </w:t>
      </w:r>
      <w:r w:rsidR="004331BB">
        <w:rPr>
          <w:b w:val="0"/>
          <w:bCs w:val="0"/>
          <w:kern w:val="0"/>
        </w:rPr>
        <w:t>has</w:t>
      </w:r>
      <w:r w:rsidRPr="00AB2C90">
        <w:rPr>
          <w:b w:val="0"/>
          <w:bCs w:val="0"/>
          <w:kern w:val="0"/>
        </w:rPr>
        <w:t xml:space="preserve"> an area of ~6,400 km</w:t>
      </w:r>
      <w:r w:rsidRPr="00920FEA">
        <w:rPr>
          <w:b w:val="0"/>
          <w:bCs w:val="0"/>
          <w:kern w:val="0"/>
          <w:vertAlign w:val="superscript"/>
        </w:rPr>
        <w:t>2</w:t>
      </w:r>
      <w:r w:rsidRPr="00AB2C90">
        <w:rPr>
          <w:b w:val="0"/>
          <w:bCs w:val="0"/>
          <w:kern w:val="0"/>
        </w:rPr>
        <w:t xml:space="preserve"> a</w:t>
      </w:r>
      <w:r w:rsidR="004331BB">
        <w:rPr>
          <w:b w:val="0"/>
          <w:bCs w:val="0"/>
          <w:kern w:val="0"/>
        </w:rPr>
        <w:t>nd is located ~100 km northwest--</w:t>
      </w:r>
      <w:r w:rsidRPr="00AB2C90">
        <w:rPr>
          <w:b w:val="0"/>
          <w:bCs w:val="0"/>
          <w:kern w:val="0"/>
        </w:rPr>
        <w:t>upstream of the landing site outside the crater.</w:t>
      </w:r>
    </w:p>
    <w:p w14:paraId="3877B56C" w14:textId="4BA21A33" w:rsidR="00004D56" w:rsidRDefault="00B173CB" w:rsidP="00715647">
      <w:pPr>
        <w:pStyle w:val="Heading-Main"/>
        <w:spacing w:line="480" w:lineRule="auto"/>
        <w:contextualSpacing/>
        <w:jc w:val="both"/>
        <w:rPr>
          <w:b w:val="0"/>
          <w:bCs w:val="0"/>
          <w:kern w:val="0"/>
        </w:rPr>
      </w:pPr>
      <w:r>
        <w:rPr>
          <w:b w:val="0"/>
          <w:bCs w:val="0"/>
          <w:noProof/>
          <w:kern w:val="0"/>
          <w:lang w:val="es-ES" w:eastAsia="es-ES"/>
        </w:rPr>
        <mc:AlternateContent>
          <mc:Choice Requires="wpg">
            <w:drawing>
              <wp:anchor distT="0" distB="0" distL="114300" distR="114300" simplePos="0" relativeHeight="251703296" behindDoc="0" locked="0" layoutInCell="1" allowOverlap="1" wp14:anchorId="4ACF17F1" wp14:editId="4C28D01B">
                <wp:simplePos x="0" y="0"/>
                <wp:positionH relativeFrom="column">
                  <wp:posOffset>0</wp:posOffset>
                </wp:positionH>
                <wp:positionV relativeFrom="paragraph">
                  <wp:posOffset>114300</wp:posOffset>
                </wp:positionV>
                <wp:extent cx="5865495" cy="2514600"/>
                <wp:effectExtent l="25400" t="25400" r="27305" b="25400"/>
                <wp:wrapTopAndBottom/>
                <wp:docPr id="15" name="Agrupar 15"/>
                <wp:cNvGraphicFramePr/>
                <a:graphic xmlns:a="http://schemas.openxmlformats.org/drawingml/2006/main">
                  <a:graphicData uri="http://schemas.microsoft.com/office/word/2010/wordprocessingGroup">
                    <wpg:wgp>
                      <wpg:cNvGrpSpPr/>
                      <wpg:grpSpPr>
                        <a:xfrm>
                          <a:off x="0" y="0"/>
                          <a:ext cx="5865495" cy="2514600"/>
                          <a:chOff x="0" y="0"/>
                          <a:chExt cx="5636895" cy="2298700"/>
                        </a:xfrm>
                      </wpg:grpSpPr>
                      <pic:pic xmlns:pic="http://schemas.openxmlformats.org/drawingml/2006/picture">
                        <pic:nvPicPr>
                          <pic:cNvPr id="4" name="Imagen 4"/>
                          <pic:cNvPicPr>
                            <a:picLocks noChangeAspect="1"/>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l="15556" t="12366" r="19407" b="16124"/>
                          <a:stretch/>
                        </pic:blipFill>
                        <pic:spPr bwMode="auto">
                          <a:xfrm>
                            <a:off x="0" y="0"/>
                            <a:ext cx="2788285" cy="22987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4" name="Imagen 14"/>
                          <pic:cNvPicPr>
                            <a:picLocks noChangeAspect="1"/>
                          </pic:cNvPicPr>
                        </pic:nvPicPr>
                        <pic:blipFill rotWithShape="1">
                          <a:blip r:embed="rId20">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l="16407" t="11623" r="18119" b="16354"/>
                          <a:stretch/>
                        </pic:blipFill>
                        <pic:spPr bwMode="auto">
                          <a:xfrm>
                            <a:off x="2788285" y="6350"/>
                            <a:ext cx="2848610" cy="2286000"/>
                          </a:xfrm>
                          <a:prstGeom prst="rect">
                            <a:avLst/>
                          </a:prstGeom>
                          <a:ln>
                            <a:solidFill>
                              <a:schemeClr val="tx1"/>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Agrupar 15" o:spid="_x0000_s1026" style="position:absolute;margin-left:0;margin-top:9pt;width:461.85pt;height:198pt;z-index:251703296;mso-width-relative:margin;mso-height-relative:margin" coordsize="5636895,22987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">
                <v:shape id="Imagen 4" o:spid="_x0000_s1027" type="#_x0000_t75" style="position:absolute;width:2788285;height:229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pN&#10;TFjDAAAA2gAAAA8AAABkcnMvZG93bnJldi54bWxEj81qwzAQhO+FvIPYQG611JCGxLUSgiFQgl3I&#10;z6HHxdraJtbKWGrivH1VKPQ4zMw3TLYdbSduNPjWsYaXRIEgrpxpudZwOe+fVyB8QDbYOSYND/Kw&#10;3UyeMkyNu/ORbqdQiwhhn6KGJoQ+ldJXDVn0ieuJo/flBoshyqGWZsB7hNtOzpVaSostx4UGe8ob&#10;qq6nb6thTUzmUF4/SuWL189ctcV+mWs9m467NxCBxvAf/mu/Gw0L+L0Sb4Dc/A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1MWMMAAADaAAAADwAAAAAAAAAAAAAAAACcAgAA&#10;ZHJzL2Rvd25yZXYueG1sUEsFBgAAAAAEAAQA9wAAAIwDAAAAAA==&#10;" stroked="t" strokecolor="black [3213]">
                  <v:imagedata r:id="rId22" o:title="" croptop="8104f" cropbottom="10567f" cropleft="10195f" cropright="12719f"/>
                  <v:path arrowok="t"/>
                </v:shape>
                <v:shape id="Imagen 14" o:spid="_x0000_s1028" type="#_x0000_t75" style="position:absolute;left:2788285;top:6350;width:2848610;height:2286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nH&#10;ikbBAAAA2wAAAA8AAABkcnMvZG93bnJldi54bWxET0tqwzAQ3QdyBzGFbEIj24QSXMshhBSy9ecA&#10;U2tqm1ojYymOm9NXhUB383jfyY6LGcRMk+stK4h3EQjixuqeWwV19fF6AOE8ssbBMin4IQfHfL3K&#10;MNX2zgXNpW9FCGGXooLO+zGV0jUdGXQ7OxIH7stOBn2AUyv1hPcQbgaZRNGbNNhzaOhwpHNHzXd5&#10;MwrOl89T8rhU2/LaJIdYD8Vcx4VSm5fl9A7C0+L/xU/3VYf5e/j7JRwg81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nHikbBAAAA2wAAAA8AAAAAAAAAAAAAAAAAnAIAAGRy&#10;cy9kb3ducmV2LnhtbFBLBQYAAAAABAAEAPcAAACKAwAAAAA=&#10;" stroked="t" strokecolor="black [3213]">
                  <v:imagedata r:id="rId23" o:title="" croptop="7617f" cropbottom="10718f" cropleft="10752f" cropright="11874f"/>
                  <v:path arrowok="t"/>
                </v:shape>
                <w10:wrap type="topAndBottom"/>
              </v:group>
            </w:pict>
          </mc:Fallback>
        </mc:AlternateContent>
      </w:r>
      <w:r w:rsidR="0091746E" w:rsidRPr="0091746E">
        <w:rPr>
          <w:bCs w:val="0"/>
          <w:kern w:val="0"/>
        </w:rPr>
        <w:t>Figure 7.</w:t>
      </w:r>
      <w:r w:rsidR="0091746E" w:rsidRPr="0091746E">
        <w:rPr>
          <w:b w:val="0"/>
          <w:bCs w:val="0"/>
          <w:kern w:val="0"/>
        </w:rPr>
        <w:t xml:space="preserve"> </w:t>
      </w:r>
      <w:r w:rsidR="0061305F">
        <w:rPr>
          <w:b w:val="0"/>
          <w:bCs w:val="0"/>
          <w:kern w:val="0"/>
        </w:rPr>
        <w:t>Instantaneous</w:t>
      </w:r>
      <w:r w:rsidR="0061305F" w:rsidRPr="00AB2C90">
        <w:rPr>
          <w:b w:val="0"/>
          <w:bCs w:val="0"/>
          <w:kern w:val="0"/>
        </w:rPr>
        <w:t xml:space="preserve"> </w:t>
      </w:r>
      <w:r w:rsidR="0091746E" w:rsidRPr="0091746E">
        <w:rPr>
          <w:b w:val="0"/>
          <w:bCs w:val="0"/>
          <w:kern w:val="0"/>
        </w:rPr>
        <w:t>methane release scenarios cross sections (Mt. Shar</w:t>
      </w:r>
      <w:r w:rsidR="004331BB">
        <w:rPr>
          <w:b w:val="0"/>
          <w:bCs w:val="0"/>
          <w:kern w:val="0"/>
        </w:rPr>
        <w:t>p in the middle, north basin to</w:t>
      </w:r>
      <w:r w:rsidR="0091746E" w:rsidRPr="0091746E">
        <w:rPr>
          <w:b w:val="0"/>
          <w:bCs w:val="0"/>
          <w:kern w:val="0"/>
        </w:rPr>
        <w:t xml:space="preserve"> </w:t>
      </w:r>
      <w:r w:rsidR="004331BB">
        <w:rPr>
          <w:b w:val="0"/>
          <w:bCs w:val="0"/>
          <w:kern w:val="0"/>
        </w:rPr>
        <w:t xml:space="preserve">the </w:t>
      </w:r>
      <w:r w:rsidR="0091746E" w:rsidRPr="0091746E">
        <w:rPr>
          <w:b w:val="0"/>
          <w:bCs w:val="0"/>
          <w:kern w:val="0"/>
        </w:rPr>
        <w:t xml:space="preserve">right and south basin </w:t>
      </w:r>
      <w:r w:rsidR="004331BB">
        <w:rPr>
          <w:b w:val="0"/>
          <w:bCs w:val="0"/>
          <w:kern w:val="0"/>
        </w:rPr>
        <w:t>to</w:t>
      </w:r>
      <w:r w:rsidR="0091746E" w:rsidRPr="0091746E">
        <w:rPr>
          <w:b w:val="0"/>
          <w:bCs w:val="0"/>
          <w:kern w:val="0"/>
        </w:rPr>
        <w:t xml:space="preserve"> the left in both boxes). </w:t>
      </w:r>
      <w:r w:rsidR="006C6DEC">
        <w:rPr>
          <w:b w:val="0"/>
          <w:bCs w:val="0"/>
          <w:kern w:val="0"/>
        </w:rPr>
        <w:t xml:space="preserve">Y-axis </w:t>
      </w:r>
      <w:r w:rsidR="006C6DEC" w:rsidRPr="006C6DEC">
        <w:rPr>
          <w:b w:val="0"/>
          <w:bCs w:val="0"/>
          <w:kern w:val="0"/>
        </w:rPr>
        <w:t>is elevation</w:t>
      </w:r>
      <w:r w:rsidR="005F0747">
        <w:rPr>
          <w:b w:val="0"/>
          <w:bCs w:val="0"/>
          <w:kern w:val="0"/>
        </w:rPr>
        <w:t xml:space="preserve"> in meters</w:t>
      </w:r>
      <w:r w:rsidR="006C6DEC" w:rsidRPr="006C6DEC">
        <w:rPr>
          <w:b w:val="0"/>
          <w:bCs w:val="0"/>
          <w:kern w:val="0"/>
        </w:rPr>
        <w:t xml:space="preserve"> relative to the MOLA datum</w:t>
      </w:r>
      <w:r w:rsidR="006C6DEC">
        <w:rPr>
          <w:b w:val="0"/>
          <w:bCs w:val="0"/>
          <w:kern w:val="0"/>
        </w:rPr>
        <w:t xml:space="preserve">. </w:t>
      </w:r>
      <w:r w:rsidR="00C51C5E">
        <w:rPr>
          <w:b w:val="0"/>
          <w:bCs w:val="0"/>
          <w:kern w:val="0"/>
        </w:rPr>
        <w:t>T</w:t>
      </w:r>
      <w:r w:rsidR="0091746E" w:rsidRPr="0091746E">
        <w:rPr>
          <w:b w:val="0"/>
          <w:bCs w:val="0"/>
          <w:kern w:val="0"/>
        </w:rPr>
        <w:t xml:space="preserve">racer #1 (yellow) is placed one grid point (less than 3 km) west from the MSL </w:t>
      </w:r>
      <w:r w:rsidR="00D40B10">
        <w:rPr>
          <w:b w:val="0"/>
          <w:bCs w:val="0"/>
          <w:kern w:val="0"/>
        </w:rPr>
        <w:t>landing</w:t>
      </w:r>
      <w:r w:rsidR="00D40B10" w:rsidRPr="0091746E">
        <w:rPr>
          <w:b w:val="0"/>
          <w:bCs w:val="0"/>
          <w:kern w:val="0"/>
        </w:rPr>
        <w:t xml:space="preserve"> </w:t>
      </w:r>
      <w:r w:rsidR="0091746E" w:rsidRPr="0091746E">
        <w:rPr>
          <w:b w:val="0"/>
          <w:bCs w:val="0"/>
          <w:kern w:val="0"/>
        </w:rPr>
        <w:t>location inside Gale crater (left box) and ~100 km northwest upstream of the MSL landing site (right box). In both cases</w:t>
      </w:r>
      <w:r w:rsidR="00C51C5E">
        <w:rPr>
          <w:b w:val="0"/>
          <w:bCs w:val="0"/>
          <w:kern w:val="0"/>
        </w:rPr>
        <w:t>, Tracer #1 is placed &lt;200 m above the surface</w:t>
      </w:r>
      <w:r w:rsidR="0091746E" w:rsidRPr="0091746E">
        <w:rPr>
          <w:b w:val="0"/>
          <w:bCs w:val="0"/>
          <w:kern w:val="0"/>
        </w:rPr>
        <w:t xml:space="preserve">, Tracer #2 (red) is placed from 200 to 500 m </w:t>
      </w:r>
      <w:r w:rsidR="00C51C5E">
        <w:rPr>
          <w:b w:val="0"/>
          <w:bCs w:val="0"/>
          <w:kern w:val="0"/>
        </w:rPr>
        <w:t>above the surface</w:t>
      </w:r>
      <w:r w:rsidR="0091746E" w:rsidRPr="0091746E">
        <w:rPr>
          <w:b w:val="0"/>
          <w:bCs w:val="0"/>
          <w:kern w:val="0"/>
        </w:rPr>
        <w:t xml:space="preserve"> inside Gale crater, tracer #3 (grey) from 500 to 2,000 m </w:t>
      </w:r>
      <w:r w:rsidR="00C51C5E">
        <w:rPr>
          <w:b w:val="0"/>
          <w:bCs w:val="0"/>
          <w:kern w:val="0"/>
        </w:rPr>
        <w:t>above the surface</w:t>
      </w:r>
      <w:r w:rsidR="0091746E" w:rsidRPr="0091746E">
        <w:rPr>
          <w:b w:val="0"/>
          <w:bCs w:val="0"/>
          <w:kern w:val="0"/>
        </w:rPr>
        <w:t xml:space="preserve"> inside Gale crater, and tracer #4 (blue) elsewhere (outside and above Gale crater).</w:t>
      </w:r>
    </w:p>
    <w:p w14:paraId="6B5FEF7C" w14:textId="1E985D64" w:rsidR="00736554" w:rsidRDefault="00736554" w:rsidP="00715647">
      <w:pPr>
        <w:pStyle w:val="Heading-Secondary"/>
        <w:spacing w:line="480" w:lineRule="auto"/>
      </w:pPr>
      <w:r>
        <w:t>2.3.2</w:t>
      </w:r>
      <w:r w:rsidR="0084419B">
        <w:t>.</w:t>
      </w:r>
      <w:r>
        <w:t xml:space="preserve"> </w:t>
      </w:r>
      <w:r w:rsidRPr="00736554">
        <w:t>Steady state methane release scenarios</w:t>
      </w:r>
    </w:p>
    <w:p w14:paraId="7AEEFC1F" w14:textId="439ECDC1" w:rsidR="008C654F" w:rsidRDefault="00736554" w:rsidP="00715647">
      <w:pPr>
        <w:pStyle w:val="Heading-Secondary"/>
        <w:spacing w:line="480" w:lineRule="auto"/>
        <w:ind w:left="0" w:firstLine="720"/>
        <w:jc w:val="both"/>
      </w:pPr>
      <w:r w:rsidRPr="00736554">
        <w:lastRenderedPageBreak/>
        <w:t>In these scenarios, the methane release is steady in time (</w:t>
      </w:r>
      <w:r w:rsidR="00C21721">
        <w:t xml:space="preserve">continuous and </w:t>
      </w:r>
      <w:r w:rsidR="00592130" w:rsidRPr="00592130">
        <w:t>constant flux</w:t>
      </w:r>
      <w:r w:rsidR="00592130">
        <w:t xml:space="preserve"> </w:t>
      </w:r>
      <w:r w:rsidRPr="00736554">
        <w:t>emission</w:t>
      </w:r>
      <w:r w:rsidR="00592130">
        <w:t xml:space="preserve"> over time</w:t>
      </w:r>
      <w:r w:rsidRPr="00736554">
        <w:t>) with a prescribed flux of ~2x10</w:t>
      </w:r>
      <w:r w:rsidRPr="00920FEA">
        <w:rPr>
          <w:bCs w:val="0"/>
          <w:vertAlign w:val="superscript"/>
        </w:rPr>
        <w:t>-6</w:t>
      </w:r>
      <w:r w:rsidRPr="00736554">
        <w:t xml:space="preserve"> kg m</w:t>
      </w:r>
      <w:r w:rsidRPr="00920FEA">
        <w:rPr>
          <w:bCs w:val="0"/>
          <w:vertAlign w:val="superscript"/>
        </w:rPr>
        <w:t>-2</w:t>
      </w:r>
      <w:r w:rsidRPr="00736554">
        <w:t xml:space="preserve"> s</w:t>
      </w:r>
      <w:r w:rsidRPr="00920FEA">
        <w:rPr>
          <w:bCs w:val="0"/>
          <w:vertAlign w:val="superscript"/>
        </w:rPr>
        <w:t>-1</w:t>
      </w:r>
      <w:r w:rsidRPr="00736554">
        <w:t xml:space="preserve"> </w:t>
      </w:r>
      <w:r w:rsidR="004331BB">
        <w:t>over</w:t>
      </w:r>
      <w:r w:rsidRPr="00736554">
        <w:t xml:space="preserve"> a period of twelve sols.  </w:t>
      </w:r>
      <w:r w:rsidR="00D40B10">
        <w:t>There are f</w:t>
      </w:r>
      <w:r w:rsidRPr="00736554">
        <w:t>ive independent methane steady state release sources</w:t>
      </w:r>
      <w:r w:rsidR="00D40B10">
        <w:t>.</w:t>
      </w:r>
      <w:r w:rsidRPr="00736554">
        <w:t xml:space="preserve"> </w:t>
      </w:r>
      <w:r w:rsidR="00D40B10">
        <w:t>F</w:t>
      </w:r>
      <w:r w:rsidRPr="00736554">
        <w:t xml:space="preserve">our of </w:t>
      </w:r>
      <w:r w:rsidR="00D40B10">
        <w:t>the releases are</w:t>
      </w:r>
      <w:r w:rsidRPr="00736554">
        <w:t xml:space="preserve"> ~100 </w:t>
      </w:r>
      <w:r w:rsidR="00061CB5">
        <w:t>km NW, NE, SW and SE of</w:t>
      </w:r>
      <w:r w:rsidRPr="00736554">
        <w:t xml:space="preserve"> the MSL landing site outside Gale crater</w:t>
      </w:r>
      <w:r w:rsidR="004331BB">
        <w:t>, each</w:t>
      </w:r>
      <w:r w:rsidRPr="00736554">
        <w:t xml:space="preserve"> with an area of ~6,400 km</w:t>
      </w:r>
      <w:r w:rsidRPr="00920FEA">
        <w:rPr>
          <w:bCs w:val="0"/>
          <w:vertAlign w:val="superscript"/>
        </w:rPr>
        <w:t>2</w:t>
      </w:r>
      <w:r w:rsidR="00D40B10">
        <w:t>.</w:t>
      </w:r>
      <w:r w:rsidRPr="00736554">
        <w:t xml:space="preserve"> </w:t>
      </w:r>
      <w:r w:rsidR="00D40B10">
        <w:t xml:space="preserve">The fifth is </w:t>
      </w:r>
      <w:r w:rsidRPr="00736554">
        <w:t xml:space="preserve">located inside the crater ~1 grid point west </w:t>
      </w:r>
      <w:r w:rsidR="00D40B10">
        <w:t>of the</w:t>
      </w:r>
      <w:r w:rsidRPr="00736554">
        <w:t xml:space="preserve"> rover </w:t>
      </w:r>
      <w:r w:rsidR="00D40B10">
        <w:t xml:space="preserve">landing site </w:t>
      </w:r>
      <w:r w:rsidRPr="00736554">
        <w:t>with an area of ~149 km</w:t>
      </w:r>
      <w:r w:rsidRPr="00920FEA">
        <w:rPr>
          <w:bCs w:val="0"/>
          <w:vertAlign w:val="superscript"/>
        </w:rPr>
        <w:t>2</w:t>
      </w:r>
      <w:r w:rsidRPr="00736554">
        <w:t>, as shown in Figure 8. Since the tracers do not interact with each other, multiple tracer configurations can be studied simultaneously in a single simulation</w:t>
      </w:r>
      <w:r>
        <w:t>.</w:t>
      </w:r>
      <w:r w:rsidR="008C654F">
        <w:t xml:space="preserve"> </w:t>
      </w:r>
    </w:p>
    <w:p w14:paraId="7177F67B" w14:textId="168A5098" w:rsidR="00736554" w:rsidRPr="00311775" w:rsidRDefault="00B173CB" w:rsidP="00715647">
      <w:pPr>
        <w:pStyle w:val="Heading-Secondary"/>
        <w:spacing w:line="480" w:lineRule="auto"/>
        <w:ind w:left="0"/>
        <w:jc w:val="both"/>
      </w:pPr>
      <w:r w:rsidRPr="00F4488C">
        <w:rPr>
          <w:noProof/>
          <w:lang w:val="es-ES" w:eastAsia="es-ES"/>
        </w:rPr>
        <w:drawing>
          <wp:anchor distT="0" distB="0" distL="114300" distR="114300" simplePos="0" relativeHeight="251662336" behindDoc="0" locked="0" layoutInCell="1" allowOverlap="1" wp14:anchorId="77475658" wp14:editId="153B9CF8">
            <wp:simplePos x="0" y="0"/>
            <wp:positionH relativeFrom="column">
              <wp:posOffset>0</wp:posOffset>
            </wp:positionH>
            <wp:positionV relativeFrom="paragraph">
              <wp:posOffset>1737360</wp:posOffset>
            </wp:positionV>
            <wp:extent cx="5726430" cy="4032885"/>
            <wp:effectExtent l="25400" t="25400" r="13970" b="31115"/>
            <wp:wrapTopAndBottom/>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09.tiff"/>
                    <pic:cNvPicPr/>
                  </pic:nvPicPr>
                  <pic:blipFill rotWithShape="1">
                    <a:blip r:embed="rId24">
                      <a:extLst>
                        <a:ext uri="{28A0092B-C50C-407E-A947-70E740481C1C}">
                          <a14:useLocalDpi xmlns:a14="http://schemas.microsoft.com/office/drawing/2010/main" val="0"/>
                        </a:ext>
                      </a:extLst>
                    </a:blip>
                    <a:srcRect l="15956" t="19203" r="16412" b="17318"/>
                    <a:stretch/>
                  </pic:blipFill>
                  <pic:spPr bwMode="auto">
                    <a:xfrm>
                      <a:off x="0" y="0"/>
                      <a:ext cx="5726430" cy="4032885"/>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6554" w:rsidRPr="00736554">
        <w:t xml:space="preserve">Two additional experiments were performed mimicking </w:t>
      </w:r>
      <w:r w:rsidR="0017792B">
        <w:t xml:space="preserve">the </w:t>
      </w:r>
      <w:r w:rsidR="00736554" w:rsidRPr="00736554">
        <w:t>M09 release areas, including the “full” M09 release area (~8,000,000 km</w:t>
      </w:r>
      <w:r w:rsidR="00736554" w:rsidRPr="00920FEA">
        <w:rPr>
          <w:bCs w:val="0"/>
          <w:vertAlign w:val="superscript"/>
        </w:rPr>
        <w:t>2</w:t>
      </w:r>
      <w:r w:rsidR="00736554" w:rsidRPr="00736554">
        <w:t>) source at Terra Sabae (A in Figure 1), Nili Fossae (B1 in Figure 1) and Syrtis Major (B2 in Figure 1)</w:t>
      </w:r>
      <w:r w:rsidR="00D40B10">
        <w:t>,</w:t>
      </w:r>
      <w:r w:rsidR="00736554" w:rsidRPr="00736554">
        <w:t xml:space="preserve"> and a “partial” M09 release source only </w:t>
      </w:r>
      <w:r w:rsidR="0017792B">
        <w:t>from the</w:t>
      </w:r>
      <w:r w:rsidR="00736554" w:rsidRPr="00736554">
        <w:t xml:space="preserve"> Nili Fossae area (~2,000,000 km</w:t>
      </w:r>
      <w:r w:rsidR="00736554" w:rsidRPr="00920FEA">
        <w:rPr>
          <w:bCs w:val="0"/>
          <w:vertAlign w:val="superscript"/>
        </w:rPr>
        <w:t>2</w:t>
      </w:r>
      <w:r w:rsidR="00DE16A2">
        <w:t>).</w:t>
      </w:r>
    </w:p>
    <w:p w14:paraId="2A827F72" w14:textId="3533928F" w:rsidR="00736554" w:rsidRDefault="00C94361" w:rsidP="00715647">
      <w:pPr>
        <w:pStyle w:val="Heading-Secondary"/>
        <w:spacing w:before="0" w:line="480" w:lineRule="auto"/>
        <w:ind w:left="0"/>
        <w:jc w:val="both"/>
        <w:rPr>
          <w:bCs w:val="0"/>
        </w:rPr>
      </w:pPr>
      <w:r w:rsidRPr="00C94361">
        <w:rPr>
          <w:b/>
        </w:rPr>
        <w:lastRenderedPageBreak/>
        <w:t>Figure 8.</w:t>
      </w:r>
      <w:r w:rsidRPr="00C94361">
        <w:t xml:space="preserve"> Steady state methane release scenarios aerial view. Gale crater encircled. The yellow cross represent the MSL Curiosity rover location. Four independent methane release sources were located outside the crater ~100 km NW, NE, SW and SE of the rover landing site</w:t>
      </w:r>
      <w:r w:rsidR="004331BB">
        <w:t>, each</w:t>
      </w:r>
      <w:r w:rsidRPr="00C94361">
        <w:t xml:space="preserve"> with an area of ~6,400 km</w:t>
      </w:r>
      <w:r w:rsidRPr="00920FEA">
        <w:rPr>
          <w:bCs w:val="0"/>
          <w:vertAlign w:val="superscript"/>
        </w:rPr>
        <w:t>2</w:t>
      </w:r>
      <w:r w:rsidRPr="00C94361">
        <w:t xml:space="preserve"> and another one located inside of the crater ~1 grid point west from the rover with an area of ~149 km</w:t>
      </w:r>
      <w:r w:rsidRPr="00920FEA">
        <w:rPr>
          <w:bCs w:val="0"/>
          <w:vertAlign w:val="superscript"/>
        </w:rPr>
        <w:t>2</w:t>
      </w:r>
      <w:r w:rsidR="004331BB" w:rsidRPr="004331BB">
        <w:rPr>
          <w:bCs w:val="0"/>
        </w:rPr>
        <w:t>.</w:t>
      </w:r>
    </w:p>
    <w:p w14:paraId="62B060F7" w14:textId="0CAD3C16" w:rsidR="00E674D4" w:rsidRPr="00E674D4" w:rsidRDefault="00E674D4" w:rsidP="00715647">
      <w:pPr>
        <w:pStyle w:val="Heading-Secondary"/>
        <w:spacing w:before="0" w:line="480" w:lineRule="auto"/>
        <w:ind w:left="0"/>
        <w:jc w:val="both"/>
      </w:pPr>
      <w:r w:rsidRPr="00E674D4">
        <w:t>It is important to note that although the rover is slowly moving, it has driven ~20 km since 2012, all the MRAMS methane abundances were sampled at MSL landing site, except for the steady state methane release inside of Gale crater, that was sampled at simulated release location (~1 grid point west from the rover).</w:t>
      </w:r>
    </w:p>
    <w:p w14:paraId="6888E72E" w14:textId="19906D00" w:rsidR="002F3B11" w:rsidRDefault="00793FBE" w:rsidP="00715647">
      <w:pPr>
        <w:pStyle w:val="Heading-Main"/>
        <w:spacing w:line="480" w:lineRule="auto"/>
      </w:pPr>
      <w:r>
        <w:t>3 Results</w:t>
      </w:r>
    </w:p>
    <w:p w14:paraId="1124CDE3" w14:textId="77777777" w:rsidR="008C654F" w:rsidRDefault="00793FBE" w:rsidP="00715647">
      <w:pPr>
        <w:pStyle w:val="Heading-Secondary"/>
        <w:spacing w:line="480" w:lineRule="auto"/>
        <w:ind w:left="0" w:firstLine="720"/>
        <w:jc w:val="both"/>
      </w:pPr>
      <w:r>
        <w:t>To gain a true appreciation for the complexity, beauty and evolution of methane emissions at various locations, the reader should proceed no further without first viewing the animations of the circulations provided in the supplementary material.</w:t>
      </w:r>
      <w:r w:rsidR="00370CC3">
        <w:t xml:space="preserve"> </w:t>
      </w:r>
    </w:p>
    <w:p w14:paraId="0DB50D4B" w14:textId="1C482716" w:rsidR="00607DA5" w:rsidRDefault="00607DA5" w:rsidP="00715647">
      <w:pPr>
        <w:pStyle w:val="Heading-Secondary"/>
        <w:spacing w:line="480" w:lineRule="auto"/>
      </w:pPr>
      <w:r>
        <w:t xml:space="preserve">3.1 </w:t>
      </w:r>
      <w:r w:rsidR="0061305F" w:rsidRPr="0061305F">
        <w:rPr>
          <w:bCs w:val="0"/>
          <w:kern w:val="0"/>
        </w:rPr>
        <w:t>Instantaneous</w:t>
      </w:r>
      <w:r w:rsidR="0061305F" w:rsidRPr="00AB2C90">
        <w:rPr>
          <w:b/>
          <w:bCs w:val="0"/>
          <w:kern w:val="0"/>
        </w:rPr>
        <w:t xml:space="preserve"> </w:t>
      </w:r>
      <w:r w:rsidR="008A4826" w:rsidRPr="008A4826">
        <w:t>methane release results</w:t>
      </w:r>
    </w:p>
    <w:p w14:paraId="4A9D7F99" w14:textId="0CC9846A" w:rsidR="008A4826" w:rsidRDefault="008A4826" w:rsidP="00715647">
      <w:pPr>
        <w:pStyle w:val="Heading-Secondary"/>
        <w:spacing w:line="480" w:lineRule="auto"/>
        <w:ind w:left="0"/>
        <w:jc w:val="both"/>
      </w:pPr>
      <w:r w:rsidRPr="008A4826">
        <w:t xml:space="preserve">In the </w:t>
      </w:r>
      <w:r w:rsidR="0061305F" w:rsidRPr="0061305F">
        <w:rPr>
          <w:bCs w:val="0"/>
          <w:kern w:val="0"/>
        </w:rPr>
        <w:t>instantaneous</w:t>
      </w:r>
      <w:r w:rsidR="0061305F" w:rsidRPr="00AB2C90">
        <w:rPr>
          <w:b/>
          <w:bCs w:val="0"/>
          <w:kern w:val="0"/>
        </w:rPr>
        <w:t xml:space="preserve"> </w:t>
      </w:r>
      <w:r w:rsidRPr="008A4826">
        <w:t>methane release scenarios, L</w:t>
      </w:r>
      <w:r w:rsidRPr="00EA0313">
        <w:rPr>
          <w:bCs w:val="0"/>
          <w:kern w:val="0"/>
          <w:vertAlign w:val="subscript"/>
        </w:rPr>
        <w:t>s</w:t>
      </w:r>
      <w:r w:rsidRPr="008A4826">
        <w:t xml:space="preserve"> 270º was shown to be, as expected, a faster mixing season when air within the crater was </w:t>
      </w:r>
      <w:r w:rsidR="00D40B10">
        <w:t>quickly replaced</w:t>
      </w:r>
      <w:r w:rsidRPr="008A4826">
        <w:t xml:space="preserve"> by strong, flushing, northerly flow and large amplitude breaking mountain waves</w:t>
      </w:r>
      <w:r w:rsidR="00D40B10">
        <w:t>.</w:t>
      </w:r>
      <w:r w:rsidR="00405F0B">
        <w:t xml:space="preserve"> </w:t>
      </w:r>
      <w:r w:rsidR="00D40B10">
        <w:t>T</w:t>
      </w:r>
      <w:r w:rsidRPr="008A4826">
        <w:t xml:space="preserve">racer #1 is </w:t>
      </w:r>
      <w:r w:rsidR="00D40B10">
        <w:t>reduced</w:t>
      </w:r>
      <w:r w:rsidR="00D40B10" w:rsidRPr="008A4826">
        <w:t xml:space="preserve"> </w:t>
      </w:r>
      <w:r w:rsidRPr="008A4826">
        <w:t>to a few percent or less just 5 hours after the release both at L</w:t>
      </w:r>
      <w:r w:rsidRPr="00EA0313">
        <w:rPr>
          <w:bCs w:val="0"/>
          <w:kern w:val="0"/>
          <w:vertAlign w:val="subscript"/>
        </w:rPr>
        <w:t>s</w:t>
      </w:r>
      <w:r w:rsidRPr="008A4826">
        <w:t xml:space="preserve"> 90º and at L</w:t>
      </w:r>
      <w:r w:rsidRPr="00EA0313">
        <w:rPr>
          <w:bCs w:val="0"/>
          <w:kern w:val="0"/>
          <w:vertAlign w:val="subscript"/>
        </w:rPr>
        <w:t>s</w:t>
      </w:r>
      <w:r w:rsidRPr="008A4826">
        <w:t xml:space="preserve"> 270º (Figures 9 and 10). </w:t>
      </w:r>
      <w:r w:rsidR="00D40B10">
        <w:t>Using</w:t>
      </w:r>
      <w:r w:rsidR="008F77A5">
        <w:t xml:space="preserve"> log</w:t>
      </w:r>
      <w:r w:rsidR="00D40B10">
        <w:t>10 of the</w:t>
      </w:r>
      <w:r w:rsidR="008F77A5">
        <w:t xml:space="preserve"> fraction (Figure 11)</w:t>
      </w:r>
      <w:r w:rsidR="0063140D">
        <w:t xml:space="preserve"> </w:t>
      </w:r>
      <w:r w:rsidR="00D40B10">
        <w:t>demonstrates</w:t>
      </w:r>
      <w:r w:rsidR="0063140D">
        <w:t xml:space="preserve"> </w:t>
      </w:r>
      <w:r w:rsidR="00D40B10">
        <w:t>that by</w:t>
      </w:r>
      <w:r w:rsidR="0063140D">
        <w:t xml:space="preserve"> 15 hours</w:t>
      </w:r>
      <w:r w:rsidR="00356D13">
        <w:t xml:space="preserve"> </w:t>
      </w:r>
      <w:r w:rsidR="00D40B10">
        <w:t xml:space="preserve">after </w:t>
      </w:r>
      <w:r w:rsidR="00356D13">
        <w:t>the release</w:t>
      </w:r>
      <w:r w:rsidRPr="008A4826">
        <w:t>, tracer #1 is diluted by five orders of magnitude from the initial concentration at L</w:t>
      </w:r>
      <w:r w:rsidRPr="00EA0313">
        <w:rPr>
          <w:bCs w:val="0"/>
          <w:kern w:val="0"/>
          <w:vertAlign w:val="subscript"/>
        </w:rPr>
        <w:t>s</w:t>
      </w:r>
      <w:r w:rsidRPr="008A4826">
        <w:t xml:space="preserve"> 90º and by eleven orders of magnitude at L</w:t>
      </w:r>
      <w:r w:rsidRPr="00EA0313">
        <w:rPr>
          <w:bCs w:val="0"/>
          <w:kern w:val="0"/>
          <w:vertAlign w:val="subscript"/>
        </w:rPr>
        <w:t>s</w:t>
      </w:r>
      <w:r w:rsidRPr="008A4826">
        <w:t xml:space="preserve"> 270º. Not only is tracer #1 </w:t>
      </w:r>
      <w:r w:rsidR="0063140D">
        <w:t>removed quickly, but in that 15-hour</w:t>
      </w:r>
      <w:r w:rsidRPr="008A4826">
        <w:t xml:space="preserve"> period the fraction of external crater air (tracer #4) at the bottom of the crater replacing internal crater air is 80% at L</w:t>
      </w:r>
      <w:r w:rsidRPr="00EA0313">
        <w:rPr>
          <w:bCs w:val="0"/>
          <w:kern w:val="0"/>
          <w:vertAlign w:val="subscript"/>
        </w:rPr>
        <w:t>s</w:t>
      </w:r>
      <w:r w:rsidRPr="008A4826">
        <w:t xml:space="preserve"> 90º and </w:t>
      </w:r>
      <w:r w:rsidRPr="008A4826">
        <w:lastRenderedPageBreak/>
        <w:t>100% at L</w:t>
      </w:r>
      <w:r w:rsidRPr="00EA0313">
        <w:rPr>
          <w:bCs w:val="0"/>
          <w:kern w:val="0"/>
          <w:vertAlign w:val="subscript"/>
        </w:rPr>
        <w:t>s</w:t>
      </w:r>
      <w:r w:rsidRPr="008A4826">
        <w:t xml:space="preserve"> 270º (when mixing is slightly more rapid). These results indicate that much of the air originates from outside the crater regardless of the season.  Thus, the mixing of the crater air with the external environment is slightly slower during the rest of the year compared to</w:t>
      </w:r>
      <w:r w:rsidR="0063140D">
        <w:t xml:space="preserve"> the</w:t>
      </w:r>
      <w:r w:rsidRPr="008A4826">
        <w:t xml:space="preserve"> L</w:t>
      </w:r>
      <w:r w:rsidRPr="00EA0313">
        <w:rPr>
          <w:bCs w:val="0"/>
          <w:kern w:val="0"/>
          <w:vertAlign w:val="subscript"/>
        </w:rPr>
        <w:t>s</w:t>
      </w:r>
      <w:r w:rsidRPr="008A4826">
        <w:t xml:space="preserve"> 270º sea</w:t>
      </w:r>
      <w:r w:rsidR="0063140D">
        <w:t>son, but the timescale</w:t>
      </w:r>
      <w:r w:rsidRPr="008A4826">
        <w:t xml:space="preserve"> is still rapid.  Regardless of the season, the simulations indicate that the air mass of the northern crater</w:t>
      </w:r>
      <w:r w:rsidR="00F7277C">
        <w:t xml:space="preserve"> basin</w:t>
      </w:r>
      <w:r w:rsidRPr="008A4826">
        <w:t xml:space="preserve"> is evacuated and mixed away in one sol or less.  These new results are an important update to the 2016 work; the crater does not appear to be strongly isolated at any time of year. Also, </w:t>
      </w:r>
      <w:r w:rsidR="00F7277C">
        <w:t xml:space="preserve">air from </w:t>
      </w:r>
      <w:r w:rsidRPr="008A4826">
        <w:t>L</w:t>
      </w:r>
      <w:r w:rsidRPr="00EA0313">
        <w:rPr>
          <w:bCs w:val="0"/>
          <w:kern w:val="0"/>
          <w:vertAlign w:val="subscript"/>
        </w:rPr>
        <w:t>s</w:t>
      </w:r>
      <w:r w:rsidRPr="008A4826">
        <w:t xml:space="preserve"> 270º scenario </w:t>
      </w:r>
      <w:r w:rsidR="00F7277C">
        <w:t>is similar</w:t>
      </w:r>
      <w:r w:rsidRPr="008A4826">
        <w:t xml:space="preserve"> to a front</w:t>
      </w:r>
      <w:r w:rsidR="00F7277C">
        <w:t>al passage</w:t>
      </w:r>
      <w:r w:rsidRPr="008A4826">
        <w:t xml:space="preserve"> where </w:t>
      </w:r>
      <w:r w:rsidR="00DC51C4">
        <w:t xml:space="preserve">the </w:t>
      </w:r>
      <w:r w:rsidRPr="008A4826">
        <w:t xml:space="preserve">incoming air mass from </w:t>
      </w:r>
      <w:r w:rsidR="00F7277C">
        <w:t xml:space="preserve">the </w:t>
      </w:r>
      <w:r w:rsidRPr="008A4826">
        <w:t>north</w:t>
      </w:r>
      <w:r w:rsidR="00F7277C">
        <w:t xml:space="preserve">ern hemisphere </w:t>
      </w:r>
      <w:r w:rsidR="00DC51C4">
        <w:t xml:space="preserve">replaces the </w:t>
      </w:r>
      <w:r w:rsidR="00F7277C">
        <w:t>air</w:t>
      </w:r>
      <w:r w:rsidR="00DC51C4">
        <w:t>mass within</w:t>
      </w:r>
      <w:r w:rsidR="00F7277C">
        <w:t xml:space="preserve"> the</w:t>
      </w:r>
      <w:r w:rsidRPr="008A4826">
        <w:t xml:space="preserve"> crater (Figure 10 bottom, Figure 11 bottom), while in the L</w:t>
      </w:r>
      <w:r w:rsidRPr="00EA0313">
        <w:rPr>
          <w:bCs w:val="0"/>
          <w:kern w:val="0"/>
          <w:vertAlign w:val="subscript"/>
        </w:rPr>
        <w:t>s</w:t>
      </w:r>
      <w:r w:rsidRPr="008A4826">
        <w:t xml:space="preserve"> 90º a much more </w:t>
      </w:r>
      <w:r w:rsidR="00DC51C4">
        <w:t>three dimensional</w:t>
      </w:r>
      <w:r w:rsidR="00DC51C4" w:rsidRPr="008A4826">
        <w:t xml:space="preserve"> </w:t>
      </w:r>
      <w:r w:rsidRPr="008A4826">
        <w:t>pattern</w:t>
      </w:r>
      <w:r w:rsidR="00901C27">
        <w:t xml:space="preserve"> </w:t>
      </w:r>
      <w:r w:rsidR="00DC51C4">
        <w:t>of</w:t>
      </w:r>
      <w:r w:rsidR="00901C27">
        <w:t xml:space="preserve"> mixing</w:t>
      </w:r>
      <w:r w:rsidRPr="008A4826">
        <w:t xml:space="preserve"> is observed (Figure 9 bottom, Figure 11 </w:t>
      </w:r>
      <w:r w:rsidR="00901C27">
        <w:t>top</w:t>
      </w:r>
      <w:r w:rsidRPr="008A4826">
        <w:t>).</w:t>
      </w:r>
    </w:p>
    <w:p w14:paraId="62DD8E9F" w14:textId="7CFEE551" w:rsidR="00DC3631" w:rsidRDefault="00DC3631" w:rsidP="00715647">
      <w:pPr>
        <w:pStyle w:val="Heading-Secondary"/>
        <w:spacing w:line="480" w:lineRule="auto"/>
        <w:ind w:left="0"/>
        <w:jc w:val="both"/>
      </w:pPr>
      <w:r w:rsidRPr="009C6D73">
        <w:t xml:space="preserve">The </w:t>
      </w:r>
      <w:r w:rsidRPr="0061305F">
        <w:rPr>
          <w:bCs w:val="0"/>
          <w:kern w:val="0"/>
        </w:rPr>
        <w:t>instantaneous</w:t>
      </w:r>
      <w:r w:rsidRPr="00AB2C90">
        <w:rPr>
          <w:b/>
          <w:bCs w:val="0"/>
          <w:kern w:val="0"/>
        </w:rPr>
        <w:t xml:space="preserve"> </w:t>
      </w:r>
      <w:r w:rsidRPr="009C6D73">
        <w:t>methane release scenario outside of Gale crater provides additional insight into the potential transport of air into the c</w:t>
      </w:r>
      <w:r w:rsidR="00453FC5">
        <w:t>rater. In this scenario, only 15</w:t>
      </w:r>
      <w:r w:rsidRPr="009C6D73">
        <w:t xml:space="preserve"> hours after release, the methane that makes it to the MSL location is diluted by six orders of magnitude from the initial release concentration regardless of the season (Figure 12). Although the methane is transported towards the crater due to the </w:t>
      </w:r>
      <w:r w:rsidR="00DC51C4">
        <w:t xml:space="preserve">prevailing </w:t>
      </w:r>
      <w:r w:rsidRPr="009C6D73">
        <w:t xml:space="preserve">northwesterly </w:t>
      </w:r>
      <w:r w:rsidR="00DC51C4">
        <w:t xml:space="preserve">surface </w:t>
      </w:r>
      <w:r w:rsidRPr="009C6D73">
        <w:t xml:space="preserve">wind (as expected in PGR16), the methane is rapidly mixed </w:t>
      </w:r>
      <w:r w:rsidR="00DC51C4">
        <w:t xml:space="preserve">both </w:t>
      </w:r>
      <w:r w:rsidRPr="009C6D73">
        <w:t>vertically and horizontally. So, although the air in the crater is being rapidly replaced by outside air, there is a large amount of mixing and dispersion of the source air itself; it appears that a broad region of external air is mixed into the crater.  To achieve a value of 1 ppbv at the rover location, an upwind release of methane on the order of parts per thousand would be required, which is likely unreasonable</w:t>
      </w:r>
      <w:r w:rsidR="004D05A2">
        <w:t>.</w:t>
      </w:r>
    </w:p>
    <w:p w14:paraId="5B6CF748" w14:textId="7954577F" w:rsidR="00B1311F" w:rsidRDefault="00DC3631" w:rsidP="00715647">
      <w:pPr>
        <w:pStyle w:val="Heading-Secondary"/>
        <w:spacing w:after="0" w:line="480" w:lineRule="auto"/>
        <w:ind w:left="0"/>
        <w:contextualSpacing/>
        <w:jc w:val="both"/>
      </w:pPr>
      <w:r w:rsidRPr="005E0B95">
        <w:rPr>
          <w:b/>
          <w:noProof/>
          <w:sz w:val="20"/>
          <w:szCs w:val="20"/>
          <w:lang w:val="es-ES" w:eastAsia="es-ES"/>
        </w:rPr>
        <w:lastRenderedPageBreak/>
        <w:drawing>
          <wp:anchor distT="0" distB="0" distL="114300" distR="114300" simplePos="0" relativeHeight="251664384" behindDoc="0" locked="0" layoutInCell="1" allowOverlap="1" wp14:anchorId="72DB8F90" wp14:editId="18370C67">
            <wp:simplePos x="0" y="0"/>
            <wp:positionH relativeFrom="column">
              <wp:posOffset>-833755</wp:posOffset>
            </wp:positionH>
            <wp:positionV relativeFrom="paragraph">
              <wp:posOffset>947420</wp:posOffset>
            </wp:positionV>
            <wp:extent cx="7580630" cy="5685155"/>
            <wp:effectExtent l="33337" t="17463" r="21908" b="21907"/>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enario1_plots.pdf"/>
                    <pic:cNvPicPr/>
                  </pic:nvPicPr>
                  <pic:blipFill>
                    <a:blip r:embed="rId25">
                      <a:extLst>
                        <a:ext uri="{28A0092B-C50C-407E-A947-70E740481C1C}">
                          <a14:useLocalDpi xmlns:a14="http://schemas.microsoft.com/office/drawing/2010/main" val="0"/>
                        </a:ext>
                      </a:extLst>
                    </a:blip>
                    <a:stretch>
                      <a:fillRect/>
                    </a:stretch>
                  </pic:blipFill>
                  <pic:spPr>
                    <a:xfrm rot="5400000">
                      <a:off x="0" y="0"/>
                      <a:ext cx="7580630" cy="56851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1311F" w:rsidRPr="00B1311F">
        <w:rPr>
          <w:b/>
        </w:rPr>
        <w:t>Figure 9.</w:t>
      </w:r>
      <w:r w:rsidR="00B1311F">
        <w:t xml:space="preserve"> Fraction of the four tracers at four different times (0500, 1000, 1500 and 2000 LMST) at L</w:t>
      </w:r>
      <w:r w:rsidR="00B1311F" w:rsidRPr="00EA0313">
        <w:rPr>
          <w:bCs w:val="0"/>
          <w:kern w:val="0"/>
          <w:vertAlign w:val="subscript"/>
        </w:rPr>
        <w:t>s</w:t>
      </w:r>
      <w:r w:rsidR="00B1311F">
        <w:t xml:space="preserve"> 90º in a cross section view of the crater</w:t>
      </w:r>
      <w:r w:rsidR="00B25184">
        <w:t>.</w:t>
      </w:r>
    </w:p>
    <w:p w14:paraId="2566291E" w14:textId="3A278529" w:rsidR="00B25184" w:rsidRDefault="00121307" w:rsidP="00121307">
      <w:pPr>
        <w:pStyle w:val="Heading-Secondary"/>
        <w:spacing w:after="0" w:line="480" w:lineRule="auto"/>
        <w:ind w:left="0"/>
        <w:contextualSpacing/>
        <w:jc w:val="center"/>
      </w:pPr>
      <w:r>
        <w:rPr>
          <w:noProof/>
          <w:lang w:val="es-ES" w:eastAsia="es-ES"/>
        </w:rPr>
        <w:lastRenderedPageBreak/>
        <mc:AlternateContent>
          <mc:Choice Requires="wps">
            <w:drawing>
              <wp:anchor distT="0" distB="0" distL="114300" distR="114300" simplePos="0" relativeHeight="251657215" behindDoc="0" locked="0" layoutInCell="1" allowOverlap="1" wp14:anchorId="2F707B71" wp14:editId="15F0445B">
                <wp:simplePos x="0" y="0"/>
                <wp:positionH relativeFrom="column">
                  <wp:posOffset>228600</wp:posOffset>
                </wp:positionH>
                <wp:positionV relativeFrom="paragraph">
                  <wp:posOffset>7543800</wp:posOffset>
                </wp:positionV>
                <wp:extent cx="5658485" cy="761365"/>
                <wp:effectExtent l="0" t="0" r="5715" b="635"/>
                <wp:wrapThrough wrapText="bothSides">
                  <wp:wrapPolygon edited="0">
                    <wp:start x="0" y="0"/>
                    <wp:lineTo x="0" y="20897"/>
                    <wp:lineTo x="21525" y="20897"/>
                    <wp:lineTo x="21525" y="0"/>
                    <wp:lineTo x="0" y="0"/>
                  </wp:wrapPolygon>
                </wp:wrapThrough>
                <wp:docPr id="7" name="Cuadro de texto 7"/>
                <wp:cNvGraphicFramePr/>
                <a:graphic xmlns:a="http://schemas.openxmlformats.org/drawingml/2006/main">
                  <a:graphicData uri="http://schemas.microsoft.com/office/word/2010/wordprocessingShape">
                    <wps:wsp>
                      <wps:cNvSpPr txBox="1"/>
                      <wps:spPr>
                        <a:xfrm>
                          <a:off x="0" y="0"/>
                          <a:ext cx="5658485" cy="76136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F57AEA2" w14:textId="74B9ADC0" w:rsidR="004309B5" w:rsidRDefault="004309B5" w:rsidP="00121307">
                            <w:pPr>
                              <w:pStyle w:val="Heading-Secondary"/>
                              <w:spacing w:after="0" w:line="480" w:lineRule="auto"/>
                              <w:ind w:left="0"/>
                              <w:contextualSpacing/>
                              <w:jc w:val="center"/>
                            </w:pPr>
                            <w:r>
                              <w:rPr>
                                <w:b/>
                              </w:rPr>
                              <w:t>F</w:t>
                            </w:r>
                            <w:r w:rsidRPr="004D05A2">
                              <w:rPr>
                                <w:b/>
                              </w:rPr>
                              <w:t>igure 10</w:t>
                            </w:r>
                            <w:r w:rsidRPr="004D05A2">
                              <w:t xml:space="preserve">. </w:t>
                            </w:r>
                            <w:proofErr w:type="gramStart"/>
                            <w:r w:rsidRPr="004D05A2">
                              <w:t xml:space="preserve">Same as Figure 9 but for </w:t>
                            </w:r>
                            <w:proofErr w:type="spellStart"/>
                            <w:r w:rsidRPr="004D05A2">
                              <w:t>Ls</w:t>
                            </w:r>
                            <w:proofErr w:type="spellEnd"/>
                            <w:r w:rsidRPr="004D05A2">
                              <w:t xml:space="preserve"> 270º.</w:t>
                            </w:r>
                            <w:proofErr w:type="gramEnd"/>
                          </w:p>
                          <w:p w14:paraId="310E0E7B" w14:textId="4C0322B7" w:rsidR="004309B5" w:rsidRPr="00F238FD" w:rsidRDefault="004309B5" w:rsidP="00121307">
                            <w:pPr>
                              <w:pStyle w:val="Epgrafe"/>
                              <w:rPr>
                                <w:rFonts w:eastAsia="Times New Roman"/>
                                <w:noProof/>
                                <w:kern w:val="28"/>
                                <w:lang w:val="es-ES" w:eastAsia="es-E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Cuadro de texto 7" o:spid="_x0000_s1026" type="#_x0000_t202" style="position:absolute;left:0;text-align:left;margin-left:18pt;margin-top:594pt;width:445.55pt;height:22in;z-index:2516572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" stroked="f">
                <v:textbox style="mso-fit-shape-to-text:t" inset="0,0,0,0">
                  <w:txbxContent>
                    <w:p w14:paraId="2F57AEA2" w14:textId="74B9ADC0" w:rsidR="004309B5" w:rsidRDefault="004309B5" w:rsidP="00121307">
                      <w:pPr>
                        <w:pStyle w:val="Heading-Secondary"/>
                        <w:spacing w:after="0" w:line="480" w:lineRule="auto"/>
                        <w:ind w:left="0"/>
                        <w:contextualSpacing/>
                        <w:jc w:val="center"/>
                      </w:pPr>
                      <w:r>
                        <w:rPr>
                          <w:b/>
                        </w:rPr>
                        <w:t>F</w:t>
                      </w:r>
                      <w:r w:rsidRPr="004D05A2">
                        <w:rPr>
                          <w:b/>
                        </w:rPr>
                        <w:t>igure 10</w:t>
                      </w:r>
                      <w:r w:rsidRPr="004D05A2">
                        <w:t xml:space="preserve">. </w:t>
                      </w:r>
                      <w:proofErr w:type="gramStart"/>
                      <w:r w:rsidRPr="004D05A2">
                        <w:t xml:space="preserve">Same as Figure 9 but for </w:t>
                      </w:r>
                      <w:proofErr w:type="spellStart"/>
                      <w:r w:rsidRPr="004D05A2">
                        <w:t>Ls</w:t>
                      </w:r>
                      <w:proofErr w:type="spellEnd"/>
                      <w:r w:rsidRPr="004D05A2">
                        <w:t xml:space="preserve"> 270º.</w:t>
                      </w:r>
                      <w:proofErr w:type="gramEnd"/>
                    </w:p>
                    <w:p w14:paraId="310E0E7B" w14:textId="4C0322B7" w:rsidR="004309B5" w:rsidRPr="00F238FD" w:rsidRDefault="004309B5" w:rsidP="00121307">
                      <w:pPr>
                        <w:pStyle w:val="Epgrafe"/>
                        <w:rPr>
                          <w:rFonts w:eastAsia="Times New Roman"/>
                          <w:noProof/>
                          <w:kern w:val="28"/>
                          <w:lang w:val="es-ES" w:eastAsia="es-ES"/>
                        </w:rPr>
                      </w:pPr>
                    </w:p>
                  </w:txbxContent>
                </v:textbox>
                <w10:wrap type="through"/>
              </v:shape>
            </w:pict>
          </mc:Fallback>
        </mc:AlternateContent>
      </w:r>
      <w:r w:rsidRPr="005E0B95">
        <w:rPr>
          <w:b/>
          <w:noProof/>
          <w:lang w:val="es-ES" w:eastAsia="es-ES"/>
        </w:rPr>
        <w:drawing>
          <wp:anchor distT="0" distB="0" distL="114300" distR="114300" simplePos="0" relativeHeight="251666432" behindDoc="0" locked="0" layoutInCell="1" allowOverlap="1" wp14:anchorId="67B1369D" wp14:editId="08478E9C">
            <wp:simplePos x="0" y="0"/>
            <wp:positionH relativeFrom="column">
              <wp:posOffset>-713740</wp:posOffset>
            </wp:positionH>
            <wp:positionV relativeFrom="paragraph">
              <wp:posOffset>1056640</wp:posOffset>
            </wp:positionV>
            <wp:extent cx="7543165" cy="5658485"/>
            <wp:effectExtent l="27940" t="22860" r="28575" b="28575"/>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enario1_plots.pdf"/>
                    <pic:cNvPicPr/>
                  </pic:nvPicPr>
                  <pic:blipFill>
                    <a:blip r:embed="rId26">
                      <a:extLst>
                        <a:ext uri="{28A0092B-C50C-407E-A947-70E740481C1C}">
                          <a14:useLocalDpi xmlns:a14="http://schemas.microsoft.com/office/drawing/2010/main" val="0"/>
                        </a:ext>
                      </a:extLst>
                    </a:blip>
                    <a:stretch>
                      <a:fillRect/>
                    </a:stretch>
                  </pic:blipFill>
                  <pic:spPr>
                    <a:xfrm rot="5400000">
                      <a:off x="0" y="0"/>
                      <a:ext cx="7543165" cy="5658485"/>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p>
    <w:p w14:paraId="2C7B5524" w14:textId="291E5E59" w:rsidR="009C6D73" w:rsidRDefault="00DE0500" w:rsidP="00715647">
      <w:pPr>
        <w:keepNext/>
        <w:spacing w:line="480" w:lineRule="auto"/>
        <w:contextualSpacing/>
        <w:jc w:val="both"/>
        <w:rPr>
          <w:sz w:val="24"/>
          <w:szCs w:val="24"/>
        </w:rPr>
      </w:pPr>
      <w:r>
        <w:rPr>
          <w:noProof/>
          <w:sz w:val="24"/>
          <w:szCs w:val="24"/>
          <w:lang w:val="es-ES" w:eastAsia="es-ES"/>
        </w:rPr>
        <w:lastRenderedPageBreak/>
        <mc:AlternateContent>
          <mc:Choice Requires="wps">
            <w:drawing>
              <wp:anchor distT="0" distB="0" distL="114300" distR="114300" simplePos="0" relativeHeight="251742208" behindDoc="0" locked="0" layoutInCell="1" allowOverlap="1" wp14:anchorId="19C24FA9" wp14:editId="0C950E0C">
                <wp:simplePos x="0" y="0"/>
                <wp:positionH relativeFrom="column">
                  <wp:posOffset>2971800</wp:posOffset>
                </wp:positionH>
                <wp:positionV relativeFrom="paragraph">
                  <wp:posOffset>0</wp:posOffset>
                </wp:positionV>
                <wp:extent cx="1371600" cy="457200"/>
                <wp:effectExtent l="0" t="0" r="0" b="0"/>
                <wp:wrapSquare wrapText="bothSides"/>
                <wp:docPr id="49" name="Cuadro de texto 49"/>
                <wp:cNvGraphicFramePr/>
                <a:graphic xmlns:a="http://schemas.openxmlformats.org/drawingml/2006/main">
                  <a:graphicData uri="http://schemas.microsoft.com/office/word/2010/wordprocessingShape">
                    <wps:wsp>
                      <wps:cNvSpPr txBox="1"/>
                      <wps:spPr>
                        <a:xfrm>
                          <a:off x="0" y="0"/>
                          <a:ext cx="1371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499CB4" w14:textId="2DB48F67" w:rsidR="004309B5" w:rsidRPr="00451003" w:rsidRDefault="004309B5" w:rsidP="00DE0500">
                            <w:pPr>
                              <w:jc w:val="center"/>
                              <w:rPr>
                                <w:b/>
                              </w:rPr>
                            </w:pPr>
                            <w:r w:rsidRPr="00451003">
                              <w:rPr>
                                <w:b/>
                              </w:rPr>
                              <w:t>LS 90º TRACER #1</w:t>
                            </w:r>
                          </w:p>
                          <w:p w14:paraId="7C0D5EBF" w14:textId="77777777" w:rsidR="004309B5" w:rsidRPr="00451003" w:rsidRDefault="004309B5" w:rsidP="00DE0500">
                            <w:pPr>
                              <w:jc w:val="center"/>
                              <w:rPr>
                                <w:b/>
                              </w:rPr>
                            </w:pPr>
                            <w:r w:rsidRPr="00451003">
                              <w:rPr>
                                <w:b/>
                              </w:rPr>
                              <w:t>LOG FRACTION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9" o:spid="_x0000_s1027" type="#_x0000_t202" style="position:absolute;left:0;text-align:left;margin-left:234pt;margin-top:0;width:108pt;height:3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" filled="f" stroked="f">
                <v:textbox>
                  <w:txbxContent>
                    <w:p w14:paraId="2D499CB4" w14:textId="2DB48F67" w:rsidR="004309B5" w:rsidRPr="00451003" w:rsidRDefault="004309B5" w:rsidP="00DE0500">
                      <w:pPr>
                        <w:jc w:val="center"/>
                        <w:rPr>
                          <w:b/>
                        </w:rPr>
                      </w:pPr>
                      <w:r w:rsidRPr="00451003">
                        <w:rPr>
                          <w:b/>
                        </w:rPr>
                        <w:t>LS 90º TRACER #1</w:t>
                      </w:r>
                    </w:p>
                    <w:p w14:paraId="7C0D5EBF" w14:textId="77777777" w:rsidR="004309B5" w:rsidRPr="00451003" w:rsidRDefault="004309B5" w:rsidP="00DE0500">
                      <w:pPr>
                        <w:jc w:val="center"/>
                        <w:rPr>
                          <w:b/>
                        </w:rPr>
                      </w:pPr>
                      <w:r w:rsidRPr="00451003">
                        <w:rPr>
                          <w:b/>
                        </w:rPr>
                        <w:t>LOG FRACTION</w:t>
                      </w:r>
                    </w:p>
                  </w:txbxContent>
                </v:textbox>
                <w10:wrap type="square"/>
              </v:shape>
            </w:pict>
          </mc:Fallback>
        </mc:AlternateContent>
      </w:r>
      <w:r>
        <w:rPr>
          <w:noProof/>
          <w:sz w:val="24"/>
          <w:szCs w:val="24"/>
          <w:lang w:val="es-ES" w:eastAsia="es-ES"/>
        </w:rPr>
        <mc:AlternateContent>
          <mc:Choice Requires="wps">
            <w:drawing>
              <wp:anchor distT="0" distB="0" distL="114300" distR="114300" simplePos="0" relativeHeight="251740160" behindDoc="0" locked="0" layoutInCell="1" allowOverlap="1" wp14:anchorId="696AD99B" wp14:editId="4D488859">
                <wp:simplePos x="0" y="0"/>
                <wp:positionH relativeFrom="column">
                  <wp:posOffset>1257300</wp:posOffset>
                </wp:positionH>
                <wp:positionV relativeFrom="paragraph">
                  <wp:posOffset>0</wp:posOffset>
                </wp:positionV>
                <wp:extent cx="1371600" cy="457200"/>
                <wp:effectExtent l="0" t="0" r="0" b="0"/>
                <wp:wrapSquare wrapText="bothSides"/>
                <wp:docPr id="40" name="Cuadro de texto 40"/>
                <wp:cNvGraphicFramePr/>
                <a:graphic xmlns:a="http://schemas.openxmlformats.org/drawingml/2006/main">
                  <a:graphicData uri="http://schemas.microsoft.com/office/word/2010/wordprocessingShape">
                    <wps:wsp>
                      <wps:cNvSpPr txBox="1"/>
                      <wps:spPr>
                        <a:xfrm>
                          <a:off x="0" y="0"/>
                          <a:ext cx="1371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B555E6" w14:textId="1957194D" w:rsidR="004309B5" w:rsidRPr="00451003" w:rsidRDefault="004309B5" w:rsidP="00DE0500">
                            <w:pPr>
                              <w:jc w:val="center"/>
                              <w:rPr>
                                <w:b/>
                              </w:rPr>
                            </w:pPr>
                            <w:r w:rsidRPr="00451003">
                              <w:rPr>
                                <w:b/>
                              </w:rPr>
                              <w:t>LS 270º TRACER #1</w:t>
                            </w:r>
                          </w:p>
                          <w:p w14:paraId="7025075A" w14:textId="57980739" w:rsidR="004309B5" w:rsidRPr="00451003" w:rsidRDefault="004309B5" w:rsidP="00DE0500">
                            <w:pPr>
                              <w:jc w:val="center"/>
                              <w:rPr>
                                <w:b/>
                              </w:rPr>
                            </w:pPr>
                            <w:r w:rsidRPr="00451003">
                              <w:rPr>
                                <w:b/>
                              </w:rPr>
                              <w:t>LOG FRACTION</w:t>
                            </w:r>
                          </w:p>
                          <w:p w14:paraId="2177089D" w14:textId="77777777" w:rsidR="004309B5" w:rsidRDefault="004309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0" o:spid="_x0000_s1028" type="#_x0000_t202" style="position:absolute;left:0;text-align:left;margin-left:99pt;margin-top:0;width:108pt;height:3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" filled="f" stroked="f">
                <v:textbox>
                  <w:txbxContent>
                    <w:p w14:paraId="77B555E6" w14:textId="1957194D" w:rsidR="004309B5" w:rsidRPr="00451003" w:rsidRDefault="004309B5" w:rsidP="00DE0500">
                      <w:pPr>
                        <w:jc w:val="center"/>
                        <w:rPr>
                          <w:b/>
                        </w:rPr>
                      </w:pPr>
                      <w:r w:rsidRPr="00451003">
                        <w:rPr>
                          <w:b/>
                        </w:rPr>
                        <w:t>LS 270º TRACER #1</w:t>
                      </w:r>
                    </w:p>
                    <w:p w14:paraId="7025075A" w14:textId="57980739" w:rsidR="004309B5" w:rsidRPr="00451003" w:rsidRDefault="004309B5" w:rsidP="00DE0500">
                      <w:pPr>
                        <w:jc w:val="center"/>
                        <w:rPr>
                          <w:b/>
                        </w:rPr>
                      </w:pPr>
                      <w:r w:rsidRPr="00451003">
                        <w:rPr>
                          <w:b/>
                        </w:rPr>
                        <w:t>LOG FRACTION</w:t>
                      </w:r>
                    </w:p>
                    <w:p w14:paraId="2177089D" w14:textId="77777777" w:rsidR="004309B5" w:rsidRDefault="004309B5"/>
                  </w:txbxContent>
                </v:textbox>
                <w10:wrap type="square"/>
              </v:shape>
            </w:pict>
          </mc:Fallback>
        </mc:AlternateContent>
      </w:r>
      <w:r>
        <w:rPr>
          <w:noProof/>
          <w:sz w:val="24"/>
          <w:szCs w:val="24"/>
          <w:lang w:val="es-ES" w:eastAsia="es-ES"/>
        </w:rPr>
        <mc:AlternateContent>
          <mc:Choice Requires="wps">
            <w:drawing>
              <wp:anchor distT="0" distB="0" distL="114300" distR="114300" simplePos="0" relativeHeight="251739136" behindDoc="0" locked="0" layoutInCell="1" allowOverlap="1" wp14:anchorId="642F179D" wp14:editId="72A39BB1">
                <wp:simplePos x="0" y="0"/>
                <wp:positionH relativeFrom="column">
                  <wp:posOffset>1257300</wp:posOffset>
                </wp:positionH>
                <wp:positionV relativeFrom="paragraph">
                  <wp:posOffset>0</wp:posOffset>
                </wp:positionV>
                <wp:extent cx="1257300" cy="457200"/>
                <wp:effectExtent l="0" t="0" r="12700" b="0"/>
                <wp:wrapThrough wrapText="bothSides">
                  <wp:wrapPolygon edited="0">
                    <wp:start x="0" y="0"/>
                    <wp:lineTo x="0" y="20400"/>
                    <wp:lineTo x="21382" y="20400"/>
                    <wp:lineTo x="21382" y="0"/>
                    <wp:lineTo x="0" y="0"/>
                  </wp:wrapPolygon>
                </wp:wrapThrough>
                <wp:docPr id="42" name="Rectángulo 42"/>
                <wp:cNvGraphicFramePr/>
                <a:graphic xmlns:a="http://schemas.openxmlformats.org/drawingml/2006/main">
                  <a:graphicData uri="http://schemas.microsoft.com/office/word/2010/wordprocessingShape">
                    <wps:wsp>
                      <wps:cNvSpPr/>
                      <wps:spPr>
                        <a:xfrm>
                          <a:off x="0" y="0"/>
                          <a:ext cx="1257300" cy="457200"/>
                        </a:xfrm>
                        <a:prstGeom prst="rect">
                          <a:avLst/>
                        </a:prstGeom>
                        <a:solidFill>
                          <a:srgbClr val="FFFFF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42" o:spid="_x0000_s1026" style="position:absolute;margin-left:99pt;margin-top:0;width:99pt;height:36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" stroked="f" strokeweight=".5pt">
                <w10:wrap type="through"/>
              </v:rect>
            </w:pict>
          </mc:Fallback>
        </mc:AlternateContent>
      </w:r>
      <w:r>
        <w:rPr>
          <w:noProof/>
          <w:sz w:val="24"/>
          <w:szCs w:val="24"/>
          <w:lang w:val="es-ES" w:eastAsia="es-ES"/>
        </w:rPr>
        <mc:AlternateContent>
          <mc:Choice Requires="wps">
            <w:drawing>
              <wp:anchor distT="0" distB="0" distL="114300" distR="114300" simplePos="0" relativeHeight="251736064" behindDoc="0" locked="0" layoutInCell="1" allowOverlap="1" wp14:anchorId="5A587EBC" wp14:editId="0998BB95">
                <wp:simplePos x="0" y="0"/>
                <wp:positionH relativeFrom="column">
                  <wp:posOffset>2971800</wp:posOffset>
                </wp:positionH>
                <wp:positionV relativeFrom="paragraph">
                  <wp:posOffset>0</wp:posOffset>
                </wp:positionV>
                <wp:extent cx="1257300" cy="457200"/>
                <wp:effectExtent l="0" t="0" r="12700" b="0"/>
                <wp:wrapThrough wrapText="bothSides">
                  <wp:wrapPolygon edited="0">
                    <wp:start x="0" y="0"/>
                    <wp:lineTo x="0" y="20400"/>
                    <wp:lineTo x="21382" y="20400"/>
                    <wp:lineTo x="21382" y="0"/>
                    <wp:lineTo x="0" y="0"/>
                  </wp:wrapPolygon>
                </wp:wrapThrough>
                <wp:docPr id="38" name="Rectángulo 38"/>
                <wp:cNvGraphicFramePr/>
                <a:graphic xmlns:a="http://schemas.openxmlformats.org/drawingml/2006/main">
                  <a:graphicData uri="http://schemas.microsoft.com/office/word/2010/wordprocessingShape">
                    <wps:wsp>
                      <wps:cNvSpPr/>
                      <wps:spPr>
                        <a:xfrm>
                          <a:off x="0" y="0"/>
                          <a:ext cx="1257300" cy="457200"/>
                        </a:xfrm>
                        <a:prstGeom prst="rect">
                          <a:avLst/>
                        </a:prstGeom>
                        <a:solidFill>
                          <a:srgbClr val="FFFFF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38" o:spid="_x0000_s1026" style="position:absolute;margin-left:234pt;margin-top:0;width:99pt;height:36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" stroked="f" strokeweight=".5pt">
                <w10:wrap type="through"/>
              </v:rect>
            </w:pict>
          </mc:Fallback>
        </mc:AlternateContent>
      </w:r>
      <w:r w:rsidR="004E0856" w:rsidRPr="00002034">
        <w:rPr>
          <w:b/>
          <w:noProof/>
          <w:sz w:val="24"/>
          <w:szCs w:val="24"/>
          <w:lang w:val="es-ES" w:eastAsia="es-ES"/>
        </w:rPr>
        <w:drawing>
          <wp:anchor distT="0" distB="0" distL="114300" distR="114300" simplePos="0" relativeHeight="251701248" behindDoc="0" locked="0" layoutInCell="1" allowOverlap="1" wp14:anchorId="3A00D688" wp14:editId="4360F45B">
            <wp:simplePos x="0" y="0"/>
            <wp:positionH relativeFrom="column">
              <wp:posOffset>-798830</wp:posOffset>
            </wp:positionH>
            <wp:positionV relativeFrom="paragraph">
              <wp:posOffset>1941830</wp:posOffset>
            </wp:positionV>
            <wp:extent cx="7521575" cy="3637915"/>
            <wp:effectExtent l="36830" t="13970" r="33655" b="33655"/>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enario1_tracer1_log_plots.pdf"/>
                    <pic:cNvPicPr/>
                  </pic:nvPicPr>
                  <pic:blipFill rotWithShape="1">
                    <a:blip r:embed="rId27">
                      <a:extLst>
                        <a:ext uri="{28A0092B-C50C-407E-A947-70E740481C1C}">
                          <a14:useLocalDpi xmlns:a14="http://schemas.microsoft.com/office/drawing/2010/main" val="0"/>
                        </a:ext>
                      </a:extLst>
                    </a:blip>
                    <a:srcRect b="35520"/>
                    <a:stretch/>
                  </pic:blipFill>
                  <pic:spPr bwMode="auto">
                    <a:xfrm rot="5400000">
                      <a:off x="0" y="0"/>
                      <a:ext cx="7521575" cy="3637915"/>
                    </a:xfrm>
                    <a:prstGeom prst="rect">
                      <a:avLst/>
                    </a:prstGeom>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6D73" w:rsidRPr="00002034">
        <w:rPr>
          <w:b/>
          <w:sz w:val="24"/>
          <w:szCs w:val="24"/>
        </w:rPr>
        <w:t>Figure 11.</w:t>
      </w:r>
      <w:r w:rsidR="009C6D73" w:rsidRPr="00002034">
        <w:rPr>
          <w:sz w:val="24"/>
          <w:szCs w:val="24"/>
        </w:rPr>
        <w:t xml:space="preserve"> Same as Figure 9 and 10 but for log fraction at L</w:t>
      </w:r>
      <w:r w:rsidR="009C6D73" w:rsidRPr="00002034">
        <w:rPr>
          <w:sz w:val="24"/>
          <w:szCs w:val="24"/>
          <w:vertAlign w:val="subscript"/>
        </w:rPr>
        <w:t>s</w:t>
      </w:r>
      <w:r w:rsidR="009C6D73" w:rsidRPr="00002034">
        <w:rPr>
          <w:sz w:val="24"/>
          <w:szCs w:val="24"/>
        </w:rPr>
        <w:t xml:space="preserve"> 90º and L</w:t>
      </w:r>
      <w:r w:rsidR="009C6D73" w:rsidRPr="00002034">
        <w:rPr>
          <w:sz w:val="24"/>
          <w:szCs w:val="24"/>
          <w:vertAlign w:val="subscript"/>
        </w:rPr>
        <w:t>s</w:t>
      </w:r>
      <w:r w:rsidR="009C6D73" w:rsidRPr="00002034">
        <w:rPr>
          <w:sz w:val="24"/>
          <w:szCs w:val="24"/>
        </w:rPr>
        <w:t xml:space="preserve"> 270º</w:t>
      </w:r>
      <w:r w:rsidR="006051A7">
        <w:rPr>
          <w:sz w:val="24"/>
          <w:szCs w:val="24"/>
        </w:rPr>
        <w:t xml:space="preserve"> </w:t>
      </w:r>
      <w:r w:rsidR="00146EE6">
        <w:rPr>
          <w:sz w:val="24"/>
          <w:szCs w:val="24"/>
        </w:rPr>
        <w:t>for</w:t>
      </w:r>
      <w:r w:rsidR="004E0856">
        <w:rPr>
          <w:sz w:val="24"/>
          <w:szCs w:val="24"/>
        </w:rPr>
        <w:t xml:space="preserve"> </w:t>
      </w:r>
      <w:r w:rsidR="00146EE6">
        <w:rPr>
          <w:sz w:val="24"/>
          <w:szCs w:val="24"/>
        </w:rPr>
        <w:t xml:space="preserve">tracer </w:t>
      </w:r>
      <w:r w:rsidR="005F2E9C">
        <w:rPr>
          <w:sz w:val="24"/>
          <w:szCs w:val="24"/>
        </w:rPr>
        <w:t>#1</w:t>
      </w:r>
      <w:r w:rsidR="00146EE6">
        <w:rPr>
          <w:sz w:val="24"/>
          <w:szCs w:val="24"/>
        </w:rPr>
        <w:t xml:space="preserve"> only</w:t>
      </w:r>
      <w:r w:rsidR="009C6D73" w:rsidRPr="00002034">
        <w:rPr>
          <w:sz w:val="24"/>
          <w:szCs w:val="24"/>
        </w:rPr>
        <w:t>.</w:t>
      </w:r>
    </w:p>
    <w:p w14:paraId="2A094B81" w14:textId="77777777" w:rsidR="004E0856" w:rsidRDefault="004E0856" w:rsidP="00715647">
      <w:pPr>
        <w:keepNext/>
        <w:spacing w:line="480" w:lineRule="auto"/>
        <w:contextualSpacing/>
        <w:jc w:val="both"/>
        <w:rPr>
          <w:sz w:val="24"/>
          <w:szCs w:val="24"/>
        </w:rPr>
      </w:pPr>
    </w:p>
    <w:p w14:paraId="278BB152" w14:textId="7E600E59" w:rsidR="004E5633" w:rsidRPr="004E0856" w:rsidRDefault="00EF5A52" w:rsidP="00715647">
      <w:pPr>
        <w:keepNext/>
        <w:spacing w:line="480" w:lineRule="auto"/>
        <w:contextualSpacing/>
        <w:jc w:val="both"/>
        <w:rPr>
          <w:sz w:val="24"/>
          <w:szCs w:val="24"/>
        </w:rPr>
      </w:pPr>
      <w:r>
        <w:rPr>
          <w:b/>
          <w:noProof/>
          <w:sz w:val="24"/>
          <w:szCs w:val="24"/>
          <w:lang w:val="es-ES" w:eastAsia="es-ES"/>
        </w:rPr>
        <w:lastRenderedPageBreak/>
        <mc:AlternateContent>
          <mc:Choice Requires="wps">
            <w:drawing>
              <wp:anchor distT="0" distB="0" distL="114300" distR="114300" simplePos="0" relativeHeight="251713536" behindDoc="0" locked="0" layoutInCell="1" allowOverlap="1" wp14:anchorId="6AB4CD7B" wp14:editId="798B2DDB">
                <wp:simplePos x="0" y="0"/>
                <wp:positionH relativeFrom="column">
                  <wp:posOffset>3886200</wp:posOffset>
                </wp:positionH>
                <wp:positionV relativeFrom="paragraph">
                  <wp:posOffset>228600</wp:posOffset>
                </wp:positionV>
                <wp:extent cx="1257300" cy="215900"/>
                <wp:effectExtent l="0" t="0" r="12700" b="12700"/>
                <wp:wrapSquare wrapText="bothSides"/>
                <wp:docPr id="24" name="Cuadro de texto 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1257300" cy="21590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5A1B9E" w14:textId="4F0D7355" w:rsidR="004309B5" w:rsidRPr="00734C39" w:rsidRDefault="004309B5">
                            <w:pPr>
                              <w:rPr>
                                <w:color w:val="7F7F7F" w:themeColor="text1" w:themeTint="80"/>
                              </w:rPr>
                            </w:pPr>
                            <w:r w:rsidRPr="00734C39">
                              <w:rPr>
                                <w:color w:val="7F7F7F" w:themeColor="text1" w:themeTint="80"/>
                              </w:rPr>
                              <w:t>After 15 hours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4" o:spid="_x0000_s1029" type="#_x0000_t202" style="position:absolute;left:0;text-align:left;margin-left:306pt;margin-top:18pt;width:99pt;height:1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" stroked="f">
                <v:path arrowok="t"/>
                <o:lock v:ext="edit" aspectratio="t"/>
                <v:textbox>
                  <w:txbxContent>
                    <w:p w14:paraId="4A5A1B9E" w14:textId="4F0D7355" w:rsidR="004309B5" w:rsidRPr="00734C39" w:rsidRDefault="004309B5">
                      <w:pPr>
                        <w:rPr>
                          <w:color w:val="7F7F7F" w:themeColor="text1" w:themeTint="80"/>
                        </w:rPr>
                      </w:pPr>
                      <w:r w:rsidRPr="00734C39">
                        <w:rPr>
                          <w:color w:val="7F7F7F" w:themeColor="text1" w:themeTint="80"/>
                        </w:rPr>
                        <w:t>After 15 hours</w:t>
                      </w:r>
                    </w:p>
                  </w:txbxContent>
                </v:textbox>
                <w10:wrap type="square"/>
              </v:shape>
            </w:pict>
          </mc:Fallback>
        </mc:AlternateContent>
      </w:r>
      <w:r w:rsidR="004E0856" w:rsidRPr="004E0856">
        <w:rPr>
          <w:b/>
          <w:noProof/>
          <w:sz w:val="24"/>
          <w:szCs w:val="24"/>
          <w:lang w:val="es-ES" w:eastAsia="es-ES"/>
        </w:rPr>
        <w:drawing>
          <wp:anchor distT="0" distB="0" distL="114300" distR="114300" simplePos="0" relativeHeight="251710464" behindDoc="0" locked="0" layoutInCell="1" allowOverlap="1" wp14:anchorId="554754F0" wp14:editId="6B6B32DA">
            <wp:simplePos x="0" y="0"/>
            <wp:positionH relativeFrom="column">
              <wp:posOffset>342900</wp:posOffset>
            </wp:positionH>
            <wp:positionV relativeFrom="paragraph">
              <wp:posOffset>114300</wp:posOffset>
            </wp:positionV>
            <wp:extent cx="5344795" cy="2616200"/>
            <wp:effectExtent l="25400" t="25400" r="14605" b="2540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08.tiff"/>
                    <pic:cNvPicPr/>
                  </pic:nvPicPr>
                  <pic:blipFill rotWithShape="1">
                    <a:blip r:embed="rId28">
                      <a:extLst>
                        <a:ext uri="{28A0092B-C50C-407E-A947-70E740481C1C}">
                          <a14:useLocalDpi xmlns:a14="http://schemas.microsoft.com/office/drawing/2010/main" val="0"/>
                        </a:ext>
                      </a:extLst>
                    </a:blip>
                    <a:srcRect t="10293" b="24442"/>
                    <a:stretch/>
                  </pic:blipFill>
                  <pic:spPr bwMode="auto">
                    <a:xfrm>
                      <a:off x="0" y="0"/>
                      <a:ext cx="5344795" cy="2616200"/>
                    </a:xfrm>
                    <a:prstGeom prst="rect">
                      <a:avLst/>
                    </a:prstGeom>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12F6" w:rsidRPr="004E0856">
        <w:rPr>
          <w:b/>
          <w:sz w:val="24"/>
          <w:szCs w:val="24"/>
        </w:rPr>
        <w:t>Figure 12.</w:t>
      </w:r>
      <w:r w:rsidR="00A812F6" w:rsidRPr="004E0856">
        <w:rPr>
          <w:sz w:val="24"/>
          <w:szCs w:val="24"/>
        </w:rPr>
        <w:t xml:space="preserve"> Aerial view of tracer #1 (methane) fraction at ~14.5 m high with crater encircled at Ls 90º. </w:t>
      </w:r>
      <w:r w:rsidR="0061305F" w:rsidRPr="004E0856">
        <w:rPr>
          <w:sz w:val="24"/>
          <w:szCs w:val="24"/>
        </w:rPr>
        <w:t xml:space="preserve">Instantaneous </w:t>
      </w:r>
      <w:r w:rsidR="00A812F6" w:rsidRPr="004E0856">
        <w:rPr>
          <w:sz w:val="24"/>
          <w:szCs w:val="24"/>
        </w:rPr>
        <w:t>methane released outside crater is diluted by approx. 6 orders of magnitude from the initial release concent</w:t>
      </w:r>
      <w:r w:rsidR="00453FC5">
        <w:rPr>
          <w:sz w:val="24"/>
          <w:szCs w:val="24"/>
        </w:rPr>
        <w:t>ration at rover location</w:t>
      </w:r>
      <w:r w:rsidR="00734C39">
        <w:rPr>
          <w:sz w:val="24"/>
          <w:szCs w:val="24"/>
        </w:rPr>
        <w:t xml:space="preserve"> (left)</w:t>
      </w:r>
      <w:r w:rsidR="00453FC5">
        <w:rPr>
          <w:sz w:val="24"/>
          <w:szCs w:val="24"/>
        </w:rPr>
        <w:t xml:space="preserve"> only 15</w:t>
      </w:r>
      <w:r w:rsidR="00A812F6" w:rsidRPr="004E0856">
        <w:rPr>
          <w:sz w:val="24"/>
          <w:szCs w:val="24"/>
        </w:rPr>
        <w:t xml:space="preserve"> hours after emission </w:t>
      </w:r>
      <w:r w:rsidR="00734C39">
        <w:rPr>
          <w:sz w:val="24"/>
          <w:szCs w:val="24"/>
        </w:rPr>
        <w:t xml:space="preserve">(right) </w:t>
      </w:r>
      <w:r w:rsidR="00A812F6" w:rsidRPr="004E0856">
        <w:rPr>
          <w:sz w:val="24"/>
          <w:szCs w:val="24"/>
        </w:rPr>
        <w:t>regardless of the season. Same behavior is observed at Ls 270º.</w:t>
      </w:r>
    </w:p>
    <w:p w14:paraId="6D7A7698" w14:textId="076C8D9E" w:rsidR="00687DDF" w:rsidRDefault="00687DDF" w:rsidP="00715647">
      <w:pPr>
        <w:pStyle w:val="Heading-Secondary"/>
        <w:spacing w:line="480" w:lineRule="auto"/>
      </w:pPr>
      <w:r>
        <w:t xml:space="preserve">3.2. </w:t>
      </w:r>
      <w:r w:rsidR="00B30F47">
        <w:t>Steady-</w:t>
      </w:r>
      <w:r w:rsidRPr="00687DDF">
        <w:t>State methane release results</w:t>
      </w:r>
    </w:p>
    <w:p w14:paraId="2E5E7DAC" w14:textId="625F3879" w:rsidR="006B3913" w:rsidRDefault="00687DDF" w:rsidP="00715647">
      <w:pPr>
        <w:pStyle w:val="Heading-Secondary"/>
        <w:spacing w:line="480" w:lineRule="auto"/>
        <w:ind w:left="0"/>
        <w:jc w:val="both"/>
      </w:pPr>
      <w:r>
        <w:tab/>
      </w:r>
      <w:r w:rsidRPr="00687DDF">
        <w:t xml:space="preserve">In </w:t>
      </w:r>
      <w:r w:rsidR="00B30F47">
        <w:t>the steady-</w:t>
      </w:r>
      <w:r w:rsidRPr="00687DDF">
        <w:t>state methane release scenarios</w:t>
      </w:r>
      <w:r w:rsidR="00DC51C4">
        <w:t xml:space="preserve"> outside of Gale crater</w:t>
      </w:r>
      <w:r w:rsidRPr="00687DDF">
        <w:t xml:space="preserve"> (NW, NE, SW and SE ~100 km outside crater), modeled abundances at MSL are ~10 times lower (&lt;0.08 ppbv) compared to </w:t>
      </w:r>
      <w:r w:rsidR="00755C89">
        <w:t>TLS-SAM</w:t>
      </w:r>
      <w:r w:rsidRPr="00687DDF">
        <w:t xml:space="preserve"> background levels (&lt;0.7 ppbv) and ~100 times lower compared to the spikes (&lt;8 ppbv) during all seasons</w:t>
      </w:r>
      <w:r w:rsidR="00DC51C4">
        <w:t>,</w:t>
      </w:r>
      <w:r w:rsidRPr="00687DDF">
        <w:t xml:space="preserve"> </w:t>
      </w:r>
      <w:proofErr w:type="gramStart"/>
      <w:r w:rsidRPr="00687DDF">
        <w:t>as  shown</w:t>
      </w:r>
      <w:proofErr w:type="gramEnd"/>
      <w:r w:rsidRPr="00687DDF">
        <w:t xml:space="preserve"> in Figure 13. When releas</w:t>
      </w:r>
      <w:r w:rsidR="00DC51C4">
        <w:t>ed</w:t>
      </w:r>
      <w:r w:rsidRPr="00687DDF">
        <w:t xml:space="preserve"> from a source NW </w:t>
      </w:r>
      <w:r w:rsidR="00DC51C4">
        <w:t>of the</w:t>
      </w:r>
      <w:r w:rsidR="00DC51C4" w:rsidRPr="00687DDF">
        <w:t xml:space="preserve"> </w:t>
      </w:r>
      <w:r w:rsidRPr="00687DDF">
        <w:t>crater at L</w:t>
      </w:r>
      <w:r w:rsidRPr="00EA0313">
        <w:rPr>
          <w:bCs w:val="0"/>
          <w:kern w:val="0"/>
          <w:vertAlign w:val="subscript"/>
        </w:rPr>
        <w:t>s</w:t>
      </w:r>
      <w:r w:rsidRPr="00687DDF">
        <w:t xml:space="preserve"> 270º, methane </w:t>
      </w:r>
      <w:r w:rsidR="00DC51C4">
        <w:t>abundance</w:t>
      </w:r>
      <w:r w:rsidR="00DC51C4" w:rsidRPr="00687DDF">
        <w:t xml:space="preserve"> </w:t>
      </w:r>
      <w:r w:rsidR="00DC51C4">
        <w:t>bounces from near 0 to 0.03 ppbv</w:t>
      </w:r>
      <w:r w:rsidRPr="00687DDF">
        <w:t xml:space="preserve"> </w:t>
      </w:r>
      <w:r w:rsidR="00DC51C4">
        <w:t>throughout the sol</w:t>
      </w:r>
      <w:r w:rsidRPr="00687DDF">
        <w:t xml:space="preserve"> (Figure 13, upper left, red). In the other release locations experiments, the methane values are higher during nighttime</w:t>
      </w:r>
      <w:r w:rsidR="00DC51C4">
        <w:t xml:space="preserve"> and lower during the day.  This behavior </w:t>
      </w:r>
      <w:r w:rsidR="00C21721">
        <w:t>could be</w:t>
      </w:r>
      <w:r w:rsidR="00DC51C4">
        <w:t xml:space="preserve"> due to the</w:t>
      </w:r>
      <w:r w:rsidRPr="00687DDF">
        <w:t xml:space="preserve"> </w:t>
      </w:r>
      <w:r w:rsidR="00DC51C4">
        <w:t xml:space="preserve">converging, </w:t>
      </w:r>
      <w:r w:rsidRPr="00687DDF">
        <w:t xml:space="preserve">downslope winds from </w:t>
      </w:r>
      <w:r w:rsidR="00B30F47">
        <w:t xml:space="preserve">the crater </w:t>
      </w:r>
      <w:r w:rsidRPr="00687DDF">
        <w:t>rims</w:t>
      </w:r>
      <w:r w:rsidR="00DC51C4">
        <w:t xml:space="preserve"> and Mt. Sharp</w:t>
      </w:r>
      <w:r w:rsidRPr="00687DDF">
        <w:t xml:space="preserve"> </w:t>
      </w:r>
      <w:r w:rsidR="00DC51C4">
        <w:t>confining the</w:t>
      </w:r>
      <w:r w:rsidRPr="00687DDF">
        <w:t xml:space="preserve"> </w:t>
      </w:r>
      <w:r w:rsidR="00DC51C4">
        <w:t xml:space="preserve">methane during the night, and </w:t>
      </w:r>
    </w:p>
    <w:p w14:paraId="2A3BE746" w14:textId="77777777" w:rsidR="006B3913" w:rsidRDefault="006B3913" w:rsidP="00715647">
      <w:pPr>
        <w:pStyle w:val="Heading-Secondary"/>
        <w:spacing w:line="480" w:lineRule="auto"/>
        <w:ind w:left="0"/>
        <w:jc w:val="both"/>
      </w:pPr>
    </w:p>
    <w:p w14:paraId="03059608" w14:textId="0A68237B" w:rsidR="009C6D73" w:rsidRDefault="00B173CB" w:rsidP="00715647">
      <w:pPr>
        <w:pStyle w:val="Heading-Secondary"/>
        <w:spacing w:line="480" w:lineRule="auto"/>
        <w:ind w:left="0"/>
        <w:jc w:val="both"/>
      </w:pPr>
      <w:r>
        <w:rPr>
          <w:b/>
          <w:noProof/>
          <w:sz w:val="20"/>
          <w:szCs w:val="20"/>
          <w:lang w:val="es-ES" w:eastAsia="es-ES"/>
        </w:rPr>
        <w:lastRenderedPageBreak/>
        <mc:AlternateContent>
          <mc:Choice Requires="wps">
            <w:drawing>
              <wp:anchor distT="0" distB="0" distL="114300" distR="114300" simplePos="0" relativeHeight="251748352" behindDoc="0" locked="0" layoutInCell="1" allowOverlap="1" wp14:anchorId="7937E17E" wp14:editId="241D3FEC">
                <wp:simplePos x="0" y="0"/>
                <wp:positionH relativeFrom="column">
                  <wp:posOffset>2057400</wp:posOffset>
                </wp:positionH>
                <wp:positionV relativeFrom="paragraph">
                  <wp:posOffset>1257300</wp:posOffset>
                </wp:positionV>
                <wp:extent cx="914400" cy="800100"/>
                <wp:effectExtent l="0" t="0" r="0" b="12700"/>
                <wp:wrapSquare wrapText="bothSides"/>
                <wp:docPr id="18" name="Cuadro de texto 18"/>
                <wp:cNvGraphicFramePr/>
                <a:graphic xmlns:a="http://schemas.openxmlformats.org/drawingml/2006/main">
                  <a:graphicData uri="http://schemas.microsoft.com/office/word/2010/wordprocessingShape">
                    <wps:wsp>
                      <wps:cNvSpPr txBox="1"/>
                      <wps:spPr>
                        <a:xfrm>
                          <a:off x="0" y="0"/>
                          <a:ext cx="9144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634493" w14:textId="15E79B4E" w:rsidR="004309B5" w:rsidRPr="00BD476A" w:rsidRDefault="004309B5" w:rsidP="00BD476A">
                            <w:pPr>
                              <w:jc w:val="right"/>
                              <w:rPr>
                                <w:b/>
                              </w:rPr>
                            </w:pPr>
                            <w:r>
                              <w:rPr>
                                <w:b/>
                              </w:rPr>
                              <w:t>NW</w:t>
                            </w:r>
                          </w:p>
                          <w:p w14:paraId="614A6F1A" w14:textId="77777777" w:rsidR="004309B5" w:rsidRDefault="004309B5" w:rsidP="00BD476A">
                            <w:pPr>
                              <w:jc w:val="right"/>
                              <w:rPr>
                                <w:b/>
                                <w:color w:val="0000FF"/>
                              </w:rPr>
                            </w:pPr>
                            <w:proofErr w:type="spellStart"/>
                            <w:r w:rsidRPr="00BD476A">
                              <w:rPr>
                                <w:b/>
                                <w:color w:val="0000FF"/>
                              </w:rPr>
                              <w:t>Ls</w:t>
                            </w:r>
                            <w:proofErr w:type="spellEnd"/>
                            <w:r w:rsidRPr="00BD476A">
                              <w:rPr>
                                <w:b/>
                                <w:color w:val="0000FF"/>
                              </w:rPr>
                              <w:t xml:space="preserve"> 90º</w:t>
                            </w:r>
                          </w:p>
                          <w:p w14:paraId="7F951F05" w14:textId="77777777" w:rsidR="004309B5" w:rsidRPr="00BD476A" w:rsidRDefault="004309B5" w:rsidP="00BD476A">
                            <w:pPr>
                              <w:jc w:val="right"/>
                              <w:rPr>
                                <w:b/>
                                <w:color w:val="FF0000"/>
                              </w:rPr>
                            </w:pPr>
                            <w:proofErr w:type="spellStart"/>
                            <w:r w:rsidRPr="00BD476A">
                              <w:rPr>
                                <w:b/>
                                <w:color w:val="FF0000"/>
                              </w:rPr>
                              <w:t>Ls</w:t>
                            </w:r>
                            <w:proofErr w:type="spellEnd"/>
                            <w:r w:rsidRPr="00BD476A">
                              <w:rPr>
                                <w:b/>
                                <w:color w:val="FF0000"/>
                              </w:rPr>
                              <w:t xml:space="preserve"> 270º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18" o:spid="_x0000_s1030" type="#_x0000_t202" style="position:absolute;left:0;text-align:left;margin-left:162pt;margin-top:99pt;width:1in;height:63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" filled="f" stroked="f">
                <v:textbox>
                  <w:txbxContent>
                    <w:p w14:paraId="1E634493" w14:textId="15E79B4E" w:rsidR="004309B5" w:rsidRPr="00BD476A" w:rsidRDefault="004309B5" w:rsidP="00BD476A">
                      <w:pPr>
                        <w:jc w:val="right"/>
                        <w:rPr>
                          <w:b/>
                        </w:rPr>
                      </w:pPr>
                      <w:r>
                        <w:rPr>
                          <w:b/>
                        </w:rPr>
                        <w:t>NW</w:t>
                      </w:r>
                    </w:p>
                    <w:p w14:paraId="614A6F1A" w14:textId="77777777" w:rsidR="004309B5" w:rsidRDefault="004309B5" w:rsidP="00BD476A">
                      <w:pPr>
                        <w:jc w:val="right"/>
                        <w:rPr>
                          <w:b/>
                          <w:color w:val="0000FF"/>
                        </w:rPr>
                      </w:pPr>
                      <w:proofErr w:type="spellStart"/>
                      <w:r w:rsidRPr="00BD476A">
                        <w:rPr>
                          <w:b/>
                          <w:color w:val="0000FF"/>
                        </w:rPr>
                        <w:t>Ls</w:t>
                      </w:r>
                      <w:proofErr w:type="spellEnd"/>
                      <w:r w:rsidRPr="00BD476A">
                        <w:rPr>
                          <w:b/>
                          <w:color w:val="0000FF"/>
                        </w:rPr>
                        <w:t xml:space="preserve"> 90º</w:t>
                      </w:r>
                    </w:p>
                    <w:p w14:paraId="7F951F05" w14:textId="77777777" w:rsidR="004309B5" w:rsidRPr="00BD476A" w:rsidRDefault="004309B5" w:rsidP="00BD476A">
                      <w:pPr>
                        <w:jc w:val="right"/>
                        <w:rPr>
                          <w:b/>
                          <w:color w:val="FF0000"/>
                        </w:rPr>
                      </w:pPr>
                      <w:proofErr w:type="spellStart"/>
                      <w:r w:rsidRPr="00BD476A">
                        <w:rPr>
                          <w:b/>
                          <w:color w:val="FF0000"/>
                        </w:rPr>
                        <w:t>Ls</w:t>
                      </w:r>
                      <w:proofErr w:type="spellEnd"/>
                      <w:r w:rsidRPr="00BD476A">
                        <w:rPr>
                          <w:b/>
                          <w:color w:val="FF0000"/>
                        </w:rPr>
                        <w:t xml:space="preserve"> 270º</w:t>
                      </w:r>
                    </w:p>
                  </w:txbxContent>
                </v:textbox>
                <w10:wrap type="square"/>
              </v:shape>
            </w:pict>
          </mc:Fallback>
        </mc:AlternateContent>
      </w:r>
      <w:r>
        <w:rPr>
          <w:b/>
          <w:noProof/>
          <w:sz w:val="20"/>
          <w:szCs w:val="20"/>
          <w:lang w:val="es-ES" w:eastAsia="es-ES"/>
        </w:rPr>
        <mc:AlternateContent>
          <mc:Choice Requires="wps">
            <w:drawing>
              <wp:anchor distT="0" distB="0" distL="114300" distR="114300" simplePos="0" relativeHeight="251730944" behindDoc="0" locked="0" layoutInCell="1" allowOverlap="1" wp14:anchorId="4B5EC43F" wp14:editId="530BB7F8">
                <wp:simplePos x="0" y="0"/>
                <wp:positionH relativeFrom="column">
                  <wp:posOffset>2514600</wp:posOffset>
                </wp:positionH>
                <wp:positionV relativeFrom="paragraph">
                  <wp:posOffset>1257300</wp:posOffset>
                </wp:positionV>
                <wp:extent cx="457200" cy="342900"/>
                <wp:effectExtent l="0" t="0" r="0" b="12700"/>
                <wp:wrapThrough wrapText="bothSides">
                  <wp:wrapPolygon edited="0">
                    <wp:start x="0" y="0"/>
                    <wp:lineTo x="0" y="20800"/>
                    <wp:lineTo x="20400" y="20800"/>
                    <wp:lineTo x="20400" y="0"/>
                    <wp:lineTo x="0" y="0"/>
                  </wp:wrapPolygon>
                </wp:wrapThrough>
                <wp:docPr id="31" name="Rectángulo 31"/>
                <wp:cNvGraphicFramePr/>
                <a:graphic xmlns:a="http://schemas.openxmlformats.org/drawingml/2006/main">
                  <a:graphicData uri="http://schemas.microsoft.com/office/word/2010/wordprocessingShape">
                    <wps:wsp>
                      <wps:cNvSpPr/>
                      <wps:spPr>
                        <a:xfrm>
                          <a:off x="0" y="0"/>
                          <a:ext cx="457200" cy="342900"/>
                        </a:xfrm>
                        <a:prstGeom prst="rect">
                          <a:avLst/>
                        </a:prstGeom>
                        <a:solidFill>
                          <a:srgbClr val="FFFFF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31" o:spid="_x0000_s1026" style="position:absolute;margin-left:198pt;margin-top:99pt;width:36pt;height:27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" stroked="f" strokeweight=".5pt">
                <w10:wrap type="through"/>
              </v:rect>
            </w:pict>
          </mc:Fallback>
        </mc:AlternateContent>
      </w:r>
      <w:r>
        <w:rPr>
          <w:b/>
          <w:noProof/>
          <w:sz w:val="20"/>
          <w:szCs w:val="20"/>
          <w:lang w:val="es-ES" w:eastAsia="es-ES"/>
        </w:rPr>
        <mc:AlternateContent>
          <mc:Choice Requires="wps">
            <w:drawing>
              <wp:anchor distT="0" distB="0" distL="114300" distR="114300" simplePos="0" relativeHeight="251716608" behindDoc="0" locked="0" layoutInCell="1" allowOverlap="1" wp14:anchorId="3087F388" wp14:editId="5198E8CC">
                <wp:simplePos x="0" y="0"/>
                <wp:positionH relativeFrom="column">
                  <wp:posOffset>4457700</wp:posOffset>
                </wp:positionH>
                <wp:positionV relativeFrom="paragraph">
                  <wp:posOffset>1257300</wp:posOffset>
                </wp:positionV>
                <wp:extent cx="800100" cy="800100"/>
                <wp:effectExtent l="0" t="0" r="12700" b="12700"/>
                <wp:wrapSquare wrapText="bothSides"/>
                <wp:docPr id="12" name="Cuadro de texto 12"/>
                <wp:cNvGraphicFramePr/>
                <a:graphic xmlns:a="http://schemas.openxmlformats.org/drawingml/2006/main">
                  <a:graphicData uri="http://schemas.microsoft.com/office/word/2010/wordprocessingShape">
                    <wps:wsp>
                      <wps:cNvSpPr txBox="1"/>
                      <wps:spPr>
                        <a:xfrm>
                          <a:off x="0" y="0"/>
                          <a:ext cx="800100" cy="80010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30E390" w14:textId="7496CE4C" w:rsidR="004309B5" w:rsidRPr="00BD476A" w:rsidRDefault="004309B5" w:rsidP="00BD476A">
                            <w:pPr>
                              <w:jc w:val="right"/>
                              <w:rPr>
                                <w:b/>
                              </w:rPr>
                            </w:pPr>
                            <w:r w:rsidRPr="00BD476A">
                              <w:rPr>
                                <w:b/>
                              </w:rPr>
                              <w:t>NE</w:t>
                            </w:r>
                          </w:p>
                          <w:p w14:paraId="046FA5FB" w14:textId="409C27B8" w:rsidR="004309B5" w:rsidRDefault="004309B5" w:rsidP="00BD476A">
                            <w:pPr>
                              <w:jc w:val="right"/>
                              <w:rPr>
                                <w:b/>
                                <w:color w:val="0000FF"/>
                              </w:rPr>
                            </w:pPr>
                            <w:proofErr w:type="spellStart"/>
                            <w:r w:rsidRPr="00BD476A">
                              <w:rPr>
                                <w:b/>
                                <w:color w:val="0000FF"/>
                              </w:rPr>
                              <w:t>Ls</w:t>
                            </w:r>
                            <w:proofErr w:type="spellEnd"/>
                            <w:r w:rsidRPr="00BD476A">
                              <w:rPr>
                                <w:b/>
                                <w:color w:val="0000FF"/>
                              </w:rPr>
                              <w:t xml:space="preserve"> 90º</w:t>
                            </w:r>
                          </w:p>
                          <w:p w14:paraId="41ACA445" w14:textId="1726D086" w:rsidR="004309B5" w:rsidRPr="00BD476A" w:rsidRDefault="004309B5" w:rsidP="00BD476A">
                            <w:pPr>
                              <w:jc w:val="right"/>
                              <w:rPr>
                                <w:b/>
                                <w:color w:val="FF0000"/>
                              </w:rPr>
                            </w:pPr>
                            <w:proofErr w:type="spellStart"/>
                            <w:r w:rsidRPr="00BD476A">
                              <w:rPr>
                                <w:b/>
                                <w:color w:val="FF0000"/>
                              </w:rPr>
                              <w:t>Ls</w:t>
                            </w:r>
                            <w:proofErr w:type="spellEnd"/>
                            <w:r w:rsidRPr="00BD476A">
                              <w:rPr>
                                <w:b/>
                                <w:color w:val="FF0000"/>
                              </w:rPr>
                              <w:t xml:space="preserve"> 270º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2" o:spid="_x0000_s1031" type="#_x0000_t202" style="position:absolute;left:0;text-align:left;margin-left:351pt;margin-top:99pt;width:63pt;height:6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" stroked="f">
                <v:textbox>
                  <w:txbxContent>
                    <w:p w14:paraId="3E30E390" w14:textId="7496CE4C" w:rsidR="004309B5" w:rsidRPr="00BD476A" w:rsidRDefault="004309B5" w:rsidP="00BD476A">
                      <w:pPr>
                        <w:jc w:val="right"/>
                        <w:rPr>
                          <w:b/>
                        </w:rPr>
                      </w:pPr>
                      <w:r w:rsidRPr="00BD476A">
                        <w:rPr>
                          <w:b/>
                        </w:rPr>
                        <w:t>NE</w:t>
                      </w:r>
                    </w:p>
                    <w:p w14:paraId="046FA5FB" w14:textId="409C27B8" w:rsidR="004309B5" w:rsidRDefault="004309B5" w:rsidP="00BD476A">
                      <w:pPr>
                        <w:jc w:val="right"/>
                        <w:rPr>
                          <w:b/>
                          <w:color w:val="0000FF"/>
                        </w:rPr>
                      </w:pPr>
                      <w:proofErr w:type="spellStart"/>
                      <w:r w:rsidRPr="00BD476A">
                        <w:rPr>
                          <w:b/>
                          <w:color w:val="0000FF"/>
                        </w:rPr>
                        <w:t>Ls</w:t>
                      </w:r>
                      <w:proofErr w:type="spellEnd"/>
                      <w:r w:rsidRPr="00BD476A">
                        <w:rPr>
                          <w:b/>
                          <w:color w:val="0000FF"/>
                        </w:rPr>
                        <w:t xml:space="preserve"> 90º</w:t>
                      </w:r>
                    </w:p>
                    <w:p w14:paraId="41ACA445" w14:textId="1726D086" w:rsidR="004309B5" w:rsidRPr="00BD476A" w:rsidRDefault="004309B5" w:rsidP="00BD476A">
                      <w:pPr>
                        <w:jc w:val="right"/>
                        <w:rPr>
                          <w:b/>
                          <w:color w:val="FF0000"/>
                        </w:rPr>
                      </w:pPr>
                      <w:proofErr w:type="spellStart"/>
                      <w:r w:rsidRPr="00BD476A">
                        <w:rPr>
                          <w:b/>
                          <w:color w:val="FF0000"/>
                        </w:rPr>
                        <w:t>Ls</w:t>
                      </w:r>
                      <w:proofErr w:type="spellEnd"/>
                      <w:r w:rsidRPr="00BD476A">
                        <w:rPr>
                          <w:b/>
                          <w:color w:val="FF0000"/>
                        </w:rPr>
                        <w:t xml:space="preserve"> 270º</w:t>
                      </w:r>
                    </w:p>
                  </w:txbxContent>
                </v:textbox>
                <w10:wrap type="square"/>
              </v:shape>
            </w:pict>
          </mc:Fallback>
        </mc:AlternateContent>
      </w:r>
      <w:r w:rsidR="007D77AB" w:rsidRPr="00737A45">
        <w:rPr>
          <w:b/>
          <w:noProof/>
          <w:sz w:val="20"/>
          <w:szCs w:val="20"/>
          <w:lang w:val="es-ES" w:eastAsia="es-ES"/>
        </w:rPr>
        <w:drawing>
          <wp:anchor distT="0" distB="0" distL="114300" distR="114300" simplePos="0" relativeHeight="251673600" behindDoc="0" locked="0" layoutInCell="1" allowOverlap="1" wp14:anchorId="39E20A8D" wp14:editId="381B8B70">
            <wp:simplePos x="0" y="0"/>
            <wp:positionH relativeFrom="column">
              <wp:posOffset>342900</wp:posOffset>
            </wp:positionH>
            <wp:positionV relativeFrom="paragraph">
              <wp:posOffset>914400</wp:posOffset>
            </wp:positionV>
            <wp:extent cx="5233035" cy="4677410"/>
            <wp:effectExtent l="25400" t="25400" r="24765" b="21590"/>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1.tiff"/>
                    <pic:cNvPicPr/>
                  </pic:nvPicPr>
                  <pic:blipFill rotWithShape="1">
                    <a:blip r:embed="rId29">
                      <a:extLst>
                        <a:ext uri="{28A0092B-C50C-407E-A947-70E740481C1C}">
                          <a14:useLocalDpi xmlns:a14="http://schemas.microsoft.com/office/drawing/2010/main" val="0"/>
                        </a:ext>
                      </a:extLst>
                    </a:blip>
                    <a:srcRect t="10354" r="26806" b="2416"/>
                    <a:stretch/>
                  </pic:blipFill>
                  <pic:spPr bwMode="auto">
                    <a:xfrm>
                      <a:off x="0" y="0"/>
                      <a:ext cx="5233035" cy="4677410"/>
                    </a:xfrm>
                    <a:prstGeom prst="rect">
                      <a:avLst/>
                    </a:prstGeom>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DC51C4">
        <w:t>the</w:t>
      </w:r>
      <w:proofErr w:type="gramEnd"/>
      <w:r w:rsidR="00DC51C4">
        <w:t xml:space="preserve"> upslope winds transporting and venting away the methane during the day.</w:t>
      </w:r>
      <w:r w:rsidR="00687DDF" w:rsidRPr="00687DDF">
        <w:t xml:space="preserve">(Figure 13, except NW </w:t>
      </w:r>
      <w:r w:rsidR="00DC51C4">
        <w:t xml:space="preserve">Ls 270 </w:t>
      </w:r>
      <w:r w:rsidR="00687DDF" w:rsidRPr="00687DDF">
        <w:t>scenario).</w:t>
      </w:r>
    </w:p>
    <w:p w14:paraId="51A4F487" w14:textId="4D0C987A" w:rsidR="003C0A9D" w:rsidRDefault="00B173CB" w:rsidP="00715647">
      <w:pPr>
        <w:pStyle w:val="Heading-Main"/>
        <w:spacing w:before="0" w:line="480" w:lineRule="auto"/>
      </w:pPr>
      <w:r>
        <w:rPr>
          <w:b w:val="0"/>
          <w:noProof/>
          <w:sz w:val="20"/>
          <w:szCs w:val="20"/>
          <w:lang w:val="es-ES" w:eastAsia="es-ES"/>
        </w:rPr>
        <mc:AlternateContent>
          <mc:Choice Requires="wps">
            <w:drawing>
              <wp:anchor distT="0" distB="0" distL="114300" distR="114300" simplePos="0" relativeHeight="251751424" behindDoc="0" locked="0" layoutInCell="1" allowOverlap="1" wp14:anchorId="1C3F9D00" wp14:editId="3DCEFD4C">
                <wp:simplePos x="0" y="0"/>
                <wp:positionH relativeFrom="column">
                  <wp:posOffset>2057400</wp:posOffset>
                </wp:positionH>
                <wp:positionV relativeFrom="paragraph">
                  <wp:posOffset>2651760</wp:posOffset>
                </wp:positionV>
                <wp:extent cx="914400" cy="800100"/>
                <wp:effectExtent l="0" t="0" r="0" b="12700"/>
                <wp:wrapSquare wrapText="bothSides"/>
                <wp:docPr id="22" name="Cuadro de texto 22"/>
                <wp:cNvGraphicFramePr/>
                <a:graphic xmlns:a="http://schemas.openxmlformats.org/drawingml/2006/main">
                  <a:graphicData uri="http://schemas.microsoft.com/office/word/2010/wordprocessingShape">
                    <wps:wsp>
                      <wps:cNvSpPr txBox="1"/>
                      <wps:spPr>
                        <a:xfrm>
                          <a:off x="0" y="0"/>
                          <a:ext cx="9144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6164D6" w14:textId="69524226" w:rsidR="004309B5" w:rsidRPr="00BD476A" w:rsidRDefault="004309B5" w:rsidP="00BD476A">
                            <w:pPr>
                              <w:jc w:val="right"/>
                              <w:rPr>
                                <w:b/>
                              </w:rPr>
                            </w:pPr>
                            <w:r>
                              <w:rPr>
                                <w:b/>
                              </w:rPr>
                              <w:t>SW</w:t>
                            </w:r>
                          </w:p>
                          <w:p w14:paraId="1366505E" w14:textId="77777777" w:rsidR="004309B5" w:rsidRDefault="004309B5" w:rsidP="00BD476A">
                            <w:pPr>
                              <w:jc w:val="right"/>
                              <w:rPr>
                                <w:b/>
                                <w:color w:val="0000FF"/>
                              </w:rPr>
                            </w:pPr>
                            <w:proofErr w:type="spellStart"/>
                            <w:r w:rsidRPr="00BD476A">
                              <w:rPr>
                                <w:b/>
                                <w:color w:val="0000FF"/>
                              </w:rPr>
                              <w:t>Ls</w:t>
                            </w:r>
                            <w:proofErr w:type="spellEnd"/>
                            <w:r w:rsidRPr="00BD476A">
                              <w:rPr>
                                <w:b/>
                                <w:color w:val="0000FF"/>
                              </w:rPr>
                              <w:t xml:space="preserve"> 90º</w:t>
                            </w:r>
                          </w:p>
                          <w:p w14:paraId="5725EBD5" w14:textId="77777777" w:rsidR="004309B5" w:rsidRPr="00BD476A" w:rsidRDefault="004309B5" w:rsidP="00BD476A">
                            <w:pPr>
                              <w:jc w:val="right"/>
                              <w:rPr>
                                <w:b/>
                                <w:color w:val="FF0000"/>
                              </w:rPr>
                            </w:pPr>
                            <w:proofErr w:type="spellStart"/>
                            <w:r w:rsidRPr="00BD476A">
                              <w:rPr>
                                <w:b/>
                                <w:color w:val="FF0000"/>
                              </w:rPr>
                              <w:t>Ls</w:t>
                            </w:r>
                            <w:proofErr w:type="spellEnd"/>
                            <w:r w:rsidRPr="00BD476A">
                              <w:rPr>
                                <w:b/>
                                <w:color w:val="FF0000"/>
                              </w:rPr>
                              <w:t xml:space="preserve"> 270º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22" o:spid="_x0000_s1032" type="#_x0000_t202" style="position:absolute;margin-left:162pt;margin-top:208.8pt;width:1in;height:63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" filled="f" stroked="f">
                <v:textbox>
                  <w:txbxContent>
                    <w:p w14:paraId="606164D6" w14:textId="69524226" w:rsidR="004309B5" w:rsidRPr="00BD476A" w:rsidRDefault="004309B5" w:rsidP="00BD476A">
                      <w:pPr>
                        <w:jc w:val="right"/>
                        <w:rPr>
                          <w:b/>
                        </w:rPr>
                      </w:pPr>
                      <w:r>
                        <w:rPr>
                          <w:b/>
                        </w:rPr>
                        <w:t>SW</w:t>
                      </w:r>
                    </w:p>
                    <w:p w14:paraId="1366505E" w14:textId="77777777" w:rsidR="004309B5" w:rsidRDefault="004309B5" w:rsidP="00BD476A">
                      <w:pPr>
                        <w:jc w:val="right"/>
                        <w:rPr>
                          <w:b/>
                          <w:color w:val="0000FF"/>
                        </w:rPr>
                      </w:pPr>
                      <w:proofErr w:type="spellStart"/>
                      <w:r w:rsidRPr="00BD476A">
                        <w:rPr>
                          <w:b/>
                          <w:color w:val="0000FF"/>
                        </w:rPr>
                        <w:t>Ls</w:t>
                      </w:r>
                      <w:proofErr w:type="spellEnd"/>
                      <w:r w:rsidRPr="00BD476A">
                        <w:rPr>
                          <w:b/>
                          <w:color w:val="0000FF"/>
                        </w:rPr>
                        <w:t xml:space="preserve"> 90º</w:t>
                      </w:r>
                    </w:p>
                    <w:p w14:paraId="5725EBD5" w14:textId="77777777" w:rsidR="004309B5" w:rsidRPr="00BD476A" w:rsidRDefault="004309B5" w:rsidP="00BD476A">
                      <w:pPr>
                        <w:jc w:val="right"/>
                        <w:rPr>
                          <w:b/>
                          <w:color w:val="FF0000"/>
                        </w:rPr>
                      </w:pPr>
                      <w:proofErr w:type="spellStart"/>
                      <w:r w:rsidRPr="00BD476A">
                        <w:rPr>
                          <w:b/>
                          <w:color w:val="FF0000"/>
                        </w:rPr>
                        <w:t>Ls</w:t>
                      </w:r>
                      <w:proofErr w:type="spellEnd"/>
                      <w:r w:rsidRPr="00BD476A">
                        <w:rPr>
                          <w:b/>
                          <w:color w:val="FF0000"/>
                        </w:rPr>
                        <w:t xml:space="preserve"> 270º</w:t>
                      </w:r>
                    </w:p>
                  </w:txbxContent>
                </v:textbox>
                <w10:wrap type="square"/>
              </v:shape>
            </w:pict>
          </mc:Fallback>
        </mc:AlternateContent>
      </w:r>
      <w:r w:rsidRPr="009F68E0">
        <w:rPr>
          <w:b w:val="0"/>
          <w:noProof/>
          <w:sz w:val="20"/>
          <w:szCs w:val="20"/>
          <w:lang w:val="es-ES" w:eastAsia="es-ES"/>
        </w:rPr>
        <mc:AlternateContent>
          <mc:Choice Requires="wps">
            <w:drawing>
              <wp:anchor distT="0" distB="0" distL="114300" distR="114300" simplePos="0" relativeHeight="251750400" behindDoc="0" locked="0" layoutInCell="1" allowOverlap="1" wp14:anchorId="792E1209" wp14:editId="77426E89">
                <wp:simplePos x="0" y="0"/>
                <wp:positionH relativeFrom="column">
                  <wp:posOffset>2514600</wp:posOffset>
                </wp:positionH>
                <wp:positionV relativeFrom="paragraph">
                  <wp:posOffset>2651760</wp:posOffset>
                </wp:positionV>
                <wp:extent cx="457200" cy="342900"/>
                <wp:effectExtent l="0" t="0" r="0" b="12700"/>
                <wp:wrapThrough wrapText="bothSides">
                  <wp:wrapPolygon edited="0">
                    <wp:start x="0" y="0"/>
                    <wp:lineTo x="0" y="20800"/>
                    <wp:lineTo x="20400" y="20800"/>
                    <wp:lineTo x="20400" y="0"/>
                    <wp:lineTo x="0" y="0"/>
                  </wp:wrapPolygon>
                </wp:wrapThrough>
                <wp:docPr id="2" name="Rectángulo 2"/>
                <wp:cNvGraphicFramePr/>
                <a:graphic xmlns:a="http://schemas.openxmlformats.org/drawingml/2006/main">
                  <a:graphicData uri="http://schemas.microsoft.com/office/word/2010/wordprocessingShape">
                    <wps:wsp>
                      <wps:cNvSpPr/>
                      <wps:spPr>
                        <a:xfrm>
                          <a:off x="0" y="0"/>
                          <a:ext cx="457200" cy="342900"/>
                        </a:xfrm>
                        <a:prstGeom prst="rect">
                          <a:avLst/>
                        </a:prstGeom>
                        <a:solidFill>
                          <a:srgbClr val="FFFFF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2" o:spid="_x0000_s1026" style="position:absolute;margin-left:198pt;margin-top:208.8pt;width:36pt;height:27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" stroked="f" strokeweight=".5pt">
                <w10:wrap type="through"/>
              </v:rect>
            </w:pict>
          </mc:Fallback>
        </mc:AlternateContent>
      </w:r>
      <w:r>
        <w:rPr>
          <w:b w:val="0"/>
          <w:noProof/>
          <w:sz w:val="20"/>
          <w:szCs w:val="20"/>
          <w:lang w:val="es-ES" w:eastAsia="es-ES"/>
        </w:rPr>
        <mc:AlternateContent>
          <mc:Choice Requires="wps">
            <w:drawing>
              <wp:anchor distT="0" distB="0" distL="114300" distR="114300" simplePos="0" relativeHeight="251722752" behindDoc="0" locked="0" layoutInCell="1" allowOverlap="1" wp14:anchorId="622085F9" wp14:editId="37D189E6">
                <wp:simplePos x="0" y="0"/>
                <wp:positionH relativeFrom="column">
                  <wp:posOffset>4343400</wp:posOffset>
                </wp:positionH>
                <wp:positionV relativeFrom="paragraph">
                  <wp:posOffset>2651760</wp:posOffset>
                </wp:positionV>
                <wp:extent cx="914400" cy="800100"/>
                <wp:effectExtent l="0" t="0" r="0" b="12700"/>
                <wp:wrapSquare wrapText="bothSides"/>
                <wp:docPr id="26" name="Cuadro de texto 26"/>
                <wp:cNvGraphicFramePr/>
                <a:graphic xmlns:a="http://schemas.openxmlformats.org/drawingml/2006/main">
                  <a:graphicData uri="http://schemas.microsoft.com/office/word/2010/wordprocessingShape">
                    <wps:wsp>
                      <wps:cNvSpPr txBox="1"/>
                      <wps:spPr>
                        <a:xfrm>
                          <a:off x="0" y="0"/>
                          <a:ext cx="914400" cy="80010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899EF4" w14:textId="32316E19" w:rsidR="004309B5" w:rsidRPr="00BD476A" w:rsidRDefault="004309B5" w:rsidP="00BD476A">
                            <w:pPr>
                              <w:jc w:val="right"/>
                              <w:rPr>
                                <w:b/>
                              </w:rPr>
                            </w:pPr>
                            <w:r>
                              <w:rPr>
                                <w:b/>
                              </w:rPr>
                              <w:t>SE</w:t>
                            </w:r>
                          </w:p>
                          <w:p w14:paraId="4CA3CBFC" w14:textId="77777777" w:rsidR="004309B5" w:rsidRDefault="004309B5" w:rsidP="00BD476A">
                            <w:pPr>
                              <w:jc w:val="right"/>
                              <w:rPr>
                                <w:b/>
                                <w:color w:val="0000FF"/>
                              </w:rPr>
                            </w:pPr>
                            <w:proofErr w:type="spellStart"/>
                            <w:r w:rsidRPr="00BD476A">
                              <w:rPr>
                                <w:b/>
                                <w:color w:val="0000FF"/>
                              </w:rPr>
                              <w:t>Ls</w:t>
                            </w:r>
                            <w:proofErr w:type="spellEnd"/>
                            <w:r w:rsidRPr="00BD476A">
                              <w:rPr>
                                <w:b/>
                                <w:color w:val="0000FF"/>
                              </w:rPr>
                              <w:t xml:space="preserve"> 90º</w:t>
                            </w:r>
                          </w:p>
                          <w:p w14:paraId="42D5581D" w14:textId="77777777" w:rsidR="004309B5" w:rsidRPr="00BD476A" w:rsidRDefault="004309B5" w:rsidP="00BD476A">
                            <w:pPr>
                              <w:jc w:val="right"/>
                              <w:rPr>
                                <w:b/>
                                <w:color w:val="FF0000"/>
                              </w:rPr>
                            </w:pPr>
                            <w:proofErr w:type="spellStart"/>
                            <w:r w:rsidRPr="00BD476A">
                              <w:rPr>
                                <w:b/>
                                <w:color w:val="FF0000"/>
                              </w:rPr>
                              <w:t>Ls</w:t>
                            </w:r>
                            <w:proofErr w:type="spellEnd"/>
                            <w:r w:rsidRPr="00BD476A">
                              <w:rPr>
                                <w:b/>
                                <w:color w:val="FF0000"/>
                              </w:rPr>
                              <w:t xml:space="preserve"> 270º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26" o:spid="_x0000_s1033" type="#_x0000_t202" style="position:absolute;margin-left:342pt;margin-top:208.8pt;width:1in;height:63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" stroked="f">
                <v:textbox>
                  <w:txbxContent>
                    <w:p w14:paraId="3A899EF4" w14:textId="32316E19" w:rsidR="004309B5" w:rsidRPr="00BD476A" w:rsidRDefault="004309B5" w:rsidP="00BD476A">
                      <w:pPr>
                        <w:jc w:val="right"/>
                        <w:rPr>
                          <w:b/>
                        </w:rPr>
                      </w:pPr>
                      <w:r>
                        <w:rPr>
                          <w:b/>
                        </w:rPr>
                        <w:t>SE</w:t>
                      </w:r>
                    </w:p>
                    <w:p w14:paraId="4CA3CBFC" w14:textId="77777777" w:rsidR="004309B5" w:rsidRDefault="004309B5" w:rsidP="00BD476A">
                      <w:pPr>
                        <w:jc w:val="right"/>
                        <w:rPr>
                          <w:b/>
                          <w:color w:val="0000FF"/>
                        </w:rPr>
                      </w:pPr>
                      <w:proofErr w:type="spellStart"/>
                      <w:r w:rsidRPr="00BD476A">
                        <w:rPr>
                          <w:b/>
                          <w:color w:val="0000FF"/>
                        </w:rPr>
                        <w:t>Ls</w:t>
                      </w:r>
                      <w:proofErr w:type="spellEnd"/>
                      <w:r w:rsidRPr="00BD476A">
                        <w:rPr>
                          <w:b/>
                          <w:color w:val="0000FF"/>
                        </w:rPr>
                        <w:t xml:space="preserve"> 90º</w:t>
                      </w:r>
                    </w:p>
                    <w:p w14:paraId="42D5581D" w14:textId="77777777" w:rsidR="004309B5" w:rsidRPr="00BD476A" w:rsidRDefault="004309B5" w:rsidP="00BD476A">
                      <w:pPr>
                        <w:jc w:val="right"/>
                        <w:rPr>
                          <w:b/>
                          <w:color w:val="FF0000"/>
                        </w:rPr>
                      </w:pPr>
                      <w:proofErr w:type="spellStart"/>
                      <w:r w:rsidRPr="00BD476A">
                        <w:rPr>
                          <w:b/>
                          <w:color w:val="FF0000"/>
                        </w:rPr>
                        <w:t>Ls</w:t>
                      </w:r>
                      <w:proofErr w:type="spellEnd"/>
                      <w:r w:rsidRPr="00BD476A">
                        <w:rPr>
                          <w:b/>
                          <w:color w:val="FF0000"/>
                        </w:rPr>
                        <w:t xml:space="preserve"> 270º</w:t>
                      </w:r>
                    </w:p>
                  </w:txbxContent>
                </v:textbox>
                <w10:wrap type="square"/>
              </v:shape>
            </w:pict>
          </mc:Fallback>
        </mc:AlternateContent>
      </w:r>
      <w:r w:rsidR="003C0A9D" w:rsidRPr="003C0A9D">
        <w:t>Figure 13.</w:t>
      </w:r>
      <w:r w:rsidR="003C0A9D" w:rsidRPr="003C0A9D">
        <w:rPr>
          <w:b w:val="0"/>
        </w:rPr>
        <w:t xml:space="preserve"> Two sols (0-48 hours) timeseries of MRAMS methane abundances sampled at MSL location while being released from steady state methane emission located outside of Gale crater  (NW, NE, SW, SE). Each of the different releases are emitted and sampled independently.</w:t>
      </w:r>
    </w:p>
    <w:p w14:paraId="12EB6AD4" w14:textId="6EF425E7" w:rsidR="00210008" w:rsidRDefault="003C0A9D" w:rsidP="00715647">
      <w:pPr>
        <w:pStyle w:val="Heading-Secondary"/>
        <w:spacing w:line="480" w:lineRule="auto"/>
        <w:ind w:left="0"/>
        <w:jc w:val="both"/>
      </w:pPr>
      <w:r w:rsidRPr="003C0A9D">
        <w:t xml:space="preserve">In </w:t>
      </w:r>
      <w:r w:rsidR="00B30F47">
        <w:t xml:space="preserve">the </w:t>
      </w:r>
      <w:r w:rsidRPr="003C0A9D">
        <w:t>steady state methane release inside of Gale crater</w:t>
      </w:r>
      <w:r w:rsidR="00C15C38">
        <w:t xml:space="preserve">, </w:t>
      </w:r>
      <w:r w:rsidRPr="003C0A9D">
        <w:t xml:space="preserve">methane values </w:t>
      </w:r>
      <w:r w:rsidR="00C15C38">
        <w:t>source location</w:t>
      </w:r>
      <w:r w:rsidR="00DC51C4">
        <w:t xml:space="preserve"> </w:t>
      </w:r>
      <w:r w:rsidRPr="003C0A9D">
        <w:t xml:space="preserve">fluctuate from 0.1 to 1.2 ppbv (Figure 14). This is </w:t>
      </w:r>
      <w:r w:rsidR="00B30F47">
        <w:t>comparable</w:t>
      </w:r>
      <w:r w:rsidRPr="003C0A9D">
        <w:t xml:space="preserve"> with </w:t>
      </w:r>
      <w:r w:rsidR="00B30F47">
        <w:t xml:space="preserve">the </w:t>
      </w:r>
      <w:r w:rsidR="00755C89">
        <w:t>TLS-SAM</w:t>
      </w:r>
      <w:r w:rsidRPr="003C0A9D">
        <w:t xml:space="preserve"> low background methane abundances and only ~6 times lower than the methane spikes.  </w:t>
      </w:r>
    </w:p>
    <w:p w14:paraId="0BAC46DA" w14:textId="598F99F2" w:rsidR="00210008" w:rsidRDefault="0064039E" w:rsidP="00715647">
      <w:pPr>
        <w:pStyle w:val="Heading-Secondary"/>
        <w:spacing w:before="0" w:line="480" w:lineRule="auto"/>
        <w:ind w:left="0"/>
        <w:jc w:val="both"/>
      </w:pPr>
      <w:r>
        <w:rPr>
          <w:b/>
          <w:noProof/>
          <w:sz w:val="20"/>
          <w:szCs w:val="20"/>
          <w:lang w:val="es-ES" w:eastAsia="es-ES"/>
        </w:rPr>
        <w:lastRenderedPageBreak/>
        <mc:AlternateContent>
          <mc:Choice Requires="wps">
            <w:drawing>
              <wp:anchor distT="0" distB="0" distL="114300" distR="114300" simplePos="0" relativeHeight="251729920" behindDoc="0" locked="0" layoutInCell="1" allowOverlap="1" wp14:anchorId="7511C0E9" wp14:editId="4684D328">
                <wp:simplePos x="0" y="0"/>
                <wp:positionH relativeFrom="column">
                  <wp:posOffset>4686300</wp:posOffset>
                </wp:positionH>
                <wp:positionV relativeFrom="paragraph">
                  <wp:posOffset>114300</wp:posOffset>
                </wp:positionV>
                <wp:extent cx="914400" cy="800100"/>
                <wp:effectExtent l="0" t="0" r="0" b="12700"/>
                <wp:wrapSquare wrapText="bothSides"/>
                <wp:docPr id="30" name="Cuadro de texto 30"/>
                <wp:cNvGraphicFramePr/>
                <a:graphic xmlns:a="http://schemas.openxmlformats.org/drawingml/2006/main">
                  <a:graphicData uri="http://schemas.microsoft.com/office/word/2010/wordprocessingShape">
                    <wps:wsp>
                      <wps:cNvSpPr txBox="1"/>
                      <wps:spPr>
                        <a:xfrm>
                          <a:off x="0" y="0"/>
                          <a:ext cx="9144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6EB015" w14:textId="77777777" w:rsidR="004309B5" w:rsidRDefault="004309B5" w:rsidP="0064039E">
                            <w:pPr>
                              <w:jc w:val="right"/>
                              <w:rPr>
                                <w:b/>
                                <w:color w:val="0000FF"/>
                              </w:rPr>
                            </w:pPr>
                            <w:proofErr w:type="spellStart"/>
                            <w:r w:rsidRPr="00BD476A">
                              <w:rPr>
                                <w:b/>
                                <w:color w:val="0000FF"/>
                              </w:rPr>
                              <w:t>Ls</w:t>
                            </w:r>
                            <w:proofErr w:type="spellEnd"/>
                            <w:r w:rsidRPr="00BD476A">
                              <w:rPr>
                                <w:b/>
                                <w:color w:val="0000FF"/>
                              </w:rPr>
                              <w:t xml:space="preserve"> 90º</w:t>
                            </w:r>
                          </w:p>
                          <w:p w14:paraId="0065C3B7" w14:textId="77777777" w:rsidR="004309B5" w:rsidRPr="00BD476A" w:rsidRDefault="004309B5" w:rsidP="0064039E">
                            <w:pPr>
                              <w:jc w:val="right"/>
                              <w:rPr>
                                <w:b/>
                                <w:color w:val="FF0000"/>
                              </w:rPr>
                            </w:pPr>
                            <w:proofErr w:type="spellStart"/>
                            <w:r w:rsidRPr="00BD476A">
                              <w:rPr>
                                <w:b/>
                                <w:color w:val="FF0000"/>
                              </w:rPr>
                              <w:t>Ls</w:t>
                            </w:r>
                            <w:proofErr w:type="spellEnd"/>
                            <w:r w:rsidRPr="00BD476A">
                              <w:rPr>
                                <w:b/>
                                <w:color w:val="FF0000"/>
                              </w:rPr>
                              <w:t xml:space="preserve"> 270º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0" o:spid="_x0000_s1034" type="#_x0000_t202" style="position:absolute;left:0;text-align:left;margin-left:369pt;margin-top:9pt;width:1in;height:6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" filled="f" stroked="f">
                <v:textbox>
                  <w:txbxContent>
                    <w:p w14:paraId="1B6EB015" w14:textId="77777777" w:rsidR="004309B5" w:rsidRDefault="004309B5" w:rsidP="0064039E">
                      <w:pPr>
                        <w:jc w:val="right"/>
                        <w:rPr>
                          <w:b/>
                          <w:color w:val="0000FF"/>
                        </w:rPr>
                      </w:pPr>
                      <w:proofErr w:type="spellStart"/>
                      <w:r w:rsidRPr="00BD476A">
                        <w:rPr>
                          <w:b/>
                          <w:color w:val="0000FF"/>
                        </w:rPr>
                        <w:t>Ls</w:t>
                      </w:r>
                      <w:proofErr w:type="spellEnd"/>
                      <w:r w:rsidRPr="00BD476A">
                        <w:rPr>
                          <w:b/>
                          <w:color w:val="0000FF"/>
                        </w:rPr>
                        <w:t xml:space="preserve"> 90º</w:t>
                      </w:r>
                    </w:p>
                    <w:p w14:paraId="0065C3B7" w14:textId="77777777" w:rsidR="004309B5" w:rsidRPr="00BD476A" w:rsidRDefault="004309B5" w:rsidP="0064039E">
                      <w:pPr>
                        <w:jc w:val="right"/>
                        <w:rPr>
                          <w:b/>
                          <w:color w:val="FF0000"/>
                        </w:rPr>
                      </w:pPr>
                      <w:proofErr w:type="spellStart"/>
                      <w:r w:rsidRPr="00BD476A">
                        <w:rPr>
                          <w:b/>
                          <w:color w:val="FF0000"/>
                        </w:rPr>
                        <w:t>Ls</w:t>
                      </w:r>
                      <w:proofErr w:type="spellEnd"/>
                      <w:r w:rsidRPr="00BD476A">
                        <w:rPr>
                          <w:b/>
                          <w:color w:val="FF0000"/>
                        </w:rPr>
                        <w:t xml:space="preserve"> 270º</w:t>
                      </w:r>
                    </w:p>
                  </w:txbxContent>
                </v:textbox>
                <w10:wrap type="square"/>
              </v:shape>
            </w:pict>
          </mc:Fallback>
        </mc:AlternateContent>
      </w:r>
      <w:r>
        <w:rPr>
          <w:b/>
          <w:noProof/>
          <w:sz w:val="20"/>
          <w:szCs w:val="20"/>
          <w:lang w:val="es-ES" w:eastAsia="es-ES"/>
        </w:rPr>
        <mc:AlternateContent>
          <mc:Choice Requires="wps">
            <w:drawing>
              <wp:anchor distT="0" distB="0" distL="114300" distR="114300" simplePos="0" relativeHeight="251725824" behindDoc="0" locked="0" layoutInCell="1" allowOverlap="1" wp14:anchorId="5C25FBF6" wp14:editId="70A5904D">
                <wp:simplePos x="0" y="0"/>
                <wp:positionH relativeFrom="column">
                  <wp:posOffset>1943100</wp:posOffset>
                </wp:positionH>
                <wp:positionV relativeFrom="paragraph">
                  <wp:posOffset>114300</wp:posOffset>
                </wp:positionV>
                <wp:extent cx="914400" cy="800100"/>
                <wp:effectExtent l="0" t="0" r="0" b="12700"/>
                <wp:wrapSquare wrapText="bothSides"/>
                <wp:docPr id="27" name="Cuadro de texto 27"/>
                <wp:cNvGraphicFramePr/>
                <a:graphic xmlns:a="http://schemas.openxmlformats.org/drawingml/2006/main">
                  <a:graphicData uri="http://schemas.microsoft.com/office/word/2010/wordprocessingShape">
                    <wps:wsp>
                      <wps:cNvSpPr txBox="1"/>
                      <wps:spPr>
                        <a:xfrm>
                          <a:off x="0" y="0"/>
                          <a:ext cx="9144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17AC64" w14:textId="77777777" w:rsidR="004309B5" w:rsidRDefault="004309B5" w:rsidP="0064039E">
                            <w:pPr>
                              <w:jc w:val="right"/>
                              <w:rPr>
                                <w:b/>
                                <w:color w:val="0000FF"/>
                              </w:rPr>
                            </w:pPr>
                            <w:proofErr w:type="spellStart"/>
                            <w:r w:rsidRPr="00BD476A">
                              <w:rPr>
                                <w:b/>
                                <w:color w:val="0000FF"/>
                              </w:rPr>
                              <w:t>Ls</w:t>
                            </w:r>
                            <w:proofErr w:type="spellEnd"/>
                            <w:r w:rsidRPr="00BD476A">
                              <w:rPr>
                                <w:b/>
                                <w:color w:val="0000FF"/>
                              </w:rPr>
                              <w:t xml:space="preserve"> 90º</w:t>
                            </w:r>
                          </w:p>
                          <w:p w14:paraId="493D310C" w14:textId="77777777" w:rsidR="004309B5" w:rsidRPr="00BD476A" w:rsidRDefault="004309B5" w:rsidP="0064039E">
                            <w:pPr>
                              <w:jc w:val="right"/>
                              <w:rPr>
                                <w:b/>
                                <w:color w:val="FF0000"/>
                              </w:rPr>
                            </w:pPr>
                            <w:proofErr w:type="spellStart"/>
                            <w:r w:rsidRPr="00BD476A">
                              <w:rPr>
                                <w:b/>
                                <w:color w:val="FF0000"/>
                              </w:rPr>
                              <w:t>Ls</w:t>
                            </w:r>
                            <w:proofErr w:type="spellEnd"/>
                            <w:r w:rsidRPr="00BD476A">
                              <w:rPr>
                                <w:b/>
                                <w:color w:val="FF0000"/>
                              </w:rPr>
                              <w:t xml:space="preserve"> 270º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7" o:spid="_x0000_s1035" type="#_x0000_t202" style="position:absolute;left:0;text-align:left;margin-left:153pt;margin-top:9pt;width:1in;height:6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" filled="f" stroked="f">
                <v:textbox>
                  <w:txbxContent>
                    <w:p w14:paraId="0A17AC64" w14:textId="77777777" w:rsidR="004309B5" w:rsidRDefault="004309B5" w:rsidP="0064039E">
                      <w:pPr>
                        <w:jc w:val="right"/>
                        <w:rPr>
                          <w:b/>
                          <w:color w:val="0000FF"/>
                        </w:rPr>
                      </w:pPr>
                      <w:proofErr w:type="spellStart"/>
                      <w:r w:rsidRPr="00BD476A">
                        <w:rPr>
                          <w:b/>
                          <w:color w:val="0000FF"/>
                        </w:rPr>
                        <w:t>Ls</w:t>
                      </w:r>
                      <w:proofErr w:type="spellEnd"/>
                      <w:r w:rsidRPr="00BD476A">
                        <w:rPr>
                          <w:b/>
                          <w:color w:val="0000FF"/>
                        </w:rPr>
                        <w:t xml:space="preserve"> 90º</w:t>
                      </w:r>
                    </w:p>
                    <w:p w14:paraId="493D310C" w14:textId="77777777" w:rsidR="004309B5" w:rsidRPr="00BD476A" w:rsidRDefault="004309B5" w:rsidP="0064039E">
                      <w:pPr>
                        <w:jc w:val="right"/>
                        <w:rPr>
                          <w:b/>
                          <w:color w:val="FF0000"/>
                        </w:rPr>
                      </w:pPr>
                      <w:proofErr w:type="spellStart"/>
                      <w:r w:rsidRPr="00BD476A">
                        <w:rPr>
                          <w:b/>
                          <w:color w:val="FF0000"/>
                        </w:rPr>
                        <w:t>Ls</w:t>
                      </w:r>
                      <w:proofErr w:type="spellEnd"/>
                      <w:r w:rsidRPr="00BD476A">
                        <w:rPr>
                          <w:b/>
                          <w:color w:val="FF0000"/>
                        </w:rPr>
                        <w:t xml:space="preserve"> 270º</w:t>
                      </w:r>
                    </w:p>
                  </w:txbxContent>
                </v:textbox>
                <w10:wrap type="square"/>
              </v:shape>
            </w:pict>
          </mc:Fallback>
        </mc:AlternateContent>
      </w:r>
      <w:r>
        <w:rPr>
          <w:noProof/>
          <w:sz w:val="22"/>
          <w:szCs w:val="22"/>
          <w:lang w:val="es-ES" w:eastAsia="es-ES"/>
        </w:rPr>
        <mc:AlternateContent>
          <mc:Choice Requires="wps">
            <w:drawing>
              <wp:anchor distT="0" distB="0" distL="114300" distR="114300" simplePos="0" relativeHeight="251727872" behindDoc="0" locked="0" layoutInCell="1" allowOverlap="1" wp14:anchorId="2F84F747" wp14:editId="1A9DD3F5">
                <wp:simplePos x="0" y="0"/>
                <wp:positionH relativeFrom="column">
                  <wp:posOffset>5143500</wp:posOffset>
                </wp:positionH>
                <wp:positionV relativeFrom="paragraph">
                  <wp:posOffset>228600</wp:posOffset>
                </wp:positionV>
                <wp:extent cx="342900" cy="228600"/>
                <wp:effectExtent l="0" t="0" r="12700" b="0"/>
                <wp:wrapThrough wrapText="bothSides">
                  <wp:wrapPolygon edited="0">
                    <wp:start x="0" y="0"/>
                    <wp:lineTo x="0" y="19200"/>
                    <wp:lineTo x="20800" y="19200"/>
                    <wp:lineTo x="20800" y="0"/>
                    <wp:lineTo x="0" y="0"/>
                  </wp:wrapPolygon>
                </wp:wrapThrough>
                <wp:docPr id="29" name="Rectángulo 29"/>
                <wp:cNvGraphicFramePr/>
                <a:graphic xmlns:a="http://schemas.openxmlformats.org/drawingml/2006/main">
                  <a:graphicData uri="http://schemas.microsoft.com/office/word/2010/wordprocessingShape">
                    <wps:wsp>
                      <wps:cNvSpPr/>
                      <wps:spPr>
                        <a:xfrm>
                          <a:off x="0" y="0"/>
                          <a:ext cx="342900" cy="228600"/>
                        </a:xfrm>
                        <a:prstGeom prst="rect">
                          <a:avLst/>
                        </a:prstGeom>
                        <a:solidFill>
                          <a:srgbClr val="FFFFF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29" o:spid="_x0000_s1026" style="position:absolute;margin-left:405pt;margin-top:18pt;width:27pt;height:18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" stroked="f" strokeweight=".5pt">
                <w10:wrap type="through"/>
              </v:rect>
            </w:pict>
          </mc:Fallback>
        </mc:AlternateContent>
      </w:r>
      <w:r>
        <w:rPr>
          <w:noProof/>
          <w:sz w:val="22"/>
          <w:szCs w:val="22"/>
          <w:lang w:val="es-ES" w:eastAsia="es-ES"/>
        </w:rPr>
        <mc:AlternateContent>
          <mc:Choice Requires="wps">
            <w:drawing>
              <wp:anchor distT="0" distB="0" distL="114300" distR="114300" simplePos="0" relativeHeight="251723776" behindDoc="0" locked="0" layoutInCell="1" allowOverlap="1" wp14:anchorId="7F17842C" wp14:editId="33D92CC1">
                <wp:simplePos x="0" y="0"/>
                <wp:positionH relativeFrom="column">
                  <wp:posOffset>2400300</wp:posOffset>
                </wp:positionH>
                <wp:positionV relativeFrom="paragraph">
                  <wp:posOffset>228600</wp:posOffset>
                </wp:positionV>
                <wp:extent cx="342900" cy="228600"/>
                <wp:effectExtent l="0" t="0" r="12700" b="0"/>
                <wp:wrapThrough wrapText="bothSides">
                  <wp:wrapPolygon edited="0">
                    <wp:start x="0" y="0"/>
                    <wp:lineTo x="0" y="19200"/>
                    <wp:lineTo x="20800" y="19200"/>
                    <wp:lineTo x="20800" y="0"/>
                    <wp:lineTo x="0" y="0"/>
                  </wp:wrapPolygon>
                </wp:wrapThrough>
                <wp:docPr id="28" name="Rectángulo 28"/>
                <wp:cNvGraphicFramePr/>
                <a:graphic xmlns:a="http://schemas.openxmlformats.org/drawingml/2006/main">
                  <a:graphicData uri="http://schemas.microsoft.com/office/word/2010/wordprocessingShape">
                    <wps:wsp>
                      <wps:cNvSpPr/>
                      <wps:spPr>
                        <a:xfrm>
                          <a:off x="0" y="0"/>
                          <a:ext cx="342900" cy="228600"/>
                        </a:xfrm>
                        <a:prstGeom prst="rect">
                          <a:avLst/>
                        </a:prstGeom>
                        <a:solidFill>
                          <a:srgbClr val="FFFFF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28" o:spid="_x0000_s1026" style="position:absolute;margin-left:189pt;margin-top:18pt;width:27pt;height:18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" stroked="f" strokeweight=".5pt">
                <w10:wrap type="through"/>
              </v:rect>
            </w:pict>
          </mc:Fallback>
        </mc:AlternateContent>
      </w:r>
      <w:r w:rsidR="00210008">
        <w:rPr>
          <w:noProof/>
          <w:sz w:val="22"/>
          <w:szCs w:val="22"/>
          <w:lang w:val="es-ES" w:eastAsia="es-ES"/>
        </w:rPr>
        <mc:AlternateContent>
          <mc:Choice Requires="wpg">
            <w:drawing>
              <wp:anchor distT="0" distB="0" distL="114300" distR="114300" simplePos="0" relativeHeight="251675648" behindDoc="0" locked="0" layoutInCell="1" allowOverlap="1" wp14:anchorId="256080DB" wp14:editId="2D96BE48">
                <wp:simplePos x="0" y="0"/>
                <wp:positionH relativeFrom="column">
                  <wp:posOffset>228600</wp:posOffset>
                </wp:positionH>
                <wp:positionV relativeFrom="paragraph">
                  <wp:posOffset>114300</wp:posOffset>
                </wp:positionV>
                <wp:extent cx="5469255" cy="1899920"/>
                <wp:effectExtent l="25400" t="25400" r="17145" b="30480"/>
                <wp:wrapTopAndBottom/>
                <wp:docPr id="3" name="Agrupar 3"/>
                <wp:cNvGraphicFramePr/>
                <a:graphic xmlns:a="http://schemas.openxmlformats.org/drawingml/2006/main">
                  <a:graphicData uri="http://schemas.microsoft.com/office/word/2010/wordprocessingGroup">
                    <wpg:wgp>
                      <wpg:cNvGrpSpPr/>
                      <wpg:grpSpPr>
                        <a:xfrm>
                          <a:off x="0" y="0"/>
                          <a:ext cx="5469255" cy="1899920"/>
                          <a:chOff x="0" y="0"/>
                          <a:chExt cx="5469255" cy="1899920"/>
                        </a:xfrm>
                      </wpg:grpSpPr>
                      <pic:pic xmlns:pic="http://schemas.openxmlformats.org/drawingml/2006/picture">
                        <pic:nvPicPr>
                          <pic:cNvPr id="5" name="Imagen 1" descr="methane_inside_9sols.eps"/>
                          <pic:cNvPicPr>
                            <a:picLocks noChangeAspect="1"/>
                          </pic:cNvPicPr>
                        </pic:nvPicPr>
                        <pic:blipFill rotWithShape="1">
                          <a:blip r:embed="rId30">
                            <a:extLst>
                              <a:ext uri="{28A0092B-C50C-407E-A947-70E740481C1C}">
                                <a14:useLocalDpi xmlns:a14="http://schemas.microsoft.com/office/drawing/2010/main" val="0"/>
                              </a:ext>
                            </a:extLst>
                          </a:blip>
                          <a:srcRect l="13087" t="13361" r="19897" b="10211"/>
                          <a:stretch/>
                        </pic:blipFill>
                        <pic:spPr bwMode="auto">
                          <a:xfrm rot="5400000">
                            <a:off x="452120" y="-452120"/>
                            <a:ext cx="1899920" cy="2804160"/>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6" name="methane_inside_2sols.eps" descr="/Users/Jorge/Desktop/Workshops/73. DPS (Provo)/plots/methane_inside_2sols.eps"/>
                          <pic:cNvPicPr>
                            <a:picLocks noChangeAspect="1"/>
                          </pic:cNvPicPr>
                        </pic:nvPicPr>
                        <pic:blipFill rotWithShape="1">
                          <a:blip r:embed="rId31">
                            <a:extLst>
                              <a:ext uri="{28A0092B-C50C-407E-A947-70E740481C1C}">
                                <a14:useLocalDpi xmlns:a14="http://schemas.microsoft.com/office/drawing/2010/main" val="0"/>
                              </a:ext>
                            </a:extLst>
                          </a:blip>
                          <a:srcRect l="13088" t="16561" r="18009" b="10211"/>
                          <a:stretch/>
                        </pic:blipFill>
                        <pic:spPr bwMode="auto">
                          <a:xfrm rot="5400000">
                            <a:off x="3213417" y="-356552"/>
                            <a:ext cx="1899285" cy="2612390"/>
                          </a:xfrm>
                          <a:prstGeom prst="rect">
                            <a:avLst/>
                          </a:prstGeom>
                          <a:ln>
                            <a:solidFill>
                              <a:srgbClr val="000000"/>
                            </a:solidFill>
                          </a:ln>
                          <a:extLst>
                            <a:ext uri="{53640926-AAD7-44d8-BBD7-CCE9431645EC}">
                              <a14:shadowObscured xmlns:a14="http://schemas.microsoft.com/office/drawing/2010/main"/>
                            </a:ext>
                          </a:extLst>
                        </pic:spPr>
                      </pic:pic>
                    </wpg:wgp>
                  </a:graphicData>
                </a:graphic>
              </wp:anchor>
            </w:drawing>
          </mc:Choice>
          <mc:Fallback>
            <w:pict>
              <v:group id="Agrupar 3" o:spid="_x0000_s1026" style="position:absolute;margin-left:18pt;margin-top:9pt;width:430.65pt;height:149.6pt;z-index:251675648" coordsize="5469255,18999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">
                <v:shape id="Imagen 1" o:spid="_x0000_s1027" type="#_x0000_t75" alt="methane_inside_9sols.eps" style="position:absolute;left:452120;top:-452120;width:1899920;height:280416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Rt&#10;I9bDAAAA2gAAAA8AAABkcnMvZG93bnJldi54bWxEj0Frg0AUhO+F/IflBXIpyVppREw2EguhPRVq&#10;m/vDfVET9624G7X/vlso9DjMzDfMPp9NJ0YaXGtZwdMmAkFcWd1yreDr87ROQTiPrLGzTAq+yUF+&#10;WDzsMdN24g8aS1+LAGGXoYLG+z6T0lUNGXQb2xMH72IHgz7IoZZ6wCnATSfjKEqkwZbDQoM9vTRU&#10;3cq7UTCe3q/p4+sljeuonYriuT/HyVap1XI+7kB4mv1/+K/9phVs4fdKuAHy8A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G0j1sMAAADaAAAADwAAAAAAAAAAAAAAAACcAgAA&#10;ZHJzL2Rvd25yZXYueG1sUEsFBgAAAAAEAAQA9wAAAIwDAAAAAA==&#10;" stroked="t">
                  <v:stroke joinstyle="round"/>
                  <v:imagedata r:id="rId37" o:title="methane_inside_9sols.eps" croptop="8756f" cropbottom="6692f" cropleft="8577f" cropright="13040f"/>
                  <v:path arrowok="t"/>
                </v:shape>
                <v:shape id="methane_inside_2sols.eps" o:spid="_x0000_s1028" type="#_x0000_t75" alt="/Users/Jorge/Desktop/Workshops/73. DPS (Provo)/plots/methane_inside_2sols.eps" style="position:absolute;left:3213417;top:-356552;width:1899285;height:261239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WP&#10;BebDAAAA2gAAAA8AAABkcnMvZG93bnJldi54bWxEj81qwzAQhO+FvIPYQG+N3GJM40QJpbjg3lLn&#10;57xYG9uJtXIt2XHevioUehxm5htmvZ1MK0bqXWNZwfMiAkFcWt1wpeCw/3h6BeE8ssbWMim4k4Pt&#10;ZvawxlTbG3/RWPhKBAi7FBXU3neplK6syaBb2I44eGfbG/RB9pXUPd4C3LTyJYoSabDhsFBjR+81&#10;lddiMArioUimLM/w/Hm8tKfdUcff2VKpx/n0tgLhafL/4b92rhUk8Hsl3AC5+Q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Y8F5sMAAADaAAAADwAAAAAAAAAAAAAAAACcAgAA&#10;ZHJzL2Rvd25yZXYueG1sUEsFBgAAAAAEAAQA9wAAAIwDAAAAAA==&#10;" stroked="t">
                  <v:imagedata r:id="rId38" o:title="/Users/Jorge/Desktop/Workshops/73. DPS (Provo)/plots/methane_inside_2sols.eps" croptop="10853f" cropbottom="6692f" cropleft="8577f" cropright="11802f"/>
                  <v:path arrowok="t"/>
                </v:shape>
                <w10:wrap type="topAndBottom"/>
              </v:group>
            </w:pict>
          </mc:Fallback>
        </mc:AlternateContent>
      </w:r>
      <w:r w:rsidR="00210008" w:rsidRPr="003C0A9D">
        <w:rPr>
          <w:b/>
        </w:rPr>
        <w:t>Figure 14.</w:t>
      </w:r>
      <w:r w:rsidR="00B30F47">
        <w:t xml:space="preserve">  Nine-</w:t>
      </w:r>
      <w:r w:rsidR="00210008" w:rsidRPr="003C0A9D">
        <w:t>s</w:t>
      </w:r>
      <w:r w:rsidR="00B30F47">
        <w:t>ols timeseries (left) and two-</w:t>
      </w:r>
      <w:r w:rsidR="00210008" w:rsidRPr="003C0A9D">
        <w:t xml:space="preserve">sols timeseries (right) of MRAMS methane abundances sampled </w:t>
      </w:r>
      <w:r w:rsidR="009B3598" w:rsidRPr="003C0A9D">
        <w:t xml:space="preserve">~14.5 m high </w:t>
      </w:r>
      <w:r w:rsidR="00210008" w:rsidRPr="003C0A9D">
        <w:t>at release</w:t>
      </w:r>
      <w:r w:rsidR="00D61CDC">
        <w:t xml:space="preserve"> site which is</w:t>
      </w:r>
      <w:r w:rsidR="00210008" w:rsidRPr="003C0A9D">
        <w:t xml:space="preserve"> </w:t>
      </w:r>
      <w:r w:rsidR="00D61CDC">
        <w:t>l</w:t>
      </w:r>
      <w:r w:rsidR="00210008" w:rsidRPr="003C0A9D">
        <w:t>ocated inside of Gale crater ~1 grid point west from the rover with an area of ~149 km</w:t>
      </w:r>
      <w:r w:rsidR="00210008" w:rsidRPr="00A21B9C">
        <w:rPr>
          <w:bCs w:val="0"/>
          <w:vertAlign w:val="superscript"/>
        </w:rPr>
        <w:t>2</w:t>
      </w:r>
      <w:r w:rsidR="00210008" w:rsidRPr="003C0A9D">
        <w:t xml:space="preserve">. </w:t>
      </w:r>
      <w:r w:rsidR="00D61CDC">
        <w:t xml:space="preserve">The release emission is steady state. </w:t>
      </w:r>
      <w:r w:rsidR="00210008" w:rsidRPr="003C0A9D">
        <w:t>Only nine of the twelve sols simulated wer</w:t>
      </w:r>
      <w:r w:rsidR="00D61CDC">
        <w:t>e included into the figure</w:t>
      </w:r>
      <w:r w:rsidR="00210008" w:rsidRPr="003C0A9D">
        <w:t>.</w:t>
      </w:r>
    </w:p>
    <w:p w14:paraId="2657FF81" w14:textId="396ACE3D" w:rsidR="003C0A9D" w:rsidRDefault="003C0A9D" w:rsidP="00715647">
      <w:pPr>
        <w:pStyle w:val="Heading-Secondary"/>
        <w:spacing w:line="480" w:lineRule="auto"/>
        <w:ind w:left="0"/>
        <w:jc w:val="both"/>
      </w:pPr>
      <w:r>
        <w:t>Thus, if the rover were directly over a release location</w:t>
      </w:r>
      <w:r w:rsidR="00A70D95">
        <w:t xml:space="preserve"> including every time it moves</w:t>
      </w:r>
      <w:r>
        <w:t xml:space="preserve">, the </w:t>
      </w:r>
      <w:r w:rsidR="00755C89">
        <w:t>TLS-SAM</w:t>
      </w:r>
      <w:r>
        <w:t xml:space="preserve"> measurements could be consistent with a reasonable release associated with a flux similar to </w:t>
      </w:r>
      <w:r w:rsidR="00B42EEA">
        <w:t xml:space="preserve">specified model </w:t>
      </w:r>
      <w:r>
        <w:t xml:space="preserve">methane </w:t>
      </w:r>
      <w:r w:rsidR="00B42EEA">
        <w:t>flux</w:t>
      </w:r>
      <w:r>
        <w:t xml:space="preserve">. </w:t>
      </w:r>
    </w:p>
    <w:p w14:paraId="086978F4" w14:textId="010CA4C5" w:rsidR="003C0A9D" w:rsidRDefault="003C0A9D" w:rsidP="00715647">
      <w:pPr>
        <w:pStyle w:val="Heading-Secondary"/>
        <w:spacing w:line="480" w:lineRule="auto"/>
        <w:ind w:left="0"/>
        <w:jc w:val="both"/>
      </w:pPr>
      <w:r>
        <w:t>As shown</w:t>
      </w:r>
      <w:r w:rsidR="00C21721">
        <w:t xml:space="preserve"> in Figure 15</w:t>
      </w:r>
      <w:r>
        <w:t xml:space="preserve">, even an area as large as the putative M09 release is insufficient to produce the amplitude of the sporadic higher spikes of methane measurable at MSL Curiosity rover during the </w:t>
      </w:r>
      <w:r w:rsidR="00755C89">
        <w:t>TLS-SAM</w:t>
      </w:r>
      <w:r>
        <w:t xml:space="preserve"> high spikes periods (~L</w:t>
      </w:r>
      <w:r w:rsidRPr="00EA0313">
        <w:rPr>
          <w:bCs w:val="0"/>
          <w:kern w:val="0"/>
          <w:vertAlign w:val="subscript"/>
        </w:rPr>
        <w:t>s</w:t>
      </w:r>
      <w:r>
        <w:t xml:space="preserve"> 55-82º). At L</w:t>
      </w:r>
      <w:r w:rsidRPr="00EA0313">
        <w:rPr>
          <w:bCs w:val="0"/>
          <w:kern w:val="0"/>
          <w:vertAlign w:val="subscript"/>
        </w:rPr>
        <w:t>s</w:t>
      </w:r>
      <w:r>
        <w:t xml:space="preserve"> 270º, the methane values sampled at the rover location fluctuate from 0.1 to 0.8 ppbv. These values are compatible with </w:t>
      </w:r>
      <w:r w:rsidR="00755C89">
        <w:t>TLS-SAM</w:t>
      </w:r>
      <w:r>
        <w:t xml:space="preserve"> low background methane abundances </w:t>
      </w:r>
      <w:r w:rsidR="001C7D50">
        <w:t xml:space="preserve">but </w:t>
      </w:r>
      <w:r w:rsidR="00B30F47">
        <w:t>are</w:t>
      </w:r>
      <w:r>
        <w:t xml:space="preserve"> ~12 times lower than </w:t>
      </w:r>
      <w:r w:rsidR="00755C89">
        <w:t>TLS-SAM</w:t>
      </w:r>
      <w:r>
        <w:t xml:space="preserve"> direct ingest detections (high spikes).  </w:t>
      </w:r>
    </w:p>
    <w:p w14:paraId="412F1A24" w14:textId="69DDFE99" w:rsidR="003C0A9D" w:rsidRDefault="003C0A9D" w:rsidP="00715647">
      <w:pPr>
        <w:pStyle w:val="Heading-Secondary"/>
        <w:spacing w:line="480" w:lineRule="auto"/>
        <w:ind w:left="0"/>
        <w:jc w:val="both"/>
      </w:pPr>
      <w:r>
        <w:t>When comparing the M09 full area (~8,000,000 km</w:t>
      </w:r>
      <w:r w:rsidRPr="00A21B9C">
        <w:rPr>
          <w:bCs w:val="0"/>
          <w:vertAlign w:val="superscript"/>
        </w:rPr>
        <w:t>2</w:t>
      </w:r>
      <w:r>
        <w:t>) release scenario (Figure 15, bottom left) with the partial M09 area (~2,000,000 km</w:t>
      </w:r>
      <w:r w:rsidRPr="00A21B9C">
        <w:rPr>
          <w:bCs w:val="0"/>
          <w:vertAlign w:val="superscript"/>
        </w:rPr>
        <w:t>2</w:t>
      </w:r>
      <w:r>
        <w:t>) release scenario (Figure 15, bottom right) both at L</w:t>
      </w:r>
      <w:r w:rsidRPr="00EA0313">
        <w:rPr>
          <w:bCs w:val="0"/>
          <w:kern w:val="0"/>
          <w:vertAlign w:val="subscript"/>
        </w:rPr>
        <w:t>s</w:t>
      </w:r>
      <w:r>
        <w:t xml:space="preserve"> </w:t>
      </w:r>
      <w:r>
        <w:lastRenderedPageBreak/>
        <w:t xml:space="preserve">270º, results show 30 times higher methane values with the larger release area, so the release size has also a large impact on the methane abundance sampled at the MSL Curiosity rover location. </w:t>
      </w:r>
    </w:p>
    <w:p w14:paraId="0EED496B" w14:textId="4AA223A1" w:rsidR="00E674D4" w:rsidRPr="00304107" w:rsidRDefault="005E6E66" w:rsidP="00715647">
      <w:pPr>
        <w:pStyle w:val="Heading-Secondary"/>
        <w:spacing w:before="0" w:line="480" w:lineRule="auto"/>
        <w:ind w:left="0"/>
        <w:jc w:val="both"/>
      </w:pPr>
      <w:r w:rsidRPr="009F68E0">
        <w:rPr>
          <w:b/>
          <w:noProof/>
          <w:lang w:val="es-ES" w:eastAsia="es-ES"/>
        </w:rPr>
        <mc:AlternateContent>
          <mc:Choice Requires="wps">
            <w:drawing>
              <wp:anchor distT="0" distB="0" distL="114300" distR="114300" simplePos="0" relativeHeight="251752448" behindDoc="0" locked="0" layoutInCell="1" allowOverlap="1" wp14:anchorId="113F0D05" wp14:editId="4624F555">
                <wp:simplePos x="0" y="0"/>
                <wp:positionH relativeFrom="column">
                  <wp:posOffset>114300</wp:posOffset>
                </wp:positionH>
                <wp:positionV relativeFrom="paragraph">
                  <wp:posOffset>0</wp:posOffset>
                </wp:positionV>
                <wp:extent cx="5600700" cy="4229100"/>
                <wp:effectExtent l="0" t="0" r="38100" b="38100"/>
                <wp:wrapThrough wrapText="bothSides">
                  <wp:wrapPolygon edited="0">
                    <wp:start x="0" y="0"/>
                    <wp:lineTo x="0" y="21665"/>
                    <wp:lineTo x="21649" y="21665"/>
                    <wp:lineTo x="21649" y="0"/>
                    <wp:lineTo x="0" y="0"/>
                  </wp:wrapPolygon>
                </wp:wrapThrough>
                <wp:docPr id="10" name="Rectángulo 10"/>
                <wp:cNvGraphicFramePr/>
                <a:graphic xmlns:a="http://schemas.openxmlformats.org/drawingml/2006/main">
                  <a:graphicData uri="http://schemas.microsoft.com/office/word/2010/wordprocessingShape">
                    <wps:wsp>
                      <wps:cNvSpPr/>
                      <wps:spPr>
                        <a:xfrm>
                          <a:off x="0" y="0"/>
                          <a:ext cx="5600700" cy="42291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ángulo 10" o:spid="_x0000_s1026" style="position:absolute;margin-left:9pt;margin-top:0;width:441pt;height:333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" filled="f" strokecolor="black [3213]" strokeweight=".5pt">
                <w10:wrap type="through"/>
              </v:rect>
            </w:pict>
          </mc:Fallback>
        </mc:AlternateContent>
      </w:r>
      <w:r w:rsidR="00E674D4">
        <w:rPr>
          <w:b/>
          <w:noProof/>
          <w:lang w:val="es-ES" w:eastAsia="es-ES"/>
        </w:rPr>
        <mc:AlternateContent>
          <mc:Choice Requires="wpg">
            <w:drawing>
              <wp:anchor distT="0" distB="0" distL="114300" distR="114300" simplePos="0" relativeHeight="251680768" behindDoc="0" locked="0" layoutInCell="1" allowOverlap="1" wp14:anchorId="0793CD15" wp14:editId="789D2C43">
                <wp:simplePos x="0" y="0"/>
                <wp:positionH relativeFrom="column">
                  <wp:posOffset>228600</wp:posOffset>
                </wp:positionH>
                <wp:positionV relativeFrom="paragraph">
                  <wp:posOffset>68580</wp:posOffset>
                </wp:positionV>
                <wp:extent cx="5303520" cy="4144010"/>
                <wp:effectExtent l="0" t="0" r="5080" b="0"/>
                <wp:wrapTopAndBottom/>
                <wp:docPr id="8" name="Agrupar 8"/>
                <wp:cNvGraphicFramePr/>
                <a:graphic xmlns:a="http://schemas.openxmlformats.org/drawingml/2006/main">
                  <a:graphicData uri="http://schemas.microsoft.com/office/word/2010/wordprocessingGroup">
                    <wpg:wgp>
                      <wpg:cNvGrpSpPr/>
                      <wpg:grpSpPr>
                        <a:xfrm>
                          <a:off x="0" y="0"/>
                          <a:ext cx="5303520" cy="4144010"/>
                          <a:chOff x="0" y="0"/>
                          <a:chExt cx="5303520" cy="4144010"/>
                        </a:xfrm>
                      </wpg:grpSpPr>
                      <pic:pic xmlns:pic="http://schemas.openxmlformats.org/drawingml/2006/picture">
                        <pic:nvPicPr>
                          <pic:cNvPr id="44" name="Imagen 44"/>
                          <pic:cNvPicPr>
                            <a:picLocks noChangeAspect="1"/>
                          </pic:cNvPicPr>
                        </pic:nvPicPr>
                        <pic:blipFill rotWithShape="1">
                          <a:blip r:embed="rId39">
                            <a:extLst>
                              <a:ext uri="{28A0092B-C50C-407E-A947-70E740481C1C}">
                                <a14:useLocalDpi xmlns:a14="http://schemas.microsoft.com/office/drawing/2010/main" val="0"/>
                              </a:ext>
                            </a:extLst>
                          </a:blip>
                          <a:srcRect l="5114" t="13105" r="18196" b="8771"/>
                          <a:stretch/>
                        </pic:blipFill>
                        <pic:spPr bwMode="auto">
                          <a:xfrm rot="5400000">
                            <a:off x="1506855" y="-363855"/>
                            <a:ext cx="2076450" cy="28041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6" name="Imagen 46"/>
                          <pic:cNvPicPr>
                            <a:picLocks noChangeAspect="1"/>
                          </pic:cNvPicPr>
                        </pic:nvPicPr>
                        <pic:blipFill rotWithShape="1">
                          <a:blip r:embed="rId40">
                            <a:extLst>
                              <a:ext uri="{28A0092B-C50C-407E-A947-70E740481C1C}">
                                <a14:useLocalDpi xmlns:a14="http://schemas.microsoft.com/office/drawing/2010/main" val="0"/>
                              </a:ext>
                            </a:extLst>
                          </a:blip>
                          <a:srcRect l="4673" t="12271" r="18029" b="10566"/>
                          <a:stretch/>
                        </pic:blipFill>
                        <pic:spPr bwMode="auto">
                          <a:xfrm rot="5400000">
                            <a:off x="339090" y="1704975"/>
                            <a:ext cx="2092325" cy="27705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 name="Imagen 47"/>
                          <pic:cNvPicPr>
                            <a:picLocks noChangeAspect="1"/>
                          </pic:cNvPicPr>
                        </pic:nvPicPr>
                        <pic:blipFill rotWithShape="1">
                          <a:blip r:embed="rId41">
                            <a:extLst>
                              <a:ext uri="{28A0092B-C50C-407E-A947-70E740481C1C}">
                                <a14:useLocalDpi xmlns:a14="http://schemas.microsoft.com/office/drawing/2010/main" val="0"/>
                              </a:ext>
                            </a:extLst>
                          </a:blip>
                          <a:srcRect l="4711" t="13924" r="17709" b="8202"/>
                          <a:stretch/>
                        </pic:blipFill>
                        <pic:spPr bwMode="auto">
                          <a:xfrm rot="5400000">
                            <a:off x="2855595" y="1696085"/>
                            <a:ext cx="2099945" cy="279590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Agrupar 8" o:spid="_x0000_s1026" style="position:absolute;margin-left:18pt;margin-top:5.4pt;width:417.6pt;height:326.3pt;z-index:251680768" coordsize="5303520,414401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">
                <v:shape id="Imagen 44" o:spid="_x0000_s1027" type="#_x0000_t75" style="position:absolute;left:1506855;top:-363855;width:2076450;height:280416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e&#10;2IfFAAAA2wAAAA8AAABkcnMvZG93bnJldi54bWxEj0FrwkAUhO9C/8PyCr3pRlFrUlcpUkHBi2mx&#10;Hh/Z1yQ2+zZk1xj/vSsIHoeZ+YaZLztTiZYaV1pWMBxEIIgzq0vOFfx8r/szEM4ja6wsk4IrOVgu&#10;XnpzTLS98J7a1OciQNglqKDwvk6kdFlBBt3A1sTB+7ONQR9kk0vd4CXATSVHUTSVBksOCwXWtCoo&#10;+0/PRsFhfZrE6e69jQ7x7+lrGB9nWz4q9fbafX6A8NT5Z/jR3mgF4zHcv4QfIBc3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0HtiHxQAAANsAAAAPAAAAAAAAAAAAAAAAAJwC&#10;AABkcnMvZG93bnJldi54bWxQSwUGAAAAAAQABAD3AAAAjgMAAAAA&#10;">
                  <v:imagedata r:id="rId42" o:title="" croptop="8588f" cropbottom="5748f" cropleft="3352f" cropright="11925f"/>
                  <v:path arrowok="t"/>
                </v:shape>
                <v:shape id="Imagen 46" o:spid="_x0000_s1028" type="#_x0000_t75" style="position:absolute;left:339090;top:1704975;width:2092325;height:277050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ii&#10;w7PBAAAA2wAAAA8AAABkcnMvZG93bnJldi54bWxEj92KwjAUhO8F3yEcYe80VUSXrlHKguwieOHP&#10;AxyaY1NsTkqSbevbbwTBy2Hmm2E2u8E2oiMfascK5rMMBHHpdM2VgutlP/0EESKyxsYxKXhQgN12&#10;PNpgrl3PJ+rOsRKphEOOCkyMbS5lKA1ZDDPXEifv5rzFmKSvpPbYp3LbyEWWraTFmtOCwZa+DZX3&#10;859VsGwO8tHe+dgtj3491EVh+p9CqY/JUHyBiDTEd/hF/+rEreD5Jf0Auf0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iiw7PBAAAA2wAAAA8AAAAAAAAAAAAAAAAAnAIAAGRy&#10;cy9kb3ducmV2LnhtbFBLBQYAAAAABAAEAPcAAACKAwAAAAA=&#10;">
                  <v:imagedata r:id="rId43" o:title="" croptop="8042f" cropbottom="6925f" cropleft="3062f" cropright="11815f"/>
                  <v:path arrowok="t"/>
                </v:shape>
                <v:shape id="Imagen 47" o:spid="_x0000_s1029" type="#_x0000_t75" style="position:absolute;left:2855595;top:1696085;width:2099945;height:279590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xQ&#10;31zDAAAA2wAAAA8AAABkcnMvZG93bnJldi54bWxEj81qwzAQhO+BvoPYQm+xnFKc2o0SQsHQY/5K&#10;r4u0tU2slWvJsZunrwqBHIeZ+YZZbSbbigv1vnGsYJGkIIi1Mw1XCk7Hcv4Kwgdkg61jUvBLHjbr&#10;h9kKC+NG3tPlECoRIewLVFCH0BVSel2TRZ+4jjh63663GKLsK2l6HCPctvI5TTNpseG4UGNH7zXp&#10;82GwCjJX5m68nvXPdthnrL+qxWe+U+rpcdq+gQg0hXv41v4wCl6W8P8l/gC5/g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FDfXMMAAADbAAAADwAAAAAAAAAAAAAAAACcAgAA&#10;ZHJzL2Rvd25yZXYueG1sUEsFBgAAAAAEAAQA9wAAAIwDAAAAAA==&#10;">
                  <v:imagedata r:id="rId44" o:title="" croptop="9125f" cropbottom="5375f" cropleft="3087f" cropright="11606f"/>
                  <v:path arrowok="t"/>
                </v:shape>
                <w10:wrap type="topAndBottom"/>
              </v:group>
            </w:pict>
          </mc:Fallback>
        </mc:AlternateContent>
      </w:r>
      <w:r w:rsidR="00210008" w:rsidRPr="00210008">
        <w:rPr>
          <w:b/>
        </w:rPr>
        <w:t>Figure 15.</w:t>
      </w:r>
      <w:r w:rsidR="00B30F47">
        <w:t xml:space="preserve">  Twelve-</w:t>
      </w:r>
      <w:r w:rsidR="00210008" w:rsidRPr="00210008">
        <w:t xml:space="preserve">sol timeseries of MRAMS methane abundances sampled at </w:t>
      </w:r>
      <w:r w:rsidR="00070899" w:rsidRPr="00070899">
        <w:t xml:space="preserve">MSL Curiosity rover location </w:t>
      </w:r>
      <w:r w:rsidR="00210008" w:rsidRPr="00210008">
        <w:t>while being released from</w:t>
      </w:r>
      <w:r w:rsidR="00070899">
        <w:t xml:space="preserve"> </w:t>
      </w:r>
      <w:r w:rsidR="00210008" w:rsidRPr="00210008">
        <w:t>steady</w:t>
      </w:r>
      <w:r w:rsidR="00B30F47">
        <w:t>-</w:t>
      </w:r>
      <w:r w:rsidR="00070899">
        <w:t>state methane emission at M09 detection location</w:t>
      </w:r>
      <w:r w:rsidR="00A70D95">
        <w:t xml:space="preserve"> for </w:t>
      </w:r>
      <w:proofErr w:type="spellStart"/>
      <w:r w:rsidR="00A70D95" w:rsidRPr="004E0856">
        <w:t>Ls</w:t>
      </w:r>
      <w:proofErr w:type="spellEnd"/>
      <w:r w:rsidR="00A70D95" w:rsidRPr="004E0856">
        <w:t xml:space="preserve"> 90º</w:t>
      </w:r>
      <w:r w:rsidR="00A70D95">
        <w:t xml:space="preserve"> and </w:t>
      </w:r>
      <w:proofErr w:type="spellStart"/>
      <w:r w:rsidR="00A70D95">
        <w:t>Ls</w:t>
      </w:r>
      <w:proofErr w:type="spellEnd"/>
      <w:r w:rsidR="00A70D95">
        <w:t xml:space="preserve"> 27</w:t>
      </w:r>
      <w:r w:rsidR="00A70D95" w:rsidRPr="004E0856">
        <w:t>0º</w:t>
      </w:r>
      <w:r w:rsidR="00A70D95">
        <w:t xml:space="preserve"> and at M09 limited area (B2) for </w:t>
      </w:r>
      <w:proofErr w:type="spellStart"/>
      <w:r w:rsidR="00A70D95">
        <w:t>Ls</w:t>
      </w:r>
      <w:proofErr w:type="spellEnd"/>
      <w:r w:rsidR="00A70D95">
        <w:t xml:space="preserve"> 27</w:t>
      </w:r>
      <w:r w:rsidR="00A70D95" w:rsidRPr="004E0856">
        <w:t>0º</w:t>
      </w:r>
      <w:r w:rsidR="00A70D95">
        <w:t xml:space="preserve"> only.</w:t>
      </w:r>
    </w:p>
    <w:p w14:paraId="05C6A0F9" w14:textId="390FAB45" w:rsidR="009E7B1A" w:rsidRDefault="009E7B1A" w:rsidP="00715647">
      <w:pPr>
        <w:pStyle w:val="Heading-Main"/>
        <w:spacing w:line="480" w:lineRule="auto"/>
      </w:pPr>
      <w:r>
        <w:t xml:space="preserve">4 </w:t>
      </w:r>
      <w:proofErr w:type="gramStart"/>
      <w:r>
        <w:t>Discussion</w:t>
      </w:r>
      <w:proofErr w:type="gramEnd"/>
    </w:p>
    <w:p w14:paraId="26778B67" w14:textId="3623450D" w:rsidR="00A70D95" w:rsidRDefault="00E900CE" w:rsidP="00715647">
      <w:pPr>
        <w:pStyle w:val="Heading-Secondary"/>
        <w:spacing w:line="480" w:lineRule="auto"/>
        <w:ind w:left="0" w:firstLine="720"/>
        <w:jc w:val="both"/>
      </w:pPr>
      <w:r>
        <w:t>MRAMS was</w:t>
      </w:r>
      <w:r w:rsidR="009E7B1A">
        <w:t xml:space="preserve"> used to study the transport and mixing of methane from specified source locations using tracers, </w:t>
      </w:r>
      <w:r>
        <w:t>and</w:t>
      </w:r>
      <w:r w:rsidR="009E7B1A">
        <w:t xml:space="preserve"> to investigate whether </w:t>
      </w:r>
      <w:r w:rsidR="00F45804">
        <w:t xml:space="preserve">a range of </w:t>
      </w:r>
      <w:r w:rsidR="009E7B1A">
        <w:t>methane release</w:t>
      </w:r>
      <w:r w:rsidR="00F45804">
        <w:t xml:space="preserve"> s</w:t>
      </w:r>
      <w:r w:rsidR="00A11DA5">
        <w:t>ce</w:t>
      </w:r>
      <w:r w:rsidR="00F45804">
        <w:t>narios were</w:t>
      </w:r>
      <w:r w:rsidR="009E7B1A">
        <w:t xml:space="preserve"> consistent with </w:t>
      </w:r>
      <w:r w:rsidR="00755C89">
        <w:t>TLS-SAM</w:t>
      </w:r>
      <w:r w:rsidR="009E7B1A">
        <w:t xml:space="preserve"> observations.</w:t>
      </w:r>
    </w:p>
    <w:p w14:paraId="2668AECD" w14:textId="7B39F57A" w:rsidR="00A70D95" w:rsidRDefault="00F50F0A" w:rsidP="00F50F0A">
      <w:pPr>
        <w:pStyle w:val="Heading-Secondary"/>
        <w:spacing w:line="480" w:lineRule="auto"/>
        <w:ind w:left="0"/>
        <w:jc w:val="both"/>
      </w:pPr>
      <w:r>
        <w:lastRenderedPageBreak/>
        <w:t>For a small short (</w:t>
      </w:r>
      <w:r w:rsidRPr="00B83F89">
        <w:rPr>
          <w:bCs w:val="0"/>
          <w:color w:val="000000" w:themeColor="text1"/>
          <w:kern w:val="0"/>
        </w:rPr>
        <w:t>instantaneous</w:t>
      </w:r>
      <w:r w:rsidRPr="00B83F89">
        <w:rPr>
          <w:b/>
          <w:bCs w:val="0"/>
          <w:color w:val="000000" w:themeColor="text1"/>
          <w:kern w:val="0"/>
        </w:rPr>
        <w:t xml:space="preserve"> </w:t>
      </w:r>
      <w:r w:rsidRPr="00B83F89">
        <w:rPr>
          <w:color w:val="000000" w:themeColor="text1"/>
        </w:rPr>
        <w:t xml:space="preserve">in time) methane release inside Gale crater, </w:t>
      </w:r>
      <w:r>
        <w:rPr>
          <w:color w:val="000000" w:themeColor="text1"/>
        </w:rPr>
        <w:t>we</w:t>
      </w:r>
      <w:r w:rsidRPr="00B83F89">
        <w:rPr>
          <w:color w:val="000000" w:themeColor="text1"/>
        </w:rPr>
        <w:t xml:space="preserve"> find that all methane is gone within </w:t>
      </w:r>
      <w:r w:rsidR="00BB6F88">
        <w:rPr>
          <w:color w:val="000000" w:themeColor="text1"/>
        </w:rPr>
        <w:t>1</w:t>
      </w:r>
      <w:r w:rsidRPr="00B83F89">
        <w:rPr>
          <w:color w:val="000000" w:themeColor="text1"/>
        </w:rPr>
        <w:t>5 hours regardless of season. Although the mixing time is somewhat longer for seasons outside of L</w:t>
      </w:r>
      <w:r w:rsidRPr="00B83F89">
        <w:rPr>
          <w:bCs w:val="0"/>
          <w:color w:val="000000" w:themeColor="text1"/>
          <w:vertAlign w:val="subscript"/>
        </w:rPr>
        <w:t>s</w:t>
      </w:r>
      <w:r w:rsidRPr="00B83F89">
        <w:rPr>
          <w:color w:val="000000" w:themeColor="text1"/>
        </w:rPr>
        <w:t xml:space="preserve"> 270º, mixing is</w:t>
      </w:r>
      <w:r>
        <w:t xml:space="preserve"> generally rapid.  The hypothesis of a partially isolated crater in PGR16 is not supported by the tracer studies.  For a limited area, short methane release from the NW outside Gale crater, methane is diluted by 6 orders of magnitude in similar time. In both cases this is regardless of the season. Indeed, timescales of mixing are ~1 sol, much faster than previously thought in PGR16. </w:t>
      </w:r>
      <w:r w:rsidR="00A70D95">
        <w:t>So, t</w:t>
      </w:r>
      <w:r w:rsidR="00A70D95" w:rsidRPr="00025443">
        <w:t xml:space="preserve">he model simulations indicate that </w:t>
      </w:r>
      <w:r w:rsidR="00A70D95">
        <w:t xml:space="preserve">during periods of high methane abundance </w:t>
      </w:r>
      <w:r w:rsidR="00A70D95" w:rsidRPr="00025443">
        <w:t xml:space="preserve">there must be a </w:t>
      </w:r>
      <w:r w:rsidR="00A70D95">
        <w:t>continuous</w:t>
      </w:r>
      <w:r w:rsidR="00A70D95" w:rsidRPr="00025443">
        <w:t xml:space="preserve"> release </w:t>
      </w:r>
      <w:r w:rsidR="00A70D95">
        <w:t xml:space="preserve">of methane </w:t>
      </w:r>
      <w:r w:rsidR="00A70D95" w:rsidRPr="00025443">
        <w:t>to counteract atmospheric mixing, because the timescale of mixing in the crater is ~1 sol</w:t>
      </w:r>
      <w:r w:rsidR="00A70D95">
        <w:t>.</w:t>
      </w:r>
    </w:p>
    <w:p w14:paraId="03EAFC3B" w14:textId="680C73A7" w:rsidR="00F50F0A" w:rsidRDefault="00F50F0A" w:rsidP="00F50F0A">
      <w:pPr>
        <w:pStyle w:val="Heading-Secondary"/>
        <w:spacing w:line="480" w:lineRule="auto"/>
        <w:ind w:left="0"/>
        <w:jc w:val="both"/>
      </w:pPr>
      <w:r>
        <w:t xml:space="preserve">In the steady state release outside (NW, NE, SW and SE) Gale scenarios, the nighttime downslope flows through crater rims pushes methane inside the crater, as shown in the increasing methane values during nighttime (Figure 13). Only with a </w:t>
      </w:r>
      <w:r w:rsidRPr="00116117">
        <w:rPr>
          <w:color w:val="000000" w:themeColor="text1"/>
        </w:rPr>
        <w:t>source release NW outside crater</w:t>
      </w:r>
      <w:r w:rsidR="004309B5">
        <w:rPr>
          <w:color w:val="000000" w:themeColor="text1"/>
        </w:rPr>
        <w:t xml:space="preserve"> at </w:t>
      </w:r>
      <w:proofErr w:type="spellStart"/>
      <w:r w:rsidR="004309B5" w:rsidRPr="00B83F89">
        <w:rPr>
          <w:color w:val="000000" w:themeColor="text1"/>
        </w:rPr>
        <w:t>L</w:t>
      </w:r>
      <w:r w:rsidR="004309B5" w:rsidRPr="00B83F89">
        <w:rPr>
          <w:bCs w:val="0"/>
          <w:color w:val="000000" w:themeColor="text1"/>
          <w:vertAlign w:val="subscript"/>
        </w:rPr>
        <w:t>s</w:t>
      </w:r>
      <w:proofErr w:type="spellEnd"/>
      <w:r w:rsidR="004309B5" w:rsidRPr="00B83F89">
        <w:rPr>
          <w:color w:val="000000" w:themeColor="text1"/>
        </w:rPr>
        <w:t xml:space="preserve"> 270º</w:t>
      </w:r>
      <w:r w:rsidR="004309B5">
        <w:rPr>
          <w:color w:val="000000" w:themeColor="text1"/>
        </w:rPr>
        <w:t xml:space="preserve"> </w:t>
      </w:r>
      <w:r>
        <w:rPr>
          <w:color w:val="000000" w:themeColor="text1"/>
        </w:rPr>
        <w:t xml:space="preserve">do we </w:t>
      </w:r>
      <w:r w:rsidRPr="00116117">
        <w:rPr>
          <w:color w:val="000000" w:themeColor="text1"/>
        </w:rPr>
        <w:t>sample methane spikes with MRAMS during daytime due to the strong flushing north component winds.</w:t>
      </w:r>
    </w:p>
    <w:p w14:paraId="68DB0E71" w14:textId="77777777" w:rsidR="00F50F0A" w:rsidRDefault="00F50F0A" w:rsidP="00F50F0A">
      <w:pPr>
        <w:pStyle w:val="Heading-Secondary"/>
        <w:spacing w:line="480" w:lineRule="auto"/>
        <w:ind w:left="0"/>
        <w:jc w:val="both"/>
      </w:pPr>
      <w:r>
        <w:t>In the steady state methane release inside Gale crater scenario, methane increases during the evening and night, and decreases during the daytime (Figure 14). During daytime, upslope winds across the crater rims and Mt. Sharp could sweep the air out of the crater dragging methane with them, and during nighttime the process reverses with downslope winds from the rims and Mt. Sharp that converge and contain methane at the very bottom of the crater, persisting and becoming trapped for longer close to the point where it is released. Also, and as previously mentioned, gases released in the crater could become trapped in the lowest portion of the crater basin due to the very cold and dense air mass that would be resistant to mixing with air above helping to the converging downslope winds to contain methane close to the release area.</w:t>
      </w:r>
    </w:p>
    <w:p w14:paraId="2CFDFCF7" w14:textId="77777777" w:rsidR="0069722F" w:rsidRDefault="009E7B1A" w:rsidP="0069722F">
      <w:pPr>
        <w:pStyle w:val="Heading-Secondary"/>
        <w:spacing w:line="480" w:lineRule="auto"/>
        <w:ind w:left="0"/>
        <w:jc w:val="both"/>
      </w:pPr>
      <w:r>
        <w:lastRenderedPageBreak/>
        <w:t xml:space="preserve">The timing of </w:t>
      </w:r>
      <w:r w:rsidR="00755C89">
        <w:t>TLS-SAM</w:t>
      </w:r>
      <w:r>
        <w:t xml:space="preserve"> sample ingestion is very important</w:t>
      </w:r>
      <w:r w:rsidR="00C23D46">
        <w:t xml:space="preserve"> and could have an important impact on the observed methane abundance. </w:t>
      </w:r>
      <w:r w:rsidR="00F45804">
        <w:t>The</w:t>
      </w:r>
      <w:r>
        <w:t xml:space="preserve"> steady state methane release inside Gale crater </w:t>
      </w:r>
      <w:r w:rsidR="00F45804">
        <w:t>shows</w:t>
      </w:r>
      <w:r>
        <w:t xml:space="preserve"> diurnal methane variations </w:t>
      </w:r>
      <w:r w:rsidR="00546417">
        <w:t>spanning an order of magnitude</w:t>
      </w:r>
      <w:r>
        <w:t xml:space="preserve">, increasing during the evening and night, and decreasing during the daytime (Figure 13 –except NW at 270º- and Figure 14). Again, most of the </w:t>
      </w:r>
      <w:r w:rsidR="00755C89">
        <w:t>TLS-SAM</w:t>
      </w:r>
      <w:r>
        <w:t xml:space="preserve"> measurements were acquired during nighttime (except on sols 305 and 525) due to thermal requirements of the </w:t>
      </w:r>
      <w:r w:rsidR="00755C89">
        <w:t>TLS-SAM</w:t>
      </w:r>
      <w:r>
        <w:t xml:space="preserve"> sample </w:t>
      </w:r>
      <w:r w:rsidRPr="008F77A5">
        <w:rPr>
          <w:color w:val="000000" w:themeColor="text1"/>
        </w:rPr>
        <w:t xml:space="preserve">handling system, but </w:t>
      </w:r>
      <w:r w:rsidR="00755C89">
        <w:rPr>
          <w:color w:val="000000" w:themeColor="text1"/>
        </w:rPr>
        <w:t>TLS-SAM</w:t>
      </w:r>
      <w:r w:rsidR="008E2810">
        <w:rPr>
          <w:color w:val="000000" w:themeColor="text1"/>
        </w:rPr>
        <w:t xml:space="preserve"> did</w:t>
      </w:r>
      <w:r w:rsidRPr="008F77A5">
        <w:rPr>
          <w:color w:val="000000" w:themeColor="text1"/>
        </w:rPr>
        <w:t xml:space="preserve"> not </w:t>
      </w:r>
      <w:r w:rsidR="008F77A5" w:rsidRPr="008F77A5">
        <w:rPr>
          <w:color w:val="000000" w:themeColor="text1"/>
        </w:rPr>
        <w:t xml:space="preserve">include </w:t>
      </w:r>
      <w:r w:rsidR="009D0E01">
        <w:rPr>
          <w:color w:val="000000" w:themeColor="text1"/>
        </w:rPr>
        <w:t>the exact</w:t>
      </w:r>
      <w:r w:rsidRPr="008F77A5">
        <w:rPr>
          <w:color w:val="000000" w:themeColor="text1"/>
        </w:rPr>
        <w:t xml:space="preserve"> acquisition times</w:t>
      </w:r>
      <w:r w:rsidR="008F77A5" w:rsidRPr="008F77A5">
        <w:rPr>
          <w:color w:val="000000" w:themeColor="text1"/>
        </w:rPr>
        <w:t xml:space="preserve"> into the literature</w:t>
      </w:r>
      <w:r w:rsidRPr="008F77A5">
        <w:rPr>
          <w:color w:val="000000" w:themeColor="text1"/>
        </w:rPr>
        <w:t xml:space="preserve"> </w:t>
      </w:r>
      <w:r w:rsidR="007B7DB1">
        <w:rPr>
          <w:color w:val="000000" w:themeColor="text1"/>
        </w:rPr>
        <w:t>so the</w:t>
      </w:r>
      <w:r w:rsidR="009D0E01">
        <w:rPr>
          <w:color w:val="000000" w:themeColor="text1"/>
        </w:rPr>
        <w:t xml:space="preserve"> </w:t>
      </w:r>
      <w:r w:rsidRPr="008F77A5">
        <w:rPr>
          <w:color w:val="000000" w:themeColor="text1"/>
        </w:rPr>
        <w:t>the influence</w:t>
      </w:r>
      <w:r>
        <w:t xml:space="preserve"> of the local ingestion time into the measurements</w:t>
      </w:r>
      <w:r w:rsidR="007B7DB1">
        <w:t xml:space="preserve"> cannot be measured</w:t>
      </w:r>
      <w:r>
        <w:t>.</w:t>
      </w:r>
      <w:r w:rsidR="007B7DB1">
        <w:t xml:space="preserve">  Also, in some cases, ingestation takes place over several hours and so the measurements will reflect the variations of methane during the ingestion period.  </w:t>
      </w:r>
      <w:r>
        <w:t xml:space="preserve">During daytime, upslope winds sweep the air out of the crater </w:t>
      </w:r>
      <w:r w:rsidR="007B7DB1">
        <w:t>along with the methane</w:t>
      </w:r>
      <w:r>
        <w:t xml:space="preserve"> (Figure 1</w:t>
      </w:r>
      <w:r w:rsidR="007D77AB">
        <w:t>6</w:t>
      </w:r>
      <w:r>
        <w:t xml:space="preserve"> upper left, 1300 LMST), and during nighttime the process reverse</w:t>
      </w:r>
      <w:r w:rsidR="009D0E01">
        <w:t>s</w:t>
      </w:r>
      <w:r>
        <w:t xml:space="preserve"> with downslope winds contain</w:t>
      </w:r>
      <w:r w:rsidR="00EF3259">
        <w:t>ing</w:t>
      </w:r>
      <w:r>
        <w:t xml:space="preserve"> methane at the very bottom of the crater (Figure 1</w:t>
      </w:r>
      <w:r w:rsidR="003163D6">
        <w:t>6</w:t>
      </w:r>
      <w:r>
        <w:t>, 1900 LMST, 0100 LMS</w:t>
      </w:r>
      <w:r w:rsidR="00346206">
        <w:t>T and</w:t>
      </w:r>
      <w:r w:rsidR="009D0E01">
        <w:t>,</w:t>
      </w:r>
      <w:r w:rsidR="00346206">
        <w:t xml:space="preserve"> moreover</w:t>
      </w:r>
      <w:r w:rsidR="009D0E01">
        <w:t>,</w:t>
      </w:r>
      <w:r w:rsidR="00346206">
        <w:t xml:space="preserve"> 0700 LMST). This </w:t>
      </w:r>
      <w:r>
        <w:t>behavior emphasize</w:t>
      </w:r>
      <w:r w:rsidR="006C7127">
        <w:t>s</w:t>
      </w:r>
      <w:r>
        <w:t xml:space="preserve"> the importance of the horizontal mixing. </w:t>
      </w:r>
    </w:p>
    <w:p w14:paraId="2E352158" w14:textId="5327BA00" w:rsidR="0069722F" w:rsidRPr="009B3A4B" w:rsidRDefault="0069722F" w:rsidP="009B3A4B">
      <w:pPr>
        <w:pStyle w:val="Heading-Secondary"/>
        <w:spacing w:line="480" w:lineRule="auto"/>
        <w:ind w:left="0"/>
        <w:jc w:val="both"/>
      </w:pPr>
      <w:r>
        <w:t>Based on global circulation modeling, methane could also be subject during daytime to turbulent convective vertical mixing in the planetary boundary layer (hereafter PBL) and mixed upward rapidly to the top of this atmospheric layer [</w:t>
      </w:r>
      <w:proofErr w:type="spellStart"/>
      <w:r w:rsidRPr="002077B0">
        <w:rPr>
          <w:i/>
        </w:rPr>
        <w:t>Viscardy</w:t>
      </w:r>
      <w:proofErr w:type="spellEnd"/>
      <w:r w:rsidRPr="002077B0">
        <w:rPr>
          <w:i/>
        </w:rPr>
        <w:t xml:space="preserve"> et al.,</w:t>
      </w:r>
      <w:r>
        <w:t xml:space="preserve"> 2016]. When the PBL decreases (and therefore also turbulent convective vertical mixing) in the late afternoon, followed by the development of nocturnal inversion after sunset, it could help to the mentioned converging downslope winds (both from rims and Mt. Sharp) to contain the methane close to its release location. Because the PBL is especially suppressed at Gale crater [</w:t>
      </w:r>
      <w:r w:rsidRPr="002077B0">
        <w:rPr>
          <w:i/>
        </w:rPr>
        <w:t>Newman et al.,</w:t>
      </w:r>
      <w:r>
        <w:t xml:space="preserve"> 2017; PGR16; </w:t>
      </w:r>
      <w:proofErr w:type="spellStart"/>
      <w:r w:rsidRPr="002077B0">
        <w:rPr>
          <w:i/>
        </w:rPr>
        <w:t>Moores</w:t>
      </w:r>
      <w:proofErr w:type="spellEnd"/>
      <w:r w:rsidRPr="002077B0">
        <w:rPr>
          <w:i/>
        </w:rPr>
        <w:t xml:space="preserve"> et al., </w:t>
      </w:r>
      <w:r>
        <w:t xml:space="preserve">2015], the depth of vertical mixing should be relatively limited. It has been proposed that this vertical mixing limitation could have an effect on the local methane cycle, </w:t>
      </w:r>
      <w:r>
        <w:lastRenderedPageBreak/>
        <w:t xml:space="preserve">because the shallow PBL could allow for emitted methane to build up in concentration.  But, even a highly stratified shallow boundary layer with limited vertical mixing could be flushed out with strong horizontal winds flowing into and out of the crater, as modeled for </w:t>
      </w:r>
      <w:proofErr w:type="spellStart"/>
      <w:r>
        <w:t>Ls</w:t>
      </w:r>
      <w:proofErr w:type="spellEnd"/>
      <w:r>
        <w:t xml:space="preserve"> 270.  The influence of the height of the PBL could be important, or it could be mostly irrelevant. As discussed in PGR16 and further confirmed with the present results, the circulation in and around Gale crater is extremely complex and varies seasonally.  </w:t>
      </w:r>
    </w:p>
    <w:p w14:paraId="28D9419B" w14:textId="424B6FE2" w:rsidR="00E847AE" w:rsidRDefault="005E6E66" w:rsidP="00E847AE">
      <w:pPr>
        <w:pStyle w:val="Heading-Secondary"/>
        <w:spacing w:after="0" w:line="480" w:lineRule="auto"/>
        <w:ind w:left="0"/>
        <w:contextualSpacing/>
        <w:jc w:val="both"/>
      </w:pPr>
      <w:r w:rsidRPr="009F68E0">
        <w:rPr>
          <w:b/>
          <w:noProof/>
          <w:lang w:val="es-ES" w:eastAsia="es-ES"/>
        </w:rPr>
        <mc:AlternateContent>
          <mc:Choice Requires="wps">
            <w:drawing>
              <wp:anchor distT="0" distB="0" distL="114300" distR="114300" simplePos="0" relativeHeight="251754496" behindDoc="0" locked="0" layoutInCell="1" allowOverlap="1" wp14:anchorId="3713B715" wp14:editId="7E0AF52E">
                <wp:simplePos x="0" y="0"/>
                <wp:positionH relativeFrom="column">
                  <wp:posOffset>266700</wp:posOffset>
                </wp:positionH>
                <wp:positionV relativeFrom="paragraph">
                  <wp:posOffset>0</wp:posOffset>
                </wp:positionV>
                <wp:extent cx="5334000" cy="4914900"/>
                <wp:effectExtent l="0" t="0" r="25400" b="38100"/>
                <wp:wrapThrough wrapText="bothSides">
                  <wp:wrapPolygon edited="0">
                    <wp:start x="0" y="0"/>
                    <wp:lineTo x="0" y="21656"/>
                    <wp:lineTo x="21600" y="21656"/>
                    <wp:lineTo x="21600" y="0"/>
                    <wp:lineTo x="0" y="0"/>
                  </wp:wrapPolygon>
                </wp:wrapThrough>
                <wp:docPr id="13" name="Rectángulo 13"/>
                <wp:cNvGraphicFramePr/>
                <a:graphic xmlns:a="http://schemas.openxmlformats.org/drawingml/2006/main">
                  <a:graphicData uri="http://schemas.microsoft.com/office/word/2010/wordprocessingShape">
                    <wps:wsp>
                      <wps:cNvSpPr/>
                      <wps:spPr>
                        <a:xfrm>
                          <a:off x="0" y="0"/>
                          <a:ext cx="5334000" cy="49149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3" o:spid="_x0000_s1026" style="position:absolute;margin-left:21pt;margin-top:0;width:420pt;height:38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" filled="f" strokecolor="black [3213]" strokeweight=".5pt">
                <w10:wrap type="through"/>
              </v:rect>
            </w:pict>
          </mc:Fallback>
        </mc:AlternateContent>
      </w:r>
      <w:r w:rsidR="00E847AE" w:rsidRPr="0049660F">
        <w:rPr>
          <w:b/>
          <w:noProof/>
          <w:sz w:val="22"/>
          <w:szCs w:val="22"/>
          <w:lang w:val="es-ES" w:eastAsia="es-ES"/>
        </w:rPr>
        <mc:AlternateContent>
          <mc:Choice Requires="wpg">
            <w:drawing>
              <wp:anchor distT="0" distB="0" distL="114300" distR="114300" simplePos="0" relativeHeight="251747328" behindDoc="0" locked="0" layoutInCell="1" allowOverlap="1" wp14:anchorId="31B69ECB" wp14:editId="40C93BC1">
                <wp:simplePos x="0" y="0"/>
                <wp:positionH relativeFrom="column">
                  <wp:posOffset>342900</wp:posOffset>
                </wp:positionH>
                <wp:positionV relativeFrom="paragraph">
                  <wp:posOffset>129540</wp:posOffset>
                </wp:positionV>
                <wp:extent cx="5258435" cy="4723765"/>
                <wp:effectExtent l="0" t="0" r="0" b="635"/>
                <wp:wrapTopAndBottom/>
                <wp:docPr id="16" name="Agrupar 16"/>
                <wp:cNvGraphicFramePr/>
                <a:graphic xmlns:a="http://schemas.openxmlformats.org/drawingml/2006/main">
                  <a:graphicData uri="http://schemas.microsoft.com/office/word/2010/wordprocessingGroup">
                    <wpg:wgp>
                      <wpg:cNvGrpSpPr/>
                      <wpg:grpSpPr>
                        <a:xfrm>
                          <a:off x="0" y="0"/>
                          <a:ext cx="5258435" cy="4723765"/>
                          <a:chOff x="0" y="0"/>
                          <a:chExt cx="5467350" cy="4838700"/>
                        </a:xfrm>
                      </wpg:grpSpPr>
                      <pic:pic xmlns:pic="http://schemas.openxmlformats.org/drawingml/2006/picture">
                        <pic:nvPicPr>
                          <pic:cNvPr id="19" name="Imagen 19"/>
                          <pic:cNvPicPr>
                            <a:picLocks noChangeAspect="1"/>
                          </pic:cNvPicPr>
                        </pic:nvPicPr>
                        <pic:blipFill rotWithShape="1">
                          <a:blip r:embed="rId45">
                            <a:extLst>
                              <a:ext uri="{28A0092B-C50C-407E-A947-70E740481C1C}">
                                <a14:useLocalDpi xmlns:a14="http://schemas.microsoft.com/office/drawing/2010/main" val="0"/>
                              </a:ext>
                            </a:extLst>
                          </a:blip>
                          <a:srcRect l="4000" t="16751" r="12304" b="16230"/>
                          <a:stretch/>
                        </pic:blipFill>
                        <pic:spPr bwMode="auto">
                          <a:xfrm rot="5400000">
                            <a:off x="44768" y="-44133"/>
                            <a:ext cx="2444750" cy="25330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 name="Imagen 25"/>
                          <pic:cNvPicPr>
                            <a:picLocks noChangeAspect="1"/>
                          </pic:cNvPicPr>
                        </pic:nvPicPr>
                        <pic:blipFill rotWithShape="1">
                          <a:blip r:embed="rId46">
                            <a:extLst>
                              <a:ext uri="{28A0092B-C50C-407E-A947-70E740481C1C}">
                                <a14:useLocalDpi xmlns:a14="http://schemas.microsoft.com/office/drawing/2010/main" val="0"/>
                              </a:ext>
                            </a:extLst>
                          </a:blip>
                          <a:srcRect l="4683" t="5534" r="11392" b="16301"/>
                          <a:stretch/>
                        </pic:blipFill>
                        <pic:spPr bwMode="auto">
                          <a:xfrm rot="5400000">
                            <a:off x="2766695" y="-250825"/>
                            <a:ext cx="2449195" cy="29521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2" name="Imagen 32"/>
                          <pic:cNvPicPr>
                            <a:picLocks noChangeAspect="1"/>
                          </pic:cNvPicPr>
                        </pic:nvPicPr>
                        <pic:blipFill rotWithShape="1">
                          <a:blip r:embed="rId47">
                            <a:extLst>
                              <a:ext uri="{28A0092B-C50C-407E-A947-70E740481C1C}">
                                <a14:useLocalDpi xmlns:a14="http://schemas.microsoft.com/office/drawing/2010/main" val="0"/>
                              </a:ext>
                            </a:extLst>
                          </a:blip>
                          <a:srcRect l="5087" t="16078" r="11456" b="16734"/>
                          <a:stretch/>
                        </pic:blipFill>
                        <pic:spPr bwMode="auto">
                          <a:xfrm rot="5400000">
                            <a:off x="50800" y="2350135"/>
                            <a:ext cx="2437765" cy="25393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3" name="Imagen 33"/>
                          <pic:cNvPicPr>
                            <a:picLocks noChangeAspect="1"/>
                          </pic:cNvPicPr>
                        </pic:nvPicPr>
                        <pic:blipFill rotWithShape="1">
                          <a:blip r:embed="rId48">
                            <a:extLst>
                              <a:ext uri="{28A0092B-C50C-407E-A947-70E740481C1C}">
                                <a14:useLocalDpi xmlns:a14="http://schemas.microsoft.com/office/drawing/2010/main" val="0"/>
                              </a:ext>
                            </a:extLst>
                          </a:blip>
                          <a:srcRect l="5108" t="5638" r="11392" b="16301"/>
                          <a:stretch/>
                        </pic:blipFill>
                        <pic:spPr bwMode="auto">
                          <a:xfrm rot="5400000">
                            <a:off x="2771140" y="2145030"/>
                            <a:ext cx="2437130" cy="29489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Agrupar 16" o:spid="_x0000_s1026" style="position:absolute;margin-left:27pt;margin-top:10.2pt;width:414.05pt;height:371.95pt;z-index:251747328;mso-width-relative:margin;mso-height-relative:margin" coordsize="5467350,48387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">
                <v:shape id="Imagen 19" o:spid="_x0000_s1027" type="#_x0000_t75" style="position:absolute;left:44768;top:-44133;width:2444750;height:253301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">
                  <v:imagedata r:id="rId50" o:title="" croptop="10978f" cropbottom="10636f" cropleft="2621f" cropright="8064f"/>
                  <v:path arrowok="t"/>
                </v:shape>
                <v:shape id="Imagen 25" o:spid="_x0000_s1028" type="#_x0000_t75" style="position:absolute;left:2766695;top:-250825;width:2449195;height:295211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3z&#10;IWq9AAAA2wAAAA8AAABkcnMvZG93bnJldi54bWxEj8EKwjAQRO+C/xBW8GZTBUWqUUQUvFoFr0uz&#10;ttVmU5tY698bQfA4zMwbZrnuTCVaalxpWcE4ikEQZ1aXnCs4n/ajOQjnkTVWlknBmxysV/3eEhNt&#10;X3ykNvW5CBB2CSoovK8TKV1WkEEX2Zo4eFfbGPRBNrnUDb4C3FRyEsczabDksFBgTduCsnv6NArk&#10;Rl9vp92Da3t+HvCRtpd8K5UaDrrNAoSnzv/Dv/ZBK5hM4fsl/AC5+gA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TfMhar0AAADbAAAADwAAAAAAAAAAAAAAAACcAgAAZHJzL2Rv&#10;d25yZXYueG1sUEsFBgAAAAAEAAQA9wAAAIYDAAAAAA==&#10;">
                  <v:imagedata r:id="rId51" o:title="" croptop="3627f" cropbottom="10683f" cropleft="3069f" cropright="7466f"/>
                  <v:path arrowok="t"/>
                </v:shape>
                <v:shape id="Imagen 32" o:spid="_x0000_s1029" type="#_x0000_t75" style="position:absolute;left:50800;top:2350135;width:2437765;height:253936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V&#10;i/fEAAAA2wAAAA8AAABkcnMvZG93bnJldi54bWxEj0FrAjEUhO8F/0N4gpdSk1qoshpFCqWhYEVb&#10;76+b5+7i5iVsom7/fSMUehxm5htmsepdKy7UxcazhsexAkFcettwpeHr8/VhBiImZIutZ9LwQxFW&#10;y8HdAgvrr7yjyz5VIkM4FqihTikUUsayJodx7ANx9o6+c5iy7CppO7xmuGvlRKln6bDhvFBjoJea&#10;ytP+7DSYt3tjwnSr0iG8H9S3iZv+Y6b1aNiv5yAS9ek//Nc2VsPTBG5f8g+Qy1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1Vi/fEAAAA2wAAAA8AAAAAAAAAAAAAAAAAnAIA&#10;AGRycy9kb3ducmV2LnhtbFBLBQYAAAAABAAEAPcAAACNAwAAAAA=&#10;">
                  <v:imagedata r:id="rId52" o:title="" croptop="10537f" cropbottom="10967f" cropleft="3334f" cropright="7508f"/>
                  <v:path arrowok="t"/>
                </v:shape>
                <v:shape id="Imagen 33" o:spid="_x0000_s1030" type="#_x0000_t75" style="position:absolute;left:2771140;top:2145030;width:2437130;height:294894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Yn&#10;ojbHAAAA2wAAAA8AAABkcnMvZG93bnJldi54bWxEj0FrwkAUhO8F/8PyCl5K3agobXQVsRZKD4Xa&#10;HHp8zT6T1OzbbXZNUn99Vyh4HGbmG2a57k0tWmp8ZVnBeJSAIM6trrhQkH083z+A8AFZY22ZFPyS&#10;h/VqcLPEVNuO36ndh0JECPsUFZQhuFRKn5dk0I+sI47ewTYGQ5RNIXWDXYSbWk6SZC4NVhwXSnS0&#10;LSk/7k9GweO57bR31dPP3W78mc2+Z29fr06p4W2/WYAI1Idr+L/9ohVMp3D5En+AXP0B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GYnojbHAAAA2wAAAA8AAAAAAAAAAAAAAAAA&#10;nAIAAGRycy9kb3ducmV2LnhtbFBLBQYAAAAABAAEAPcAAACQAwAAAAA=&#10;">
                  <v:imagedata r:id="rId53" o:title="" croptop="3695f" cropbottom="10683f" cropleft="3348f" cropright="7466f"/>
                  <v:path arrowok="t"/>
                </v:shape>
                <w10:wrap type="topAndBottom"/>
              </v:group>
            </w:pict>
          </mc:Fallback>
        </mc:AlternateContent>
      </w:r>
      <w:r w:rsidR="00E847AE">
        <w:rPr>
          <w:b/>
        </w:rPr>
        <w:t>Fig</w:t>
      </w:r>
      <w:r w:rsidR="00E847AE" w:rsidRPr="00774C72">
        <w:rPr>
          <w:b/>
        </w:rPr>
        <w:t>ure 1</w:t>
      </w:r>
      <w:r w:rsidR="00E847AE">
        <w:rPr>
          <w:b/>
        </w:rPr>
        <w:t>6</w:t>
      </w:r>
      <w:r w:rsidR="00E847AE" w:rsidRPr="00774C72">
        <w:rPr>
          <w:b/>
        </w:rPr>
        <w:t>.</w:t>
      </w:r>
      <w:r w:rsidR="00E847AE" w:rsidRPr="00774C72">
        <w:t xml:space="preserve"> </w:t>
      </w:r>
      <w:proofErr w:type="gramStart"/>
      <w:r w:rsidR="00E847AE" w:rsidRPr="00774C72">
        <w:t>Areal view of me</w:t>
      </w:r>
      <w:r w:rsidR="00E847AE">
        <w:t>thane mixing ratio for a clockwise 18-hours timeseries steady-</w:t>
      </w:r>
      <w:r w:rsidR="00E847AE" w:rsidRPr="00774C72">
        <w:t>state</w:t>
      </w:r>
      <w:r w:rsidR="00E847AE">
        <w:t xml:space="preserve"> </w:t>
      </w:r>
      <w:r w:rsidR="00E847AE" w:rsidRPr="00774C72">
        <w:t>methane release ~1 grid point west from the rover location.</w:t>
      </w:r>
      <w:proofErr w:type="gramEnd"/>
      <w:r w:rsidR="00E847AE" w:rsidRPr="00774C72">
        <w:t xml:space="preserve"> </w:t>
      </w:r>
      <w:r w:rsidR="00E847AE" w:rsidRPr="00CF2B51">
        <w:t>The methane</w:t>
      </w:r>
      <w:r w:rsidR="00E847AE">
        <w:t xml:space="preserve"> started to be steady state</w:t>
      </w:r>
      <w:r w:rsidR="00E847AE" w:rsidRPr="00CF2B51">
        <w:t xml:space="preserve"> release</w:t>
      </w:r>
      <w:r w:rsidR="00E847AE">
        <w:t>d at 0500 LMST the sol before</w:t>
      </w:r>
      <w:r w:rsidR="00E847AE" w:rsidRPr="00CF2B51">
        <w:t>.</w:t>
      </w:r>
      <w:r w:rsidR="00E847AE">
        <w:t xml:space="preserve"> </w:t>
      </w:r>
      <w:r w:rsidR="00E847AE" w:rsidRPr="00774C72">
        <w:t xml:space="preserve">During nighttime the downslope winds from rims </w:t>
      </w:r>
      <w:r w:rsidR="00E847AE" w:rsidRPr="00774C72">
        <w:lastRenderedPageBreak/>
        <w:t xml:space="preserve">and Mt. Sharp converge and </w:t>
      </w:r>
      <w:r w:rsidR="00E847AE">
        <w:t>constrain</w:t>
      </w:r>
      <w:r w:rsidR="00E847AE" w:rsidRPr="00774C72">
        <w:t xml:space="preserve"> methane at the very bottom of the crater, persisting and becoming trapped for longer</w:t>
      </w:r>
      <w:r w:rsidR="00E847AE">
        <w:t xml:space="preserve"> period</w:t>
      </w:r>
      <w:r w:rsidR="00E847AE" w:rsidRPr="00774C72">
        <w:t xml:space="preserve"> close to the point where it is released.</w:t>
      </w:r>
    </w:p>
    <w:p w14:paraId="153FBD39" w14:textId="77777777" w:rsidR="00C23D46" w:rsidRDefault="009E7B1A" w:rsidP="00715647">
      <w:pPr>
        <w:pStyle w:val="Heading-Secondary"/>
        <w:spacing w:line="480" w:lineRule="auto"/>
        <w:ind w:left="0"/>
        <w:jc w:val="both"/>
      </w:pPr>
      <w:r>
        <w:t>Based on global circulation modeling, methane could also be subject during daytime to turbulent convective vertical mixing in the planetary boundary layer (hereafter PBL) and mixed upward rapidly to the top of this atm</w:t>
      </w:r>
      <w:r w:rsidR="002077B0">
        <w:t>ospheric layer [</w:t>
      </w:r>
      <w:r w:rsidR="002077B0" w:rsidRPr="002077B0">
        <w:rPr>
          <w:i/>
        </w:rPr>
        <w:t>Viscardy et al.,</w:t>
      </w:r>
      <w:r w:rsidR="002077B0">
        <w:t xml:space="preserve"> 2016]</w:t>
      </w:r>
      <w:r w:rsidR="008F5A42">
        <w:t>. When the PBL decreases</w:t>
      </w:r>
      <w:r>
        <w:t xml:space="preserve"> (and therefore also turbulent convective vertical mixing) in the late afternoon, followed by the development of nocturnal inversion after sunset, it could help to the mentioned converging downslope winds (both from rims and Mt. Sharp) to contain the methane close to </w:t>
      </w:r>
      <w:r w:rsidR="008F5A42">
        <w:t xml:space="preserve">its </w:t>
      </w:r>
      <w:r>
        <w:t>release location.</w:t>
      </w:r>
      <w:r w:rsidR="00E847AE">
        <w:t xml:space="preserve"> </w:t>
      </w:r>
      <w:r w:rsidR="006E7D68">
        <w:t>Because the PBL is especially suppressed at Gale crater [</w:t>
      </w:r>
      <w:r w:rsidR="006E7D68" w:rsidRPr="002077B0">
        <w:rPr>
          <w:i/>
        </w:rPr>
        <w:t>Newman et al.,</w:t>
      </w:r>
      <w:r w:rsidR="006E7D68">
        <w:t xml:space="preserve"> 2017; PGR16; </w:t>
      </w:r>
      <w:r w:rsidR="006E7D68" w:rsidRPr="002077B0">
        <w:rPr>
          <w:i/>
        </w:rPr>
        <w:t xml:space="preserve">Moores et al., </w:t>
      </w:r>
      <w:r w:rsidR="006E7D68">
        <w:t xml:space="preserve">2015], </w:t>
      </w:r>
      <w:r w:rsidR="007B7DB1">
        <w:t xml:space="preserve">the depth of </w:t>
      </w:r>
      <w:r w:rsidR="006E7D68">
        <w:t xml:space="preserve">vertical mixing </w:t>
      </w:r>
      <w:r w:rsidR="007B7DB1">
        <w:t>should be relatively limited</w:t>
      </w:r>
      <w:r w:rsidR="006E7D68">
        <w:t xml:space="preserve">. It has been proposed that this vertical mixing limitation </w:t>
      </w:r>
      <w:r w:rsidR="007B7DB1">
        <w:t>could have an effect on the local methane cycle, because the shallow PBL could allow for emitted methane to build up in concentration</w:t>
      </w:r>
      <w:r w:rsidR="009515D5">
        <w:t>.  But, e</w:t>
      </w:r>
      <w:r w:rsidR="006E7D68">
        <w:t xml:space="preserve">ven a highly stratified </w:t>
      </w:r>
      <w:r w:rsidR="00AC45E3">
        <w:t xml:space="preserve">shallow </w:t>
      </w:r>
      <w:r w:rsidR="006E7D68">
        <w:t>boundary layer with limited vertical mixing could be flushed out with strong horizontal winds flowing into and out of the crater</w:t>
      </w:r>
      <w:r w:rsidR="00AC45E3">
        <w:t>, as modeled for Ls 270</w:t>
      </w:r>
      <w:r w:rsidR="006E7D68">
        <w:t xml:space="preserve">.  The influence of the height of the PBL could be important, or it could be mostly irrelevant. </w:t>
      </w:r>
      <w:r>
        <w:t xml:space="preserve">As discussed in PGR16 and further confirmed with </w:t>
      </w:r>
      <w:r w:rsidR="00CA574F">
        <w:t>the present</w:t>
      </w:r>
      <w:r>
        <w:t xml:space="preserve"> results, the ci</w:t>
      </w:r>
      <w:r w:rsidR="00F139D6">
        <w:t>rculation in and around Gale c</w:t>
      </w:r>
      <w:r>
        <w:t xml:space="preserve">rater is extremely complex and varies seasonally.  </w:t>
      </w:r>
    </w:p>
    <w:p w14:paraId="034D5364" w14:textId="5A465869" w:rsidR="009E7B1A" w:rsidRDefault="00C23D46" w:rsidP="00715647">
      <w:pPr>
        <w:pStyle w:val="Heading-Secondary"/>
        <w:spacing w:line="480" w:lineRule="auto"/>
        <w:ind w:left="0"/>
        <w:jc w:val="both"/>
      </w:pPr>
      <w:r>
        <w:t>The atmospheric circulation at Gale crater is strongly 3-D, not just 1-D or 2-D, and any scenario describing the transport of methane must recognize this dimensionality</w:t>
      </w:r>
      <w:r w:rsidR="009E7B1A">
        <w:t>.</w:t>
      </w:r>
      <w:r>
        <w:t xml:space="preserve"> </w:t>
      </w:r>
      <w:r w:rsidR="009E7B1A">
        <w:t>The source location of methane emission cannot be determined by simply looking upstream</w:t>
      </w:r>
      <w:r w:rsidR="00F139D6">
        <w:t>,</w:t>
      </w:r>
      <w:r w:rsidR="009E7B1A">
        <w:t xml:space="preserve"> and variations of methane concentration cannot be determined by simply considering 1-D vertical mixing based on PBL </w:t>
      </w:r>
      <w:r w:rsidR="009E7B1A" w:rsidRPr="009A060A">
        <w:rPr>
          <w:color w:val="000000" w:themeColor="text1"/>
        </w:rPr>
        <w:t>height. Further, because</w:t>
      </w:r>
      <w:r w:rsidR="009E7B1A">
        <w:t xml:space="preserve"> of the complexity of the circulation, the local </w:t>
      </w:r>
      <w:r w:rsidR="009A060A">
        <w:t xml:space="preserve">horizontal (2-D) </w:t>
      </w:r>
      <w:r w:rsidR="009E7B1A">
        <w:t xml:space="preserve">wind </w:t>
      </w:r>
      <w:r w:rsidR="009A060A">
        <w:t xml:space="preserve">speed and direction </w:t>
      </w:r>
      <w:r w:rsidR="009E7B1A">
        <w:t>at the rover location may not be representative of the larger prevailing wind</w:t>
      </w:r>
      <w:r w:rsidR="009A060A">
        <w:t xml:space="preserve">, </w:t>
      </w:r>
      <w:r w:rsidR="00780703">
        <w:lastRenderedPageBreak/>
        <w:t>which</w:t>
      </w:r>
      <w:r w:rsidR="009A060A">
        <w:t xml:space="preserve"> is extremely 3-D</w:t>
      </w:r>
      <w:r w:rsidR="009E7B1A">
        <w:t xml:space="preserve">.  </w:t>
      </w:r>
      <w:r w:rsidR="003163D6">
        <w:t xml:space="preserve">Horizontal and not just vertical mixing should be taken into account when studying atmospheric methane circulation. Also and as previously mentioned, gases released in the crater could become trapped in the lowest portion of the crater basin due to the very cold and dense air mass that would be resistant to mixing with air above helping to the converging downslope winds to contain methane close to the release area. </w:t>
      </w:r>
      <w:r>
        <w:t xml:space="preserve">A shallow, stable, methane rich air mass can be easily flushed away by horizontal winds, as demonstrated for Ls 270.  Further, because of the complexity of the circulation, the local wind at the rover location may not be representative of the larger prevailing wind. </w:t>
      </w:r>
      <w:r w:rsidR="009E7B1A">
        <w:t>Consequently, trying to determine the source location of methane based on</w:t>
      </w:r>
      <w:r w:rsidR="009A060A">
        <w:t>ly on</w:t>
      </w:r>
      <w:r w:rsidR="009E7B1A">
        <w:t xml:space="preserve"> REMS </w:t>
      </w:r>
      <w:r w:rsidR="009A060A">
        <w:t xml:space="preserve">horizontal </w:t>
      </w:r>
      <w:r w:rsidR="009E7B1A">
        <w:t xml:space="preserve">wind estimates at the time of the </w:t>
      </w:r>
      <w:r w:rsidR="00755C89">
        <w:t>TLS-SAM</w:t>
      </w:r>
      <w:r w:rsidR="009E7B1A">
        <w:t xml:space="preserve"> measurements or trying to explain a pu</w:t>
      </w:r>
      <w:r w:rsidR="002077B0">
        <w:t xml:space="preserve">tative suppressed mixing </w:t>
      </w:r>
      <w:proofErr w:type="gramStart"/>
      <w:r w:rsidR="002077B0">
        <w:t xml:space="preserve">with a </w:t>
      </w:r>
      <w:r w:rsidR="009E7B1A">
        <w:t>PBL suppression</w:t>
      </w:r>
      <w:proofErr w:type="gramEnd"/>
      <w:r w:rsidR="009A060A">
        <w:t xml:space="preserve"> (1-D)</w:t>
      </w:r>
      <w:r w:rsidR="009E7B1A">
        <w:t xml:space="preserve"> is a </w:t>
      </w:r>
      <w:r w:rsidR="00AC45E3">
        <w:t xml:space="preserve">potentially </w:t>
      </w:r>
      <w:r w:rsidR="009E7B1A">
        <w:t>dubious proposition.</w:t>
      </w:r>
    </w:p>
    <w:p w14:paraId="648DB841" w14:textId="683DE7BD" w:rsidR="002F62D2" w:rsidRDefault="002F62D2" w:rsidP="00715647">
      <w:pPr>
        <w:pStyle w:val="Heading-Main"/>
        <w:spacing w:line="480" w:lineRule="auto"/>
      </w:pPr>
      <w:r>
        <w:t>5 Conclusions</w:t>
      </w:r>
    </w:p>
    <w:p w14:paraId="6778A99D" w14:textId="57BA96AD" w:rsidR="00AD0C16" w:rsidRDefault="00E912C9" w:rsidP="00E912C9">
      <w:pPr>
        <w:pStyle w:val="Heading-Secondary"/>
        <w:spacing w:line="480" w:lineRule="auto"/>
        <w:ind w:left="0" w:firstLine="720"/>
        <w:jc w:val="both"/>
      </w:pPr>
      <w:r>
        <w:t xml:space="preserve">It is very difficult to explain the </w:t>
      </w:r>
      <w:r w:rsidR="00755C89">
        <w:t>TLS-SAM</w:t>
      </w:r>
      <w:r>
        <w:t xml:space="preserve"> measurements using global scale photochemical models with global transport. But, the circulations in Gale Crater are extremely complex and local meteorology plays a major role. </w:t>
      </w:r>
      <w:r w:rsidR="002F62D2">
        <w:t xml:space="preserve">The MRAMS </w:t>
      </w:r>
      <w:r>
        <w:t xml:space="preserve">mesoscale </w:t>
      </w:r>
      <w:r w:rsidR="002F62D2">
        <w:t xml:space="preserve">model is well suited to study evolution, transport and mixing of methane from potential source locations using tracers. </w:t>
      </w:r>
    </w:p>
    <w:p w14:paraId="4E0C09F7" w14:textId="021CE728" w:rsidR="00BD6455" w:rsidRDefault="00F50F0A" w:rsidP="00F50F0A">
      <w:pPr>
        <w:pStyle w:val="Heading-Secondary"/>
        <w:spacing w:line="480" w:lineRule="auto"/>
        <w:ind w:left="0"/>
        <w:jc w:val="both"/>
      </w:pPr>
      <w:r w:rsidRPr="007B6A45">
        <w:t xml:space="preserve">The </w:t>
      </w:r>
      <w:r>
        <w:t xml:space="preserve">methane </w:t>
      </w:r>
      <w:r w:rsidRPr="007B6A45">
        <w:t>release</w:t>
      </w:r>
      <w:r>
        <w:t xml:space="preserve"> should be inside Gale</w:t>
      </w:r>
      <w:r w:rsidRPr="007B6A45">
        <w:t xml:space="preserve"> </w:t>
      </w:r>
      <w:r>
        <w:t xml:space="preserve">crater </w:t>
      </w:r>
      <w:r w:rsidRPr="007B6A45">
        <w:t>because otherwise, even if it is very large in size and magnitude like M09 emission, it will eventually be mixed and dispersed</w:t>
      </w:r>
      <w:r>
        <w:t xml:space="preserve"> and can not keep the values elevated for ~200 </w:t>
      </w:r>
      <w:r w:rsidRPr="00D5083D">
        <w:t>sols [</w:t>
      </w:r>
      <w:r w:rsidRPr="00D5083D">
        <w:rPr>
          <w:bCs w:val="0"/>
          <w:i/>
          <w:kern w:val="0"/>
        </w:rPr>
        <w:t>Mischna et al.</w:t>
      </w:r>
      <w:r w:rsidRPr="00D5083D">
        <w:rPr>
          <w:bCs w:val="0"/>
          <w:kern w:val="0"/>
        </w:rPr>
        <w:t xml:space="preserve"> 2011</w:t>
      </w:r>
      <w:r w:rsidRPr="00D5083D">
        <w:t>].</w:t>
      </w:r>
      <w:r w:rsidRPr="007B6A45">
        <w:t xml:space="preserve">  </w:t>
      </w:r>
      <w:r w:rsidR="00BD6455">
        <w:t xml:space="preserve">These large releases outside Gale crater even so often and their dispersion would result in average global values in excess of the background </w:t>
      </w:r>
      <w:r w:rsidR="00755C89">
        <w:t>TLS-SAM</w:t>
      </w:r>
      <w:r w:rsidR="00BD6455">
        <w:t xml:space="preserve"> value after mixing (something not observed), unless </w:t>
      </w:r>
      <w:r w:rsidR="00761702">
        <w:t xml:space="preserve">an </w:t>
      </w:r>
      <w:r w:rsidR="00BD6455">
        <w:t xml:space="preserve">unknown rapid </w:t>
      </w:r>
      <w:r w:rsidR="00BD6455">
        <w:lastRenderedPageBreak/>
        <w:t xml:space="preserve">destruction mechanism is invoked, like the ones described in the introduction section (e.g. dust electrochemistry and wind eroding surface quartz grains). </w:t>
      </w:r>
      <w:r w:rsidRPr="007B6A45">
        <w:t>If it is a small</w:t>
      </w:r>
      <w:r>
        <w:t xml:space="preserve"> release outside the crater, even if it is continuous, we know from our modeling results that it diffuses away very quickly with distance, so that it becomes nearly impossible to measure high values in the crater. </w:t>
      </w:r>
    </w:p>
    <w:p w14:paraId="61905F17" w14:textId="1D182A65" w:rsidR="00F50F0A" w:rsidRDefault="00F50F0A" w:rsidP="00F50F0A">
      <w:pPr>
        <w:pStyle w:val="Heading-Secondary"/>
        <w:spacing w:line="480" w:lineRule="auto"/>
        <w:ind w:left="0"/>
        <w:jc w:val="both"/>
      </w:pPr>
      <w:r>
        <w:t xml:space="preserve">Then, one plausible scenario to reconcile the ~200 sols methane peak observed by </w:t>
      </w:r>
      <w:r w:rsidR="00755C89">
        <w:t>TLS-SAM</w:t>
      </w:r>
      <w:r>
        <w:t xml:space="preserve"> (assuming no high frequency variations) and our modeling results is a local </w:t>
      </w:r>
      <w:r w:rsidRPr="00A1039D">
        <w:t>continuous</w:t>
      </w:r>
      <w:r>
        <w:t xml:space="preserve"> release inside Gale crater very close to the rover (~1 grid point from it, including every time it moves) </w:t>
      </w:r>
      <w:r w:rsidRPr="00025443">
        <w:t>to counteract atmospheric mixing, because the timescale of</w:t>
      </w:r>
      <w:r>
        <w:t xml:space="preserve"> mixing in the crater is ~1 sol. The methane release would have to be large enough so that dispersion does not mix it away too quickly, and the general crater mixing and transport does not carry it off after a sol, providing elevated methane values for an extended period of time. Thus, from a mixing standpoint, this scenario seems at least plausible, however it require an additional restriction and a form of special pleading that such releases must be globally rare, that is highly unlikely because</w:t>
      </w:r>
      <w:r w:rsidR="00761702">
        <w:t>,</w:t>
      </w:r>
      <w:r>
        <w:t xml:space="preserve"> while Gale crater may be a special place, it almost certainly is not unique on Mars. If methane is being released locally in the crater, it should also be released elsewhere over the planet, likely to be coming out in many other places on Mars, presumably at a similar rate over a similar length of time. It is hard to argue that if methane is being released on Mars, that Gale crater is the sole source. Thus, a release of long duration at Gale crater would also happen elsewhere, and this would have result in a background global methane abundance above that measured by </w:t>
      </w:r>
      <w:r w:rsidR="00755C89">
        <w:t>TLS-SAM</w:t>
      </w:r>
      <w:r>
        <w:t xml:space="preserve">, or there must be a unknown rapid and efficient methane destruction mechanism (not observed yet) that prevents such an rapid increase. </w:t>
      </w:r>
    </w:p>
    <w:p w14:paraId="7A9CE0BA" w14:textId="77777777" w:rsidR="00F50F0A" w:rsidRDefault="00F50F0A" w:rsidP="00F50F0A">
      <w:pPr>
        <w:pStyle w:val="Heading-Secondary"/>
        <w:spacing w:line="480" w:lineRule="auto"/>
        <w:ind w:left="0"/>
        <w:jc w:val="both"/>
      </w:pPr>
      <w:r>
        <w:lastRenderedPageBreak/>
        <w:t xml:space="preserve">Due to the high mixing rate reported in our results, the methane values could decay to the background levels after spikes in the observed time only if we assume putative high frequency variations (&lt;1 sol) between measurements. </w:t>
      </w:r>
    </w:p>
    <w:p w14:paraId="76C1D1F1" w14:textId="60F4C872" w:rsidR="00D155FD" w:rsidRDefault="00F50F0A" w:rsidP="00F50F0A">
      <w:pPr>
        <w:pStyle w:val="Heading-Secondary"/>
        <w:spacing w:line="480" w:lineRule="auto"/>
        <w:ind w:left="0"/>
        <w:jc w:val="both"/>
      </w:pPr>
      <w:r>
        <w:t xml:space="preserve">Although being so lucky to have the rover moving just above a methane release location and having methane spikes lasting just a sol or some sols are extraordinary claims, we can explain them and they are compatible with most of our modeling results. But, if the spike lasted for a long time, similar to the period without </w:t>
      </w:r>
      <w:r w:rsidR="00755C89">
        <w:t>TLS-SAM</w:t>
      </w:r>
      <w:r>
        <w:t xml:space="preserve"> measurements between spikes (that is ~200 sols), it becomes much difficult to interpret </w:t>
      </w:r>
      <w:r w:rsidR="002F62D2">
        <w:t>with</w:t>
      </w:r>
      <w:r w:rsidR="0076280E">
        <w:t xml:space="preserve"> our</w:t>
      </w:r>
      <w:r w:rsidR="002F62D2">
        <w:t xml:space="preserve"> initial conditions (KG17 fluxes rates, release areas sizes and distances to MSL Curiosity rover). </w:t>
      </w:r>
      <w:r w:rsidR="00D155FD" w:rsidRPr="009C2D63">
        <w:rPr>
          <w:color w:val="000000" w:themeColor="text1"/>
        </w:rPr>
        <w:t xml:space="preserve">If </w:t>
      </w:r>
      <w:r w:rsidR="00D155FD">
        <w:rPr>
          <w:color w:val="000000" w:themeColor="text1"/>
        </w:rPr>
        <w:t>we m</w:t>
      </w:r>
      <w:r w:rsidR="00D155FD" w:rsidRPr="009C2D63">
        <w:rPr>
          <w:color w:val="000000" w:themeColor="text1"/>
        </w:rPr>
        <w:t xml:space="preserve">ultiply flux, increase </w:t>
      </w:r>
      <w:r w:rsidR="00D155FD">
        <w:rPr>
          <w:color w:val="000000" w:themeColor="text1"/>
        </w:rPr>
        <w:t xml:space="preserve">the </w:t>
      </w:r>
      <w:r w:rsidR="00D155FD" w:rsidRPr="009C2D63">
        <w:rPr>
          <w:color w:val="000000" w:themeColor="text1"/>
        </w:rPr>
        <w:t>release</w:t>
      </w:r>
      <w:r w:rsidR="00D155FD">
        <w:t xml:space="preserve"> area or move it closer to the rover (or all of the previous), it could be possible to get sporadic higher spikes (~7.2 ppbv) of methane that </w:t>
      </w:r>
      <w:r w:rsidR="00755C89">
        <w:t>TLS-SAM</w:t>
      </w:r>
      <w:r w:rsidR="00D155FD">
        <w:t xml:space="preserve"> should be capable to detect regardless where it comes from: inside Gale, outside (close to) Gale or far away from Gale. Of course, there are physical and reasonable limits to the size and magnitude of a methane release.  As shown, even an area as large as the putative M09 release is insufficient to produce these sporadic higher spikes of methane measurable at the rover location.  It is also challenging to imagine an emission rate that is one to two orders of magnitude larger than KG17 but we can make the same effect </w:t>
      </w:r>
      <w:r w:rsidR="00D155FD" w:rsidRPr="001618FA">
        <w:t>getting</w:t>
      </w:r>
      <w:r w:rsidR="00D155FD">
        <w:t xml:space="preserve"> closer </w:t>
      </w:r>
      <w:r w:rsidR="00D155FD" w:rsidRPr="001618FA">
        <w:t>the source</w:t>
      </w:r>
      <w:r w:rsidR="00D155FD">
        <w:t xml:space="preserve"> and the rover with the same emission rate</w:t>
      </w:r>
      <w:r w:rsidR="00D155FD" w:rsidRPr="001618FA">
        <w:t>.</w:t>
      </w:r>
    </w:p>
    <w:p w14:paraId="6340A45B" w14:textId="29BAB7C6" w:rsidR="003B7AFF" w:rsidRDefault="003B7AFF" w:rsidP="00E674D4">
      <w:pPr>
        <w:pStyle w:val="Heading-Main"/>
        <w:spacing w:line="480" w:lineRule="auto"/>
        <w:jc w:val="both"/>
      </w:pPr>
      <w:r w:rsidRPr="00AA62A4">
        <w:rPr>
          <w:b w:val="0"/>
          <w:bCs w:val="0"/>
          <w:kern w:val="0"/>
        </w:rPr>
        <w:t xml:space="preserve">Is important to note that all the </w:t>
      </w:r>
      <w:proofErr w:type="gramStart"/>
      <w:r w:rsidRPr="00AA62A4">
        <w:rPr>
          <w:b w:val="0"/>
          <w:bCs w:val="0"/>
          <w:kern w:val="0"/>
        </w:rPr>
        <w:t>martian</w:t>
      </w:r>
      <w:proofErr w:type="gramEnd"/>
      <w:r w:rsidRPr="00AA62A4">
        <w:rPr>
          <w:b w:val="0"/>
          <w:bCs w:val="0"/>
          <w:kern w:val="0"/>
        </w:rPr>
        <w:t xml:space="preserve"> methane </w:t>
      </w:r>
      <w:r>
        <w:rPr>
          <w:b w:val="0"/>
          <w:bCs w:val="0"/>
          <w:kern w:val="0"/>
        </w:rPr>
        <w:t>detections reported since 2009 [</w:t>
      </w:r>
      <w:r w:rsidRPr="007D3B4A">
        <w:rPr>
          <w:b w:val="0"/>
          <w:bCs w:val="0"/>
          <w:i/>
          <w:kern w:val="0"/>
        </w:rPr>
        <w:t>Krasnopolsky</w:t>
      </w:r>
      <w:r>
        <w:rPr>
          <w:b w:val="0"/>
          <w:bCs w:val="0"/>
          <w:i/>
          <w:kern w:val="0"/>
        </w:rPr>
        <w:t>,</w:t>
      </w:r>
      <w:r w:rsidRPr="00AA62A4">
        <w:rPr>
          <w:b w:val="0"/>
          <w:bCs w:val="0"/>
          <w:kern w:val="0"/>
        </w:rPr>
        <w:t xml:space="preserve"> 2011; </w:t>
      </w:r>
      <w:r w:rsidRPr="007D3B4A">
        <w:rPr>
          <w:b w:val="0"/>
          <w:bCs w:val="0"/>
          <w:i/>
          <w:kern w:val="0"/>
        </w:rPr>
        <w:t>Krasnopolsky</w:t>
      </w:r>
      <w:r>
        <w:rPr>
          <w:b w:val="0"/>
          <w:bCs w:val="0"/>
          <w:i/>
          <w:kern w:val="0"/>
        </w:rPr>
        <w:t>,</w:t>
      </w:r>
      <w:r>
        <w:rPr>
          <w:b w:val="0"/>
          <w:bCs w:val="0"/>
          <w:kern w:val="0"/>
        </w:rPr>
        <w:t xml:space="preserve"> 2012; </w:t>
      </w:r>
      <w:r w:rsidRPr="007D3B4A">
        <w:rPr>
          <w:b w:val="0"/>
          <w:bCs w:val="0"/>
          <w:i/>
          <w:kern w:val="0"/>
        </w:rPr>
        <w:t>Villanueva et al.,</w:t>
      </w:r>
      <w:r>
        <w:rPr>
          <w:b w:val="0"/>
          <w:bCs w:val="0"/>
          <w:kern w:val="0"/>
        </w:rPr>
        <w:t xml:space="preserve"> </w:t>
      </w:r>
      <w:r w:rsidRPr="00AA62A4">
        <w:rPr>
          <w:b w:val="0"/>
          <w:bCs w:val="0"/>
          <w:kern w:val="0"/>
        </w:rPr>
        <w:t xml:space="preserve">2013; </w:t>
      </w:r>
      <w:r w:rsidRPr="007D3B4A">
        <w:rPr>
          <w:b w:val="0"/>
          <w:bCs w:val="0"/>
          <w:i/>
          <w:kern w:val="0"/>
        </w:rPr>
        <w:t>Webster et al.,</w:t>
      </w:r>
      <w:r w:rsidRPr="00AA62A4">
        <w:rPr>
          <w:b w:val="0"/>
          <w:bCs w:val="0"/>
          <w:kern w:val="0"/>
        </w:rPr>
        <w:t xml:space="preserve"> 2013; </w:t>
      </w:r>
      <w:r w:rsidRPr="007D3B4A">
        <w:rPr>
          <w:b w:val="0"/>
          <w:bCs w:val="0"/>
          <w:i/>
          <w:kern w:val="0"/>
        </w:rPr>
        <w:t>Webster et al.,</w:t>
      </w:r>
      <w:r>
        <w:rPr>
          <w:b w:val="0"/>
          <w:bCs w:val="0"/>
          <w:kern w:val="0"/>
        </w:rPr>
        <w:t xml:space="preserve"> 2015 and </w:t>
      </w:r>
      <w:r w:rsidRPr="007D3B4A">
        <w:rPr>
          <w:b w:val="0"/>
          <w:bCs w:val="0"/>
          <w:i/>
          <w:kern w:val="0"/>
        </w:rPr>
        <w:t>Aoki et al.,</w:t>
      </w:r>
      <w:r>
        <w:rPr>
          <w:b w:val="0"/>
          <w:bCs w:val="0"/>
          <w:kern w:val="0"/>
        </w:rPr>
        <w:t xml:space="preserve"> 2018]</w:t>
      </w:r>
      <w:r w:rsidRPr="00AA62A4">
        <w:rPr>
          <w:b w:val="0"/>
          <w:bCs w:val="0"/>
          <w:kern w:val="0"/>
        </w:rPr>
        <w:t xml:space="preserve"> are &lt;9 ppbv or below detection thresholds altogether. </w:t>
      </w:r>
      <w:r w:rsidRPr="00CA254C">
        <w:rPr>
          <w:b w:val="0"/>
          <w:bCs w:val="0"/>
          <w:kern w:val="0"/>
        </w:rPr>
        <w:t xml:space="preserve">Also, many of the Earth-based and orbital detections are an order of magnitude greater than the </w:t>
      </w:r>
      <w:r w:rsidR="00755C89">
        <w:rPr>
          <w:b w:val="0"/>
          <w:bCs w:val="0"/>
          <w:kern w:val="0"/>
        </w:rPr>
        <w:t>TLS-SAM</w:t>
      </w:r>
      <w:r w:rsidRPr="00CA254C">
        <w:rPr>
          <w:b w:val="0"/>
          <w:bCs w:val="0"/>
          <w:kern w:val="0"/>
        </w:rPr>
        <w:t xml:space="preserve"> background, which is odd considering the sporadic nature of the remote measurements. The reason could be a </w:t>
      </w:r>
      <w:r w:rsidRPr="005A1B9B">
        <w:rPr>
          <w:b w:val="0"/>
          <w:bCs w:val="0"/>
          <w:kern w:val="0"/>
        </w:rPr>
        <w:lastRenderedPageBreak/>
        <w:t>weak signal, poor spectral resolution, t</w:t>
      </w:r>
      <w:r>
        <w:rPr>
          <w:b w:val="0"/>
          <w:bCs w:val="0"/>
          <w:kern w:val="0"/>
        </w:rPr>
        <w:t xml:space="preserve">elluric line contamination, </w:t>
      </w:r>
      <w:r w:rsidRPr="005A1B9B">
        <w:rPr>
          <w:b w:val="0"/>
          <w:bCs w:val="0"/>
          <w:kern w:val="0"/>
        </w:rPr>
        <w:t>instrument noise or performance issues</w:t>
      </w:r>
      <w:r>
        <w:rPr>
          <w:b w:val="0"/>
          <w:bCs w:val="0"/>
          <w:kern w:val="0"/>
        </w:rPr>
        <w:t xml:space="preserve"> associated with previous remote measurements,</w:t>
      </w:r>
      <w:r w:rsidRPr="00CA254C">
        <w:rPr>
          <w:b w:val="0"/>
          <w:bCs w:val="0"/>
          <w:kern w:val="0"/>
        </w:rPr>
        <w:t xml:space="preserve"> as mentioned before.</w:t>
      </w:r>
    </w:p>
    <w:p w14:paraId="1484D9DA" w14:textId="2FFE5F00" w:rsidR="008725BA" w:rsidRPr="008725BA" w:rsidRDefault="002F62D2" w:rsidP="008725BA">
      <w:pPr>
        <w:pStyle w:val="Heading-Secondary"/>
        <w:spacing w:line="480" w:lineRule="auto"/>
        <w:ind w:left="0"/>
        <w:jc w:val="both"/>
      </w:pPr>
      <w:r>
        <w:t>The instrument NOMAD (Nadir and Occultation for MArs Discovery)</w:t>
      </w:r>
      <w:r w:rsidR="00CE2A3C">
        <w:t>,</w:t>
      </w:r>
      <w:r>
        <w:t xml:space="preserve"> a spectrometer suite on board ESA ExoMars Trace Gas Orbit</w:t>
      </w:r>
      <w:r w:rsidR="00CE2A3C">
        <w:t>er (TGO) will provide from ~</w:t>
      </w:r>
      <w:r>
        <w:t xml:space="preserve">May 2018 the spectrum of sunlight across a wide range of wavelengths, enabling the valuable detection of </w:t>
      </w:r>
      <w:r w:rsidR="00CE2A3C">
        <w:t xml:space="preserve">volatile reservoirs in the </w:t>
      </w:r>
      <w:r>
        <w:t xml:space="preserve">Mars atmosphere and particularly the sources and the sinks of methane (it is designed to measure the first vertical profiles of methane on Mars) and other important trace gases, providing insights into the nature of their sources through the study of gas ratios and isotopes, even in low concentrations, with high sensitivity up to a thousand times more resolution than its predecessors. In addition to identifying the constituents of the Martian atmosphere, NOMAD will also map their locations. These future TGO observations will help to validate </w:t>
      </w:r>
      <w:r w:rsidR="00761702">
        <w:t xml:space="preserve">our </w:t>
      </w:r>
      <w:r>
        <w:t>MRAMS methane simulations</w:t>
      </w:r>
      <w:r w:rsidR="008725BA">
        <w:t>.</w:t>
      </w:r>
    </w:p>
    <w:p w14:paraId="73F80CAB" w14:textId="4BA80CC6" w:rsidR="00B120F3" w:rsidRDefault="1ACF9879" w:rsidP="0069722F">
      <w:pPr>
        <w:pStyle w:val="Heading-Main"/>
        <w:spacing w:line="480" w:lineRule="auto"/>
      </w:pPr>
      <w:r>
        <w:t>Ac</w:t>
      </w:r>
      <w:r w:rsidR="00254546">
        <w:t>knowledgments</w:t>
      </w:r>
    </w:p>
    <w:p w14:paraId="6D936C21" w14:textId="007B4A7D" w:rsidR="00254546" w:rsidRDefault="00254546" w:rsidP="00715647">
      <w:pPr>
        <w:pStyle w:val="Heading-Secondary"/>
        <w:spacing w:line="480" w:lineRule="auto"/>
        <w:ind w:left="0"/>
        <w:jc w:val="both"/>
      </w:pPr>
      <w:r w:rsidRPr="00254546">
        <w:t>As with all large space missions, the ability to conduct science depends upon the dedication of hundreds of scientists, engineers and managers. The authors are grateful for the hard work of the MSL team, without whose dedication none of this work could be accomplished. The authors would also like to explicitly thank the MSL science team for their efforts. Additionally, this manuscript benefited greatly from comme</w:t>
      </w:r>
      <w:r w:rsidR="00762113">
        <w:t>nts and discussions provided by</w:t>
      </w:r>
      <w:r w:rsidRPr="00254546">
        <w:t xml:space="preserve"> </w:t>
      </w:r>
      <w:r w:rsidR="00762113" w:rsidRPr="00254546">
        <w:t xml:space="preserve">Timothy Michaels (SETI), </w:t>
      </w:r>
      <w:r w:rsidR="00A56BDF">
        <w:t>Michael Mischna (</w:t>
      </w:r>
      <w:r w:rsidR="00821ECE" w:rsidRPr="00254546">
        <w:t>NASA Jet Propulsion Laboratory</w:t>
      </w:r>
      <w:r w:rsidR="004663EC">
        <w:t>), Aymeric</w:t>
      </w:r>
      <w:r w:rsidR="00A56BDF">
        <w:t xml:space="preserve"> Spiga (</w:t>
      </w:r>
      <w:r w:rsidR="00821ECE" w:rsidRPr="00821ECE">
        <w:t>Sorbonne Université</w:t>
      </w:r>
      <w:r w:rsidR="00821ECE">
        <w:t>, LMD</w:t>
      </w:r>
      <w:r w:rsidR="00762113">
        <w:t>)</w:t>
      </w:r>
      <w:r w:rsidRPr="00254546">
        <w:t xml:space="preserve">, </w:t>
      </w:r>
      <w:r w:rsidR="00762113" w:rsidRPr="00254546">
        <w:t>Alberto G. Fairén (Cornell/Centro de Astrobiología)</w:t>
      </w:r>
      <w:r w:rsidR="00762113">
        <w:t xml:space="preserve">, </w:t>
      </w:r>
      <w:r w:rsidRPr="00254546">
        <w:t>L</w:t>
      </w:r>
      <w:r w:rsidR="00762113">
        <w:t xml:space="preserve">orie Bruhwiler (NOAA) and </w:t>
      </w:r>
      <w:r w:rsidRPr="00254546">
        <w:t>Cesar Menor-Salván (G</w:t>
      </w:r>
      <w:r w:rsidR="00762113">
        <w:t>eorgia Tech)</w:t>
      </w:r>
      <w:r w:rsidR="00CB2511">
        <w:t xml:space="preserve">. This work was supported </w:t>
      </w:r>
      <w:r w:rsidR="00CB2511" w:rsidRPr="00254546">
        <w:t xml:space="preserve">by the Spanish </w:t>
      </w:r>
      <w:r w:rsidR="00CB2511" w:rsidRPr="00254546">
        <w:lastRenderedPageBreak/>
        <w:t>Ministry of Economy and</w:t>
      </w:r>
      <w:r w:rsidR="00CB2511">
        <w:t xml:space="preserve"> Competitiveness under contract</w:t>
      </w:r>
      <w:r w:rsidR="00CB2511" w:rsidRPr="00254546">
        <w:t xml:space="preserve"> </w:t>
      </w:r>
      <w:r w:rsidR="002D3677" w:rsidRPr="002D3677">
        <w:t>ESP2016-79612-C3-1-R</w:t>
      </w:r>
      <w:r w:rsidR="002D3677">
        <w:t xml:space="preserve"> </w:t>
      </w:r>
      <w:bookmarkStart w:id="0" w:name="_GoBack"/>
      <w:bookmarkEnd w:id="0"/>
      <w:r w:rsidR="00CB2511">
        <w:t xml:space="preserve">and by </w:t>
      </w:r>
      <w:r w:rsidRPr="00254546">
        <w:t>the NASA/Jet Propulsion Laborato</w:t>
      </w:r>
      <w:r w:rsidR="00CB2511">
        <w:t>ry under subcontract 1356597</w:t>
      </w:r>
      <w:r w:rsidRPr="00254546">
        <w:t xml:space="preserve">. </w:t>
      </w:r>
    </w:p>
    <w:p w14:paraId="6FB48821" w14:textId="6644B597" w:rsidR="00D53161" w:rsidRDefault="00D53161" w:rsidP="00715647">
      <w:pPr>
        <w:pStyle w:val="Heading-Main"/>
        <w:spacing w:line="480" w:lineRule="auto"/>
      </w:pPr>
      <w:r>
        <w:t>Supplementary material</w:t>
      </w:r>
    </w:p>
    <w:p w14:paraId="1E7E639F" w14:textId="68E3FF53" w:rsidR="00D53161" w:rsidRDefault="00D53161" w:rsidP="00715647">
      <w:pPr>
        <w:pStyle w:val="Heading-Secondary"/>
        <w:spacing w:line="480" w:lineRule="auto"/>
        <w:ind w:left="0"/>
        <w:jc w:val="both"/>
      </w:pPr>
      <w:r>
        <w:t xml:space="preserve">Supplementary material </w:t>
      </w:r>
      <w:r w:rsidR="00FE62F2">
        <w:t>including atmospheric methane circulation animations associated with this article</w:t>
      </w:r>
      <w:r>
        <w:t xml:space="preserve"> can b</w:t>
      </w:r>
      <w:r w:rsidR="00FE62F2">
        <w:t xml:space="preserve">e found </w:t>
      </w:r>
      <w:r>
        <w:t>at:</w:t>
      </w:r>
    </w:p>
    <w:p w14:paraId="5E735B85" w14:textId="74F74163" w:rsidR="00D53161" w:rsidRDefault="00D53161" w:rsidP="00715647">
      <w:pPr>
        <w:pStyle w:val="Heading-Secondary"/>
        <w:spacing w:line="480" w:lineRule="auto"/>
        <w:ind w:left="0"/>
        <w:jc w:val="both"/>
      </w:pPr>
      <w:r>
        <w:t>https://data.boulder.swri.edu/jpla/CH4paperSupplementaryMaterial/</w:t>
      </w:r>
    </w:p>
    <w:p w14:paraId="5A91F46B" w14:textId="1120D0B7" w:rsidR="008A6077" w:rsidRDefault="00B120F3" w:rsidP="00715647">
      <w:pPr>
        <w:pStyle w:val="Heading-Main"/>
        <w:spacing w:line="480" w:lineRule="auto"/>
      </w:pPr>
      <w:r>
        <w:t>References</w:t>
      </w:r>
    </w:p>
    <w:p w14:paraId="58AC9589" w14:textId="0C4D8174" w:rsidR="00254546" w:rsidRDefault="006D006C" w:rsidP="00715647">
      <w:pPr>
        <w:pStyle w:val="Heading-Secondary"/>
        <w:spacing w:line="480" w:lineRule="auto"/>
        <w:ind w:left="0"/>
        <w:jc w:val="both"/>
      </w:pPr>
      <w:r>
        <w:t>Aoki, S. et al. (2018, September),</w:t>
      </w:r>
      <w:r w:rsidR="00254546" w:rsidRPr="00254546">
        <w:t xml:space="preserve"> Search of CH4 </w:t>
      </w:r>
      <w:r>
        <w:t>on Mars using EXES aboard SOFIA, i</w:t>
      </w:r>
      <w:r w:rsidR="00254546" w:rsidRPr="00254546">
        <w:t>n “From Mars Express to ExoMars” Workshop (27–28 February 2018, ESAC Madrid, Spain).</w:t>
      </w:r>
    </w:p>
    <w:p w14:paraId="6FF18D65" w14:textId="2F6843F3" w:rsidR="00254546" w:rsidRPr="00254546" w:rsidRDefault="006D006C" w:rsidP="00715647">
      <w:pPr>
        <w:pStyle w:val="Heading-Secondary"/>
        <w:spacing w:line="480" w:lineRule="auto"/>
        <w:ind w:left="0"/>
        <w:jc w:val="both"/>
      </w:pPr>
      <w:r>
        <w:t>Aoki, S. et al. (2017, September),</w:t>
      </w:r>
      <w:r w:rsidR="00254546" w:rsidRPr="00254546">
        <w:t xml:space="preserve"> Sensitive search of CH4 on Mars by SOFI</w:t>
      </w:r>
      <w:r>
        <w:t>A/EXES, i</w:t>
      </w:r>
      <w:r w:rsidR="00254546" w:rsidRPr="00254546">
        <w:t>n European Planetary Science Congress (Vol. 11).</w:t>
      </w:r>
    </w:p>
    <w:p w14:paraId="22D3C7A3" w14:textId="13D41625" w:rsidR="00993FC3" w:rsidRPr="00254546" w:rsidRDefault="006D006C" w:rsidP="00715647">
      <w:pPr>
        <w:pStyle w:val="Heading-Secondary"/>
        <w:spacing w:line="480" w:lineRule="auto"/>
        <w:ind w:left="0"/>
        <w:jc w:val="both"/>
      </w:pPr>
      <w:r>
        <w:t>Atreya</w:t>
      </w:r>
      <w:r w:rsidR="00254546" w:rsidRPr="00254546">
        <w:t>, S. K., Mahaf</w:t>
      </w:r>
      <w:r>
        <w:t>fy, P. R., &amp; Wong, A. S. (2007),</w:t>
      </w:r>
      <w:r w:rsidR="00254546" w:rsidRPr="00254546">
        <w:t xml:space="preserve"> Methane and related trace species on Mars: Origin, loss, implicat</w:t>
      </w:r>
      <w:r>
        <w:t>ions for life, and habitability,</w:t>
      </w:r>
      <w:r w:rsidR="00254546" w:rsidRPr="00254546">
        <w:t xml:space="preserve"> Planetary and Space Science, 55(3), 358-369.</w:t>
      </w:r>
    </w:p>
    <w:p w14:paraId="6ACAF9D8" w14:textId="77777777" w:rsidR="00993FC3" w:rsidRPr="00254546" w:rsidRDefault="00993FC3" w:rsidP="00993FC3">
      <w:pPr>
        <w:pStyle w:val="Heading-Secondary"/>
        <w:spacing w:line="480" w:lineRule="auto"/>
        <w:ind w:left="0"/>
        <w:jc w:val="both"/>
      </w:pPr>
      <w:r>
        <w:t>Chastain, B. K., &amp; Chevrier, V. (2007),</w:t>
      </w:r>
      <w:r w:rsidRPr="00254546">
        <w:t xml:space="preserve"> Methane clathrate hydrates as a potential source for martian atmospheric methan</w:t>
      </w:r>
      <w:r>
        <w:t>e,</w:t>
      </w:r>
      <w:r w:rsidRPr="00254546">
        <w:t xml:space="preserve"> Planetary and Space Science, 55(10), 1246-1256.</w:t>
      </w:r>
    </w:p>
    <w:p w14:paraId="37C9CAE8" w14:textId="49DA0B82" w:rsidR="00993FC3" w:rsidRDefault="00993FC3" w:rsidP="00993FC3">
      <w:pPr>
        <w:pStyle w:val="Heading-Secondary"/>
        <w:spacing w:line="480" w:lineRule="auto"/>
        <w:ind w:left="0"/>
        <w:jc w:val="both"/>
      </w:pPr>
      <w:r w:rsidRPr="00993FC3">
        <w:t>Co</w:t>
      </w:r>
      <w:r>
        <w:t xml:space="preserve">molli, L., &amp; Saggin, B. (2009), </w:t>
      </w:r>
      <w:r w:rsidRPr="00993FC3">
        <w:t xml:space="preserve">Mechanical Vibrations Onboard Mars Express Orbiter Detected by </w:t>
      </w:r>
      <w:r>
        <w:t>the Fourier Spectrometer “PFS”, i</w:t>
      </w:r>
      <w:r w:rsidRPr="00993FC3">
        <w:t>n XX AIDAA Congress (pp. 1-11). AIDAA.</w:t>
      </w:r>
    </w:p>
    <w:p w14:paraId="0DE0D5C4" w14:textId="0642D009" w:rsidR="00254546" w:rsidRPr="00254546" w:rsidRDefault="006D006C" w:rsidP="00993FC3">
      <w:pPr>
        <w:pStyle w:val="Heading-Secondary"/>
        <w:spacing w:line="480" w:lineRule="auto"/>
        <w:ind w:left="0"/>
        <w:jc w:val="both"/>
      </w:pPr>
      <w:r>
        <w:t>Conrath, B. J. (1975),</w:t>
      </w:r>
      <w:r w:rsidR="00254546" w:rsidRPr="00254546">
        <w:t xml:space="preserve"> Thermal structure of the Martian atmosphere during the dissip</w:t>
      </w:r>
      <w:r>
        <w:t>ation of the dust storm of 1971,</w:t>
      </w:r>
      <w:r w:rsidR="00254546" w:rsidRPr="00254546">
        <w:t xml:space="preserve"> Icarus, 24(1), 36-46.</w:t>
      </w:r>
    </w:p>
    <w:p w14:paraId="0892ACFA" w14:textId="24FD9F3C" w:rsidR="00254546" w:rsidRPr="00254546" w:rsidRDefault="006D006C" w:rsidP="00993FC3">
      <w:pPr>
        <w:pStyle w:val="Heading-Secondary"/>
        <w:spacing w:line="480" w:lineRule="auto"/>
        <w:ind w:left="0"/>
        <w:jc w:val="both"/>
      </w:pPr>
      <w:r>
        <w:lastRenderedPageBreak/>
        <w:t>Encrenaz, T. (2008),</w:t>
      </w:r>
      <w:r w:rsidR="00254546" w:rsidRPr="00254546">
        <w:t xml:space="preserve"> Search for methane on Mars: Observations,</w:t>
      </w:r>
      <w:r>
        <w:t xml:space="preserve"> interpretation and future work,</w:t>
      </w:r>
      <w:r w:rsidR="00254546" w:rsidRPr="00254546">
        <w:t xml:space="preserve"> Advances in Space Research, 42(1), 1-5.</w:t>
      </w:r>
    </w:p>
    <w:p w14:paraId="7E02B25B" w14:textId="0016C594" w:rsidR="00254546" w:rsidRPr="00254546" w:rsidRDefault="00AE48D1" w:rsidP="00993FC3">
      <w:pPr>
        <w:pStyle w:val="Heading-Secondary"/>
        <w:spacing w:line="480" w:lineRule="auto"/>
        <w:ind w:left="0"/>
        <w:jc w:val="both"/>
      </w:pPr>
      <w:r>
        <w:t>Eti</w:t>
      </w:r>
      <w:r w:rsidR="006D006C">
        <w:t>o</w:t>
      </w:r>
      <w:r>
        <w:t>p</w:t>
      </w:r>
      <w:r w:rsidR="006D006C">
        <w:t>e</w:t>
      </w:r>
      <w:r w:rsidR="00254546" w:rsidRPr="00254546">
        <w:t>, G., Oehle</w:t>
      </w:r>
      <w:r w:rsidR="006D006C">
        <w:t>r, D. Z., &amp; Allen, C. C. (2011),</w:t>
      </w:r>
      <w:r w:rsidR="00254546" w:rsidRPr="00254546">
        <w:t xml:space="preserve"> Methane emissions from Earth’s d</w:t>
      </w:r>
      <w:r w:rsidR="006D006C">
        <w:t>egassing: Implications for Mars,</w:t>
      </w:r>
      <w:r w:rsidR="00254546" w:rsidRPr="00254546">
        <w:t xml:space="preserve"> Planetary and Space Science, 59(2), 182-195.</w:t>
      </w:r>
    </w:p>
    <w:p w14:paraId="48814E76" w14:textId="30DB0F43" w:rsidR="00254546" w:rsidRPr="00254546" w:rsidRDefault="006D006C" w:rsidP="00993FC3">
      <w:pPr>
        <w:pStyle w:val="Heading-Secondary"/>
        <w:spacing w:line="480" w:lineRule="auto"/>
        <w:ind w:left="0"/>
        <w:jc w:val="both"/>
      </w:pPr>
      <w:r>
        <w:t>Fonseca</w:t>
      </w:r>
      <w:r w:rsidR="00254546" w:rsidRPr="00254546">
        <w:t xml:space="preserve"> R. M., Maria-Paz Zorzano-Mi</w:t>
      </w:r>
      <w:r>
        <w:t>er, Javier Martin-Torres (2018),</w:t>
      </w:r>
      <w:r w:rsidR="00254546" w:rsidRPr="00254546">
        <w:t xml:space="preserve"> Planetary boundary layer and circulatio</w:t>
      </w:r>
      <w:r>
        <w:t>n dynamics at Gale crater, Mars,</w:t>
      </w:r>
      <w:r w:rsidR="00254546" w:rsidRPr="00254546">
        <w:t xml:space="preserve"> Icarus, 302, 537-559</w:t>
      </w:r>
    </w:p>
    <w:p w14:paraId="23ABD305" w14:textId="3791021D" w:rsidR="00254546" w:rsidRPr="00254546" w:rsidRDefault="006D006C" w:rsidP="00993FC3">
      <w:pPr>
        <w:pStyle w:val="Heading-Secondary"/>
        <w:spacing w:line="480" w:lineRule="auto"/>
        <w:ind w:left="0"/>
        <w:jc w:val="both"/>
      </w:pPr>
      <w:r>
        <w:t>Fonti, S., &amp; Marzo, G. A. (2010), Mapping the methane on Mars,</w:t>
      </w:r>
      <w:r w:rsidR="00254546" w:rsidRPr="00254546">
        <w:t xml:space="preserve"> Astronomy &amp; Astrophysics, 512, A51.</w:t>
      </w:r>
    </w:p>
    <w:p w14:paraId="11CB2B9B" w14:textId="593DC9B8" w:rsidR="00254546" w:rsidRDefault="006D006C" w:rsidP="00993FC3">
      <w:pPr>
        <w:pStyle w:val="Heading-Secondary"/>
        <w:spacing w:line="480" w:lineRule="auto"/>
        <w:ind w:left="0"/>
        <w:jc w:val="both"/>
      </w:pPr>
      <w:r>
        <w:t>Formisano</w:t>
      </w:r>
      <w:r w:rsidR="00254546" w:rsidRPr="00254546">
        <w:t>, V., Atreya, S., Encrenaz, T., Igna</w:t>
      </w:r>
      <w:r>
        <w:t>tiev, N., &amp; Giuranna, M. (2004),</w:t>
      </w:r>
      <w:r w:rsidR="00254546" w:rsidRPr="00254546">
        <w:t xml:space="preserve"> Detection of me</w:t>
      </w:r>
      <w:r>
        <w:t>thane in the atmosphere of Mars,</w:t>
      </w:r>
      <w:r w:rsidR="00254546" w:rsidRPr="00254546">
        <w:t xml:space="preserve"> Science, 306(5702), 1758-1761.</w:t>
      </w:r>
    </w:p>
    <w:p w14:paraId="388A602B" w14:textId="1008FB29" w:rsidR="00016E38" w:rsidRPr="00254546" w:rsidRDefault="00016E38" w:rsidP="00993FC3">
      <w:pPr>
        <w:pStyle w:val="Heading-Secondary"/>
        <w:spacing w:line="480" w:lineRule="auto"/>
        <w:ind w:left="0"/>
        <w:jc w:val="both"/>
      </w:pPr>
      <w:r w:rsidRPr="00016E38">
        <w:t>Gainey, S. R., &amp; Madden, M. E. (2012). Kinetics of methane clathrate formation and dissociation under Mars relevant conditions. Icarus, 218(1), 513-524.</w:t>
      </w:r>
    </w:p>
    <w:p w14:paraId="3A54830B" w14:textId="517477BE" w:rsidR="00254546" w:rsidRPr="00254546" w:rsidRDefault="006D006C" w:rsidP="00993FC3">
      <w:pPr>
        <w:pStyle w:val="Heading-Secondary"/>
        <w:spacing w:line="480" w:lineRule="auto"/>
        <w:ind w:left="0"/>
        <w:jc w:val="both"/>
      </w:pPr>
      <w:r>
        <w:t>Geminale</w:t>
      </w:r>
      <w:r w:rsidR="00254546" w:rsidRPr="00254546">
        <w:t>, A., Formi</w:t>
      </w:r>
      <w:r>
        <w:t xml:space="preserve">sano, V., &amp; Sindoni, G. (2011), </w:t>
      </w:r>
      <w:r w:rsidR="00254546" w:rsidRPr="00254546">
        <w:t>Mapping methane in Marti</w:t>
      </w:r>
      <w:r>
        <w:t>an atmosphere with PFS-MEX data,</w:t>
      </w:r>
      <w:r w:rsidR="00254546" w:rsidRPr="00254546">
        <w:t xml:space="preserve"> Planetary and Space Science, 59(2), 137-148.</w:t>
      </w:r>
    </w:p>
    <w:p w14:paraId="57341D81" w14:textId="570B51EF" w:rsidR="00254546" w:rsidRPr="00254546" w:rsidRDefault="006D006C" w:rsidP="00993FC3">
      <w:pPr>
        <w:pStyle w:val="Heading-Secondary"/>
        <w:spacing w:line="480" w:lineRule="auto"/>
        <w:ind w:left="0"/>
        <w:jc w:val="both"/>
      </w:pPr>
      <w:r>
        <w:t>Geminale</w:t>
      </w:r>
      <w:r w:rsidR="00254546" w:rsidRPr="00254546">
        <w:t>, A., Formi</w:t>
      </w:r>
      <w:r>
        <w:t>sano, V., &amp; Giuranna, M. (2008),</w:t>
      </w:r>
      <w:r w:rsidR="00254546" w:rsidRPr="00254546">
        <w:t xml:space="preserve"> Methane in Martian atmosphere: average spatial, diurnal,</w:t>
      </w:r>
      <w:r>
        <w:t xml:space="preserve"> and seasonal behavior,</w:t>
      </w:r>
      <w:r w:rsidR="00254546" w:rsidRPr="00254546">
        <w:t xml:space="preserve"> Planetary and Space Science, 56(9), 1194-1203.</w:t>
      </w:r>
    </w:p>
    <w:p w14:paraId="055CB5E8" w14:textId="33A6895B" w:rsidR="00254546" w:rsidRPr="00254546" w:rsidRDefault="006D006C" w:rsidP="00993FC3">
      <w:pPr>
        <w:pStyle w:val="Heading-Secondary"/>
        <w:spacing w:line="480" w:lineRule="auto"/>
        <w:ind w:left="0"/>
        <w:jc w:val="both"/>
      </w:pPr>
      <w:r>
        <w:t>Gloesener</w:t>
      </w:r>
      <w:r w:rsidR="00254546" w:rsidRPr="00254546">
        <w:t>, E., Karatekin, O</w:t>
      </w:r>
      <w:r>
        <w:t>., &amp; Dehant, V. (2017, January),</w:t>
      </w:r>
      <w:r w:rsidR="00254546" w:rsidRPr="00254546">
        <w:t xml:space="preserve"> CH_4-rich Clathrate Hydrate Stability Zone in</w:t>
      </w:r>
      <w:r>
        <w:t xml:space="preserve"> the present Martian Subsurface,</w:t>
      </w:r>
      <w:r w:rsidR="00254546" w:rsidRPr="00254546">
        <w:t xml:space="preserve"> In The Sixth International Workshop on the Mars Atmosphere: Modelling and observation (p. 4209).</w:t>
      </w:r>
    </w:p>
    <w:p w14:paraId="50BB492A" w14:textId="79868C09" w:rsidR="00254546" w:rsidRPr="00254546" w:rsidRDefault="00B43BC9" w:rsidP="00993FC3">
      <w:pPr>
        <w:pStyle w:val="Heading-Secondary"/>
        <w:spacing w:line="480" w:lineRule="auto"/>
        <w:ind w:left="0"/>
        <w:jc w:val="both"/>
      </w:pPr>
      <w:r>
        <w:lastRenderedPageBreak/>
        <w:t>Gómez-</w:t>
      </w:r>
      <w:r w:rsidR="006D006C">
        <w:t>Elvira, J., et al. (2012),</w:t>
      </w:r>
      <w:r w:rsidR="00254546" w:rsidRPr="00254546">
        <w:t xml:space="preserve"> “REMS: The environmental sensor suite for the Mars Science Laboratory rover”, Space Sci. Rev., 170, 583–640, doi:10.1007/s11214-012-9921-1.</w:t>
      </w:r>
    </w:p>
    <w:p w14:paraId="3BF2BFD4" w14:textId="749158FA" w:rsidR="00254546" w:rsidRPr="00254546" w:rsidRDefault="006D006C" w:rsidP="00993FC3">
      <w:pPr>
        <w:pStyle w:val="Heading-Secondary"/>
        <w:spacing w:line="480" w:lineRule="auto"/>
        <w:ind w:left="0"/>
        <w:jc w:val="both"/>
      </w:pPr>
      <w:r>
        <w:t>Holmes</w:t>
      </w:r>
      <w:r w:rsidR="00254546" w:rsidRPr="00254546">
        <w:t>, J. A., Lewis, S. R., &amp; P</w:t>
      </w:r>
      <w:r>
        <w:t>atel, M. R. (2015),</w:t>
      </w:r>
      <w:r w:rsidR="00254546" w:rsidRPr="00254546">
        <w:t xml:space="preserve"> Analysing the consistency of martian methane observations by investigat</w:t>
      </w:r>
      <w:r>
        <w:t>ion of global methane transport,</w:t>
      </w:r>
      <w:r w:rsidR="00254546" w:rsidRPr="00254546">
        <w:t xml:space="preserve"> Icarus, 257, 23-32.</w:t>
      </w:r>
    </w:p>
    <w:p w14:paraId="6AB5ED3F" w14:textId="3B9F107E" w:rsidR="00254546" w:rsidRPr="00254546" w:rsidRDefault="006D006C" w:rsidP="00993FC3">
      <w:pPr>
        <w:pStyle w:val="Heading-Secondary"/>
        <w:spacing w:line="480" w:lineRule="auto"/>
        <w:ind w:left="0"/>
        <w:jc w:val="both"/>
      </w:pPr>
      <w:r>
        <w:t>Kahre</w:t>
      </w:r>
      <w:r w:rsidR="00254546" w:rsidRPr="00254546">
        <w:t xml:space="preserve">, M. A., J. R. </w:t>
      </w:r>
      <w:r>
        <w:t>Murphy and R. M. Haberle (2006),</w:t>
      </w:r>
      <w:r w:rsidR="00254546" w:rsidRPr="00254546">
        <w:t xml:space="preserve"> Modelling the Martian dust cycle and surface dust reservoirs with the NASA </w:t>
      </w:r>
      <w:r>
        <w:t xml:space="preserve">Ames general circulation model, </w:t>
      </w:r>
      <w:r w:rsidR="00254546" w:rsidRPr="00254546">
        <w:t>Journal of Geophysical Research E: Planets 111(6).</w:t>
      </w:r>
    </w:p>
    <w:p w14:paraId="605B83CB" w14:textId="0D00DE22" w:rsidR="00254546" w:rsidRPr="00254546" w:rsidRDefault="006D006C" w:rsidP="00993FC3">
      <w:pPr>
        <w:pStyle w:val="Heading-Secondary"/>
        <w:spacing w:line="480" w:lineRule="auto"/>
        <w:ind w:left="0"/>
        <w:jc w:val="both"/>
      </w:pPr>
      <w:r>
        <w:t>Karatekin</w:t>
      </w:r>
      <w:r w:rsidR="00254546" w:rsidRPr="00254546">
        <w:t>, Ö., Gloesener</w:t>
      </w:r>
      <w:r>
        <w:t>, E., &amp; Temel, O. (2017, April),</w:t>
      </w:r>
      <w:r w:rsidR="00254546" w:rsidRPr="00254546">
        <w:t xml:space="preserve"> Clathrate hydrates as possible source of ep</w:t>
      </w:r>
      <w:r>
        <w:t>isodic methane releases on Mars, i</w:t>
      </w:r>
      <w:r w:rsidR="00254546" w:rsidRPr="00254546">
        <w:t>n EGU General Assembly Conference Abstracts (Vol. 19, p. 11000).</w:t>
      </w:r>
    </w:p>
    <w:p w14:paraId="31DBF0E4" w14:textId="30BB5827" w:rsidR="00254546" w:rsidRPr="00254546" w:rsidRDefault="006D006C" w:rsidP="00993FC3">
      <w:pPr>
        <w:pStyle w:val="Heading-Secondary"/>
        <w:spacing w:line="480" w:lineRule="auto"/>
        <w:ind w:left="0"/>
        <w:jc w:val="both"/>
      </w:pPr>
      <w:r>
        <w:t>Karatekin</w:t>
      </w:r>
      <w:r w:rsidR="00254546" w:rsidRPr="00254546">
        <w:t>, O., Gloesener, E., Dehant, V. M. A</w:t>
      </w:r>
      <w:r>
        <w:t>., &amp; Temel, O. (2016, February),</w:t>
      </w:r>
      <w:r w:rsidR="00254546" w:rsidRPr="00254546">
        <w:t xml:space="preserve"> Methane clathrate stability zone variations and gas tran</w:t>
      </w:r>
      <w:r>
        <w:t>sport in the Martian subsurface, i</w:t>
      </w:r>
      <w:r w:rsidR="00254546" w:rsidRPr="00254546">
        <w:t>n AGU 2016 Fall Meeting Abstracts. P21B2088K</w:t>
      </w:r>
    </w:p>
    <w:p w14:paraId="5DB5351D" w14:textId="6E14BD26" w:rsidR="00254546" w:rsidRPr="00254546" w:rsidRDefault="006D006C" w:rsidP="00993FC3">
      <w:pPr>
        <w:pStyle w:val="Heading-Secondary"/>
        <w:spacing w:line="480" w:lineRule="auto"/>
        <w:ind w:left="0"/>
        <w:jc w:val="both"/>
      </w:pPr>
      <w:r>
        <w:t>Keppler</w:t>
      </w:r>
      <w:r w:rsidR="00254546" w:rsidRPr="00254546">
        <w:t>, F., Vigano, I., McLeod, A., Ott, U., Früc</w:t>
      </w:r>
      <w:r>
        <w:t xml:space="preserve">htl, M., &amp; Röckmann, T. (2012), </w:t>
      </w:r>
      <w:r w:rsidR="00254546" w:rsidRPr="00254546">
        <w:t>Ultraviolet-radiation-induced methane emissions from meteor</w:t>
      </w:r>
      <w:r>
        <w:t>ites and the Martian atmosphere,</w:t>
      </w:r>
      <w:r w:rsidR="00254546" w:rsidRPr="00254546">
        <w:t xml:space="preserve"> Nature, 486(7401), 93-96.</w:t>
      </w:r>
    </w:p>
    <w:p w14:paraId="0BC39505" w14:textId="78C873F0" w:rsidR="00254546" w:rsidRPr="00254546" w:rsidRDefault="006D006C" w:rsidP="00993FC3">
      <w:pPr>
        <w:pStyle w:val="Heading-Secondary"/>
        <w:spacing w:line="480" w:lineRule="auto"/>
        <w:ind w:left="0"/>
        <w:jc w:val="both"/>
      </w:pPr>
      <w:r>
        <w:t>Krasnopolsky, V. A. (2012),</w:t>
      </w:r>
      <w:r w:rsidR="00254546" w:rsidRPr="00254546">
        <w:t xml:space="preserve"> Search for methane and upper li</w:t>
      </w:r>
      <w:r>
        <w:t>mits to ethane and SO 2 on Mars,</w:t>
      </w:r>
      <w:r w:rsidR="00254546" w:rsidRPr="00254546">
        <w:t xml:space="preserve"> Icarus, 217(1), 144-152.</w:t>
      </w:r>
    </w:p>
    <w:p w14:paraId="6938A17A" w14:textId="1C1092D7" w:rsidR="00254546" w:rsidRPr="00254546" w:rsidRDefault="006D006C" w:rsidP="00993FC3">
      <w:pPr>
        <w:pStyle w:val="Heading-Secondary"/>
        <w:spacing w:line="480" w:lineRule="auto"/>
        <w:ind w:left="0"/>
        <w:jc w:val="both"/>
      </w:pPr>
      <w:r>
        <w:t>Krasnopolsky, V. A. (2011, October),</w:t>
      </w:r>
      <w:r w:rsidR="00254546" w:rsidRPr="00254546">
        <w:t xml:space="preserve"> A sensitive search</w:t>
      </w:r>
      <w:r>
        <w:t xml:space="preserve"> for methane and ethane on Mars, i</w:t>
      </w:r>
      <w:r w:rsidR="00254546" w:rsidRPr="00254546">
        <w:t>n EPSC-DPS Joint Meeting 2011 (p. 49).</w:t>
      </w:r>
    </w:p>
    <w:p w14:paraId="3C97BC28" w14:textId="474E5CE0" w:rsidR="00254546" w:rsidRPr="00254546" w:rsidRDefault="006D006C" w:rsidP="00993FC3">
      <w:pPr>
        <w:pStyle w:val="Heading-Secondary"/>
        <w:spacing w:line="480" w:lineRule="auto"/>
        <w:ind w:left="0"/>
        <w:jc w:val="both"/>
      </w:pPr>
      <w:r>
        <w:lastRenderedPageBreak/>
        <w:t xml:space="preserve">Krasnopolsky, V. A. (2007), </w:t>
      </w:r>
      <w:r w:rsidR="00254546" w:rsidRPr="00254546">
        <w:t>Long-term spectroscopic observations of Mars using IRTF/CSHELL: Mapping of O 2 d</w:t>
      </w:r>
      <w:r>
        <w:t>ayglow, CO, and search for CH 4,</w:t>
      </w:r>
      <w:r w:rsidR="00254546" w:rsidRPr="00254546">
        <w:t xml:space="preserve"> Icarus, 190(1), 93-102.</w:t>
      </w:r>
    </w:p>
    <w:p w14:paraId="241A2785" w14:textId="364D5440" w:rsidR="00254546" w:rsidRPr="00254546" w:rsidRDefault="006D006C" w:rsidP="00993FC3">
      <w:pPr>
        <w:pStyle w:val="Heading-Secondary"/>
        <w:spacing w:line="480" w:lineRule="auto"/>
        <w:ind w:left="0"/>
        <w:jc w:val="both"/>
      </w:pPr>
      <w:r>
        <w:t>Krasnopolsky</w:t>
      </w:r>
      <w:r w:rsidR="00254546" w:rsidRPr="00254546">
        <w:t>, V. A., Mailla</w:t>
      </w:r>
      <w:r>
        <w:t>rd, J. P., &amp; Owen, T. C. (2004),</w:t>
      </w:r>
      <w:r w:rsidR="00254546" w:rsidRPr="00254546">
        <w:t xml:space="preserve"> Detection of methane in the martian</w:t>
      </w:r>
      <w:r>
        <w:t xml:space="preserve"> atmosphere: evidence for life?,</w:t>
      </w:r>
      <w:r w:rsidR="00254546" w:rsidRPr="00254546">
        <w:t xml:space="preserve"> Icarus, 172(2), 537-547.</w:t>
      </w:r>
    </w:p>
    <w:p w14:paraId="1A6ADCC1" w14:textId="59A99E75" w:rsidR="00254546" w:rsidRPr="00254546" w:rsidRDefault="00FA3B43" w:rsidP="00993FC3">
      <w:pPr>
        <w:pStyle w:val="Heading-Secondary"/>
        <w:spacing w:line="480" w:lineRule="auto"/>
        <w:ind w:left="0"/>
        <w:jc w:val="both"/>
      </w:pPr>
      <w:r>
        <w:t>Lefèvre</w:t>
      </w:r>
      <w:r w:rsidR="006D006C">
        <w:t>, F., &amp; Forget, F. (2009),</w:t>
      </w:r>
      <w:r w:rsidR="00254546" w:rsidRPr="00254546">
        <w:t xml:space="preserve"> Observed variations of methane on Mars unexplained by known at</w:t>
      </w:r>
      <w:r w:rsidR="006D006C">
        <w:t>mospheric chemistry and physics,</w:t>
      </w:r>
      <w:r w:rsidR="00254546" w:rsidRPr="00254546">
        <w:t xml:space="preserve"> Nature, 460(7256), 720-723.</w:t>
      </w:r>
    </w:p>
    <w:p w14:paraId="10A39DE0" w14:textId="495BF8A9" w:rsidR="00254546" w:rsidRDefault="006D006C" w:rsidP="00993FC3">
      <w:pPr>
        <w:pStyle w:val="Heading-Secondary"/>
        <w:spacing w:line="480" w:lineRule="auto"/>
        <w:ind w:left="0"/>
        <w:jc w:val="both"/>
      </w:pPr>
      <w:r>
        <w:t>Malek</w:t>
      </w:r>
      <w:r w:rsidR="00254546" w:rsidRPr="00254546">
        <w:t>, E., Davis, T., Mar</w:t>
      </w:r>
      <w:r>
        <w:t>tin, R.S. and Silva, P.J., 2006,</w:t>
      </w:r>
      <w:r w:rsidR="00254546" w:rsidRPr="00254546">
        <w:t xml:space="preserve"> Meteorological and environmental aspects of one of the worst national air pollution episodes (January, 2004) in</w:t>
      </w:r>
      <w:r>
        <w:t xml:space="preserve"> Logan, Cache Valley, Utah, USA,</w:t>
      </w:r>
      <w:r w:rsidR="00254546" w:rsidRPr="00254546">
        <w:t xml:space="preserve"> Atmospheric research, 79(2), pp.108-122.</w:t>
      </w:r>
    </w:p>
    <w:p w14:paraId="68ECEBB3" w14:textId="0C08AFB2" w:rsidR="000E00FD" w:rsidRPr="00254546" w:rsidRDefault="00734887" w:rsidP="00993FC3">
      <w:pPr>
        <w:pStyle w:val="Heading-Secondary"/>
        <w:spacing w:line="480" w:lineRule="auto"/>
        <w:ind w:left="0"/>
        <w:jc w:val="both"/>
      </w:pPr>
      <w:r>
        <w:t xml:space="preserve">McConnochie et al. </w:t>
      </w:r>
      <w:r w:rsidR="000E00FD" w:rsidRPr="000E00FD">
        <w:t>(2015, December). ChemCam Passive Sky Spectroscopy at Gale Crater: Diurnal and Seasonal cycles of O2, H2O, and aerosols. In AGU Fall Meeting Abstracts.</w:t>
      </w:r>
    </w:p>
    <w:p w14:paraId="6FEC51F8" w14:textId="5DAC40E5" w:rsidR="00254546" w:rsidRPr="00254546" w:rsidRDefault="006D006C" w:rsidP="00993FC3">
      <w:pPr>
        <w:pStyle w:val="Heading-Secondary"/>
        <w:spacing w:line="480" w:lineRule="auto"/>
        <w:ind w:left="0"/>
        <w:jc w:val="both"/>
      </w:pPr>
      <w:r>
        <w:t>McMahon</w:t>
      </w:r>
      <w:r w:rsidR="00254546" w:rsidRPr="00254546">
        <w:t>, S., Parn</w:t>
      </w:r>
      <w:r>
        <w:t>ell, J., &amp; Blamey, N. J. (2013),</w:t>
      </w:r>
      <w:r w:rsidR="00254546" w:rsidRPr="00254546">
        <w:t xml:space="preserve"> Sampling meth</w:t>
      </w:r>
      <w:r>
        <w:t>ane in basalt on Earth and Mars,</w:t>
      </w:r>
      <w:r w:rsidR="00254546" w:rsidRPr="00254546">
        <w:t xml:space="preserve"> International Journal of Astrobiology, 12(2), 113-122.G. </w:t>
      </w:r>
    </w:p>
    <w:p w14:paraId="58118EC1" w14:textId="2F1CDB08" w:rsidR="00254546" w:rsidRPr="00254546" w:rsidRDefault="006D006C" w:rsidP="00993FC3">
      <w:pPr>
        <w:pStyle w:val="Heading-Secondary"/>
        <w:spacing w:line="480" w:lineRule="auto"/>
        <w:ind w:left="0"/>
        <w:jc w:val="both"/>
      </w:pPr>
      <w:r>
        <w:t>Meslin</w:t>
      </w:r>
      <w:r w:rsidR="00254546" w:rsidRPr="00254546">
        <w:t>, P. Y., Gough, R., L</w:t>
      </w:r>
      <w:r>
        <w:t>efèvre, F., &amp; Forget, F. (2011),</w:t>
      </w:r>
      <w:r w:rsidR="00254546" w:rsidRPr="00254546">
        <w:t xml:space="preserve"> Little variability of methane on Mars induce</w:t>
      </w:r>
      <w:r>
        <w:t>d by adsorption in the regolith,</w:t>
      </w:r>
      <w:r w:rsidR="00254546" w:rsidRPr="00254546">
        <w:t xml:space="preserve"> Planetary and Space Science, 59(2), 247-258.R. V. Gough, M. A. Tolbert, C. P. McKay, O. B. Toon, Icarus 207, 165–174 (2010).</w:t>
      </w:r>
    </w:p>
    <w:p w14:paraId="349E5F1A" w14:textId="0BEE3182" w:rsidR="00254546" w:rsidRPr="00254546" w:rsidRDefault="006D006C" w:rsidP="00993FC3">
      <w:pPr>
        <w:pStyle w:val="Heading-Secondary"/>
        <w:spacing w:line="480" w:lineRule="auto"/>
        <w:ind w:left="0"/>
        <w:jc w:val="both"/>
      </w:pPr>
      <w:r>
        <w:t>Mischna</w:t>
      </w:r>
      <w:r w:rsidR="00254546" w:rsidRPr="00254546">
        <w:t>, M. A., Allen, M., Richardson, M. I., Newma</w:t>
      </w:r>
      <w:r>
        <w:t>n, C. E., &amp; Toigo, A. D. (2011),</w:t>
      </w:r>
      <w:r w:rsidR="00254546" w:rsidRPr="00254546">
        <w:t xml:space="preserve"> Atmospheric modeling o</w:t>
      </w:r>
      <w:r>
        <w:t>f Mars methane surface releases,</w:t>
      </w:r>
      <w:r w:rsidR="00254546" w:rsidRPr="00254546">
        <w:t xml:space="preserve"> Planetary and Space Science, 59(2), 227-237.</w:t>
      </w:r>
    </w:p>
    <w:p w14:paraId="3AB32BE2" w14:textId="736DEF6F" w:rsidR="00254546" w:rsidRPr="00254546" w:rsidRDefault="006D006C" w:rsidP="00993FC3">
      <w:pPr>
        <w:pStyle w:val="Heading-Secondary"/>
        <w:spacing w:line="480" w:lineRule="auto"/>
        <w:ind w:left="0"/>
        <w:jc w:val="both"/>
      </w:pPr>
      <w:r>
        <w:lastRenderedPageBreak/>
        <w:t>Moores</w:t>
      </w:r>
      <w:r w:rsidR="00254546" w:rsidRPr="00254546">
        <w:t>, J. E., Smith, C. L., &amp;</w:t>
      </w:r>
      <w:r>
        <w:t xml:space="preserve"> Schuerger, A. C. (2017),</w:t>
      </w:r>
      <w:r w:rsidR="00254546" w:rsidRPr="00254546">
        <w:t xml:space="preserve"> UV production of methane from surface and sedimenting IDPs on Mars in light of REMS</w:t>
      </w:r>
      <w:r>
        <w:t xml:space="preserve"> data and with insights for TGO,</w:t>
      </w:r>
      <w:r w:rsidR="00254546" w:rsidRPr="00254546">
        <w:t xml:space="preserve"> Planetary and Space Science, 147, 48-60.</w:t>
      </w:r>
    </w:p>
    <w:p w14:paraId="06A742DD" w14:textId="12BB94E9" w:rsidR="00254546" w:rsidRPr="00254546" w:rsidRDefault="006D006C" w:rsidP="00993FC3">
      <w:pPr>
        <w:pStyle w:val="Heading-Secondary"/>
        <w:spacing w:line="480" w:lineRule="auto"/>
        <w:ind w:left="0"/>
        <w:jc w:val="both"/>
      </w:pPr>
      <w:r>
        <w:t>Moores</w:t>
      </w:r>
      <w:r w:rsidR="00734887">
        <w:t xml:space="preserve">, J. E. </w:t>
      </w:r>
      <w:r>
        <w:t>et al. (2015),</w:t>
      </w:r>
      <w:r w:rsidR="00254546" w:rsidRPr="00254546">
        <w:t xml:space="preserve"> Observational evidence of a suppressed planetary boundary layer in northern Gale Crater, Mars as seen by the Navcam instrument onboard th</w:t>
      </w:r>
      <w:r>
        <w:t>e Mars Science Laboratory rover,</w:t>
      </w:r>
      <w:r w:rsidR="00254546" w:rsidRPr="00254546">
        <w:t xml:space="preserve"> Icarus, 249, 129-142.</w:t>
      </w:r>
    </w:p>
    <w:p w14:paraId="59BCCFE1" w14:textId="1515CFA4" w:rsidR="00254546" w:rsidRPr="00254546" w:rsidRDefault="006D006C" w:rsidP="00993FC3">
      <w:pPr>
        <w:pStyle w:val="Heading-Secondary"/>
        <w:spacing w:line="480" w:lineRule="auto"/>
        <w:ind w:left="0"/>
        <w:jc w:val="both"/>
      </w:pPr>
      <w:r>
        <w:t>Mumma, M. J. et al. (2009),</w:t>
      </w:r>
      <w:r w:rsidR="00254546" w:rsidRPr="00254546">
        <w:t xml:space="preserve"> Strong release of methane </w:t>
      </w:r>
      <w:r>
        <w:t>on Mars in northern summer 2003,</w:t>
      </w:r>
      <w:r w:rsidR="00254546" w:rsidRPr="00254546">
        <w:t xml:space="preserve"> Science, 323(5917), 1041-1045.</w:t>
      </w:r>
    </w:p>
    <w:p w14:paraId="3B7FE266" w14:textId="58F1B303" w:rsidR="00254546" w:rsidRPr="00254546" w:rsidRDefault="006D006C" w:rsidP="00993FC3">
      <w:pPr>
        <w:pStyle w:val="Heading-Secondary"/>
        <w:spacing w:line="480" w:lineRule="auto"/>
        <w:ind w:left="0"/>
        <w:jc w:val="both"/>
      </w:pPr>
      <w:r>
        <w:t>Newman, C. E. et al. (2017),</w:t>
      </w:r>
      <w:r w:rsidR="00254546" w:rsidRPr="00254546">
        <w:t xml:space="preserve"> Winds measured by the Rover Environmental Monitoring Station (REMS) during the Mars Science Laboratory (MSL) rover's Bagnold Dunes Campaign and comparison with n</w:t>
      </w:r>
      <w:r>
        <w:t>umerical modeling using MarsWRF,</w:t>
      </w:r>
      <w:r w:rsidR="00254546" w:rsidRPr="00254546">
        <w:t xml:space="preserve"> Icarus, 291, 203-231.</w:t>
      </w:r>
    </w:p>
    <w:p w14:paraId="341D3FF8" w14:textId="17C27ED1" w:rsidR="00254546" w:rsidRPr="00254546" w:rsidRDefault="006D006C" w:rsidP="00993FC3">
      <w:pPr>
        <w:pStyle w:val="Heading-Secondary"/>
        <w:spacing w:line="480" w:lineRule="auto"/>
        <w:ind w:left="0"/>
        <w:jc w:val="both"/>
      </w:pPr>
      <w:r>
        <w:t>Oze, C., &amp; Sharma, M. (2005),</w:t>
      </w:r>
      <w:r w:rsidR="00254546" w:rsidRPr="00254546">
        <w:t xml:space="preserve"> Have olivine, will gas: Serpentinization and the abiogenic</w:t>
      </w:r>
      <w:r>
        <w:t xml:space="preserve"> production of methane on Mars, </w:t>
      </w:r>
      <w:r w:rsidR="00254546" w:rsidRPr="00254546">
        <w:t>Geophysical Research Letters, 32(10).</w:t>
      </w:r>
    </w:p>
    <w:p w14:paraId="612BC98F" w14:textId="01B17D01" w:rsidR="00254546" w:rsidRPr="00254546" w:rsidRDefault="006D006C" w:rsidP="00993FC3">
      <w:pPr>
        <w:pStyle w:val="Heading-Secondary"/>
        <w:spacing w:line="480" w:lineRule="auto"/>
        <w:ind w:left="0"/>
        <w:jc w:val="both"/>
      </w:pPr>
      <w:r>
        <w:t>Pielke</w:t>
      </w:r>
      <w:r w:rsidR="00254546" w:rsidRPr="00254546">
        <w:t>, R. A. et al. (1992</w:t>
      </w:r>
      <w:r>
        <w:t>),</w:t>
      </w:r>
      <w:r w:rsidR="00254546" w:rsidRPr="00254546">
        <w:t xml:space="preserve"> "A comprehensive mete</w:t>
      </w:r>
      <w:r>
        <w:t>orological modeling system—RAMS</w:t>
      </w:r>
      <w:r w:rsidR="00254546" w:rsidRPr="00254546">
        <w:t>"</w:t>
      </w:r>
      <w:r>
        <w:t>,</w:t>
      </w:r>
      <w:r w:rsidR="00254546" w:rsidRPr="00254546">
        <w:t xml:space="preserve"> Meteorology and Atmospheric Physics 49(1): 69-91.</w:t>
      </w:r>
    </w:p>
    <w:p w14:paraId="264A2C63" w14:textId="7D5D8AA0" w:rsidR="00254546" w:rsidRPr="00254546" w:rsidRDefault="006D006C" w:rsidP="00993FC3">
      <w:pPr>
        <w:pStyle w:val="Heading-Secondary"/>
        <w:spacing w:line="480" w:lineRule="auto"/>
        <w:ind w:left="0"/>
        <w:jc w:val="both"/>
      </w:pPr>
      <w:r w:rsidRPr="00246B1E">
        <w:t>Pla-Garcia, J. et</w:t>
      </w:r>
      <w:r>
        <w:t xml:space="preserve"> al. (2016),</w:t>
      </w:r>
      <w:r w:rsidR="00254546" w:rsidRPr="00254546">
        <w:t xml:space="preserve"> The meteorology of Gale crater as determined from rover environmental monitoring station observations and numerical modeling. Part I: Comparison of mode</w:t>
      </w:r>
      <w:r>
        <w:t>l simulations with observations,</w:t>
      </w:r>
      <w:r w:rsidR="00254546" w:rsidRPr="00254546">
        <w:t xml:space="preserve"> Icarus, 280, 103-113.</w:t>
      </w:r>
    </w:p>
    <w:p w14:paraId="0695A6CA" w14:textId="26CF9451" w:rsidR="00254546" w:rsidRPr="00254546" w:rsidRDefault="006D006C" w:rsidP="00993FC3">
      <w:pPr>
        <w:pStyle w:val="Heading-Secondary"/>
        <w:spacing w:line="480" w:lineRule="auto"/>
        <w:ind w:left="0"/>
        <w:jc w:val="both"/>
      </w:pPr>
      <w:r>
        <w:lastRenderedPageBreak/>
        <w:t>Poch</w:t>
      </w:r>
      <w:r w:rsidR="00254546" w:rsidRPr="00254546">
        <w:t>, O., Kaci, S., Stalport, F</w:t>
      </w:r>
      <w:r>
        <w:t>., Szopa, C., &amp; Coll, P. (2014),</w:t>
      </w:r>
      <w:r w:rsidR="00254546" w:rsidRPr="00254546">
        <w:t xml:space="preserve"> Laboratory insights into the chemical and kinetic evolution of several organic molecules under simulated Mars s</w:t>
      </w:r>
      <w:r>
        <w:t xml:space="preserve">urface UV radiation conditions, </w:t>
      </w:r>
      <w:r w:rsidR="00254546" w:rsidRPr="00254546">
        <w:t>Icarus, 242, 50-63.</w:t>
      </w:r>
    </w:p>
    <w:p w14:paraId="362C382C" w14:textId="4C0AF9D2" w:rsidR="00254546" w:rsidRPr="00254546" w:rsidRDefault="006D006C" w:rsidP="00993FC3">
      <w:pPr>
        <w:pStyle w:val="Heading-Secondary"/>
        <w:spacing w:line="480" w:lineRule="auto"/>
        <w:ind w:left="0"/>
        <w:jc w:val="both"/>
      </w:pPr>
      <w:r>
        <w:t>Rafkin</w:t>
      </w:r>
      <w:r w:rsidRPr="00246B1E">
        <w:t xml:space="preserve"> et al</w:t>
      </w:r>
      <w:r>
        <w:t>. (2016),</w:t>
      </w:r>
      <w:r w:rsidR="00254546" w:rsidRPr="00254546">
        <w:t xml:space="preserve"> The meteorology of Gale Crater as determined from Rover Environmental Monitoring Station observations and numerical mo</w:t>
      </w:r>
      <w:r>
        <w:t>deling. Part II: Interpretation,</w:t>
      </w:r>
      <w:r w:rsidR="00254546" w:rsidRPr="00254546">
        <w:t xml:space="preserve"> Icarus, 280, 114-138.</w:t>
      </w:r>
    </w:p>
    <w:p w14:paraId="5973D0F1" w14:textId="71D0E115" w:rsidR="00254546" w:rsidRPr="00254546" w:rsidRDefault="006D006C" w:rsidP="00993FC3">
      <w:pPr>
        <w:pStyle w:val="Heading-Secondary"/>
        <w:spacing w:line="480" w:lineRule="auto"/>
        <w:ind w:left="0"/>
        <w:jc w:val="both"/>
      </w:pPr>
      <w:r>
        <w:t>Rafkin, S.C.R., (2009),</w:t>
      </w:r>
      <w:r w:rsidR="00254546" w:rsidRPr="00254546">
        <w:t xml:space="preserve"> A positive radiative-dynamic feedback mechanism for the main- tenance an</w:t>
      </w:r>
      <w:r>
        <w:t>d growth of Martian dust storms,</w:t>
      </w:r>
      <w:r w:rsidR="00254546" w:rsidRPr="00254546">
        <w:t xml:space="preserve"> J. Geophys. Res. 114, E01009.</w:t>
      </w:r>
    </w:p>
    <w:p w14:paraId="4B23890A" w14:textId="621EAEC6" w:rsidR="00254546" w:rsidRPr="00254546" w:rsidRDefault="006D006C" w:rsidP="00993FC3">
      <w:pPr>
        <w:pStyle w:val="Heading-Secondary"/>
        <w:spacing w:line="480" w:lineRule="auto"/>
        <w:ind w:left="0"/>
        <w:jc w:val="both"/>
      </w:pPr>
      <w:r>
        <w:t>Rafkin</w:t>
      </w:r>
      <w:r w:rsidR="00254546" w:rsidRPr="00254546">
        <w:t>, S.C.R., Sta. Maria,</w:t>
      </w:r>
      <w:r>
        <w:t xml:space="preserve"> M.R.V., Michaels, T.I., (2002),</w:t>
      </w:r>
      <w:r w:rsidR="00254546" w:rsidRPr="00254546">
        <w:t xml:space="preserve"> Simulation of the atmospheric thermal circulation of a martian volcano us</w:t>
      </w:r>
      <w:r>
        <w:t>ing a mesoscale numerical model,</w:t>
      </w:r>
      <w:r w:rsidR="00254546" w:rsidRPr="00254546">
        <w:t xml:space="preserve"> Nature 419, 697–699.</w:t>
      </w:r>
    </w:p>
    <w:p w14:paraId="2D4D1628" w14:textId="3EBFAF09" w:rsidR="00254546" w:rsidRDefault="006D006C" w:rsidP="00993FC3">
      <w:pPr>
        <w:pStyle w:val="Heading-Secondary"/>
        <w:spacing w:line="480" w:lineRule="auto"/>
        <w:ind w:left="0"/>
        <w:jc w:val="both"/>
      </w:pPr>
      <w:r>
        <w:t>Rafkin</w:t>
      </w:r>
      <w:r w:rsidR="00254546" w:rsidRPr="00254546">
        <w:t>, S.C.R., Haberl</w:t>
      </w:r>
      <w:r>
        <w:t>e, R.M., Michaels, T.I., (2001),</w:t>
      </w:r>
      <w:r w:rsidR="00254546" w:rsidRPr="00254546">
        <w:t xml:space="preserve"> The Mars Regional Atmospheric Modeling System (MRAMS): Model descr</w:t>
      </w:r>
      <w:r>
        <w:t>iption and selected simulations,</w:t>
      </w:r>
      <w:r w:rsidR="00254546" w:rsidRPr="00254546">
        <w:t xml:space="preserve"> Icarus 151, 228–256.</w:t>
      </w:r>
    </w:p>
    <w:p w14:paraId="5191D38E" w14:textId="2589F50B" w:rsidR="00016E38" w:rsidRPr="00254546" w:rsidRDefault="00016E38" w:rsidP="00993FC3">
      <w:pPr>
        <w:pStyle w:val="Heading-Secondary"/>
        <w:spacing w:line="480" w:lineRule="auto"/>
        <w:ind w:left="0"/>
        <w:jc w:val="both"/>
      </w:pPr>
      <w:r w:rsidRPr="00016E38">
        <w:t>Root, M. J., &amp; Madden, M. E. E. (2012). Potential effects of obliquity change on gas hydrate stability zones on Mars. Icarus, 218(1), 534-544.</w:t>
      </w:r>
    </w:p>
    <w:p w14:paraId="0157C7FD" w14:textId="24BAAE41" w:rsidR="00254546" w:rsidRPr="00254546" w:rsidRDefault="006D006C" w:rsidP="00993FC3">
      <w:pPr>
        <w:pStyle w:val="Heading-Secondary"/>
        <w:spacing w:line="480" w:lineRule="auto"/>
        <w:ind w:left="0"/>
        <w:jc w:val="both"/>
      </w:pPr>
      <w:r>
        <w:t>Schuerger</w:t>
      </w:r>
      <w:r w:rsidR="00254546" w:rsidRPr="00254546">
        <w:t>, A. C., Moores, J. E., Clausen, C. A., Barlo</w:t>
      </w:r>
      <w:r>
        <w:t>w, N. G., &amp; Britt, D. T. (2012),</w:t>
      </w:r>
      <w:r w:rsidR="00254546" w:rsidRPr="00254546">
        <w:t xml:space="preserve"> Methane from UV irradiated carbonaceous chondrites und</w:t>
      </w:r>
      <w:r>
        <w:t>er simulated Martian conditions,</w:t>
      </w:r>
      <w:r w:rsidR="00254546" w:rsidRPr="00254546">
        <w:t xml:space="preserve"> Journal of Geophysical Research: Planets, 117(E8).</w:t>
      </w:r>
    </w:p>
    <w:p w14:paraId="1F9FE504" w14:textId="1A66FD8F" w:rsidR="00254546" w:rsidRPr="00254546" w:rsidRDefault="006D006C" w:rsidP="00993FC3">
      <w:pPr>
        <w:pStyle w:val="Heading-Secondary"/>
        <w:spacing w:line="480" w:lineRule="auto"/>
        <w:ind w:left="0"/>
        <w:jc w:val="both"/>
      </w:pPr>
      <w:r>
        <w:t>Stevens</w:t>
      </w:r>
      <w:r w:rsidR="00254546" w:rsidRPr="00254546">
        <w:t>, A. H., Pate</w:t>
      </w:r>
      <w:r>
        <w:t>l, M. R., &amp; Lewis, S. R. (2017),</w:t>
      </w:r>
      <w:r w:rsidR="00254546" w:rsidRPr="00254546">
        <w:t xml:space="preserve"> Modelled isotopic fractionation and transient diffusive release of methane from poten</w:t>
      </w:r>
      <w:r>
        <w:t>tial subsurface sources on Mars,</w:t>
      </w:r>
      <w:r w:rsidR="00254546" w:rsidRPr="00254546">
        <w:t xml:space="preserve"> Icarus, 281, 240-247.</w:t>
      </w:r>
    </w:p>
    <w:p w14:paraId="54219575" w14:textId="34384D21" w:rsidR="00254546" w:rsidRPr="00254546" w:rsidRDefault="006D006C" w:rsidP="00993FC3">
      <w:pPr>
        <w:pStyle w:val="Heading-Secondary"/>
        <w:spacing w:line="480" w:lineRule="auto"/>
        <w:ind w:left="0"/>
        <w:jc w:val="both"/>
      </w:pPr>
      <w:r>
        <w:lastRenderedPageBreak/>
        <w:t>Steyn</w:t>
      </w:r>
      <w:r w:rsidR="00254546" w:rsidRPr="00254546">
        <w:t>, D. G., De Wekker, S. F., Koss</w:t>
      </w:r>
      <w:r>
        <w:t>mann, M., &amp; Martilli, A. (2013),</w:t>
      </w:r>
      <w:r w:rsidR="00254546" w:rsidRPr="00254546">
        <w:t xml:space="preserve"> Boundary layers and air quality in mountainous t</w:t>
      </w:r>
      <w:r>
        <w:t>errain, i</w:t>
      </w:r>
      <w:r w:rsidR="00254546" w:rsidRPr="00254546">
        <w:t>n Mountain Weather Research and Forecasting (pp. 261-289). Springer Netherlands.</w:t>
      </w:r>
    </w:p>
    <w:p w14:paraId="276F8807" w14:textId="59D24C88" w:rsidR="00254546" w:rsidRPr="00254546" w:rsidRDefault="006D006C" w:rsidP="00993FC3">
      <w:pPr>
        <w:pStyle w:val="Heading-Secondary"/>
        <w:spacing w:line="480" w:lineRule="auto"/>
        <w:ind w:left="0"/>
        <w:jc w:val="both"/>
      </w:pPr>
      <w:r>
        <w:t>Sullivan, W., (1969),</w:t>
      </w:r>
      <w:r w:rsidR="00254546" w:rsidRPr="00254546">
        <w:t xml:space="preserve"> Two gases associated with li</w:t>
      </w:r>
      <w:r>
        <w:t xml:space="preserve">fe found on Mars near polar cap, </w:t>
      </w:r>
      <w:r w:rsidR="00254546" w:rsidRPr="00254546">
        <w:t>New York Times August 8, 1</w:t>
      </w:r>
    </w:p>
    <w:p w14:paraId="7CC24084" w14:textId="4C561EBC" w:rsidR="00254546" w:rsidRPr="00254546" w:rsidRDefault="006D006C" w:rsidP="00993FC3">
      <w:pPr>
        <w:pStyle w:val="Heading-Secondary"/>
        <w:spacing w:line="480" w:lineRule="auto"/>
        <w:ind w:left="0"/>
        <w:jc w:val="both"/>
      </w:pPr>
      <w:r>
        <w:t>Vasavada</w:t>
      </w:r>
      <w:r w:rsidR="00254546" w:rsidRPr="00254546">
        <w:t>, A. R., Piqueux, S., Lewis, K. W., Lemmon, M. T.</w:t>
      </w:r>
      <w:r>
        <w:t>, &amp; Smith, M. D. (2017),</w:t>
      </w:r>
      <w:r w:rsidR="00254546" w:rsidRPr="00254546">
        <w:t xml:space="preserve"> Thermophysical properties along Curiosity's traverse in Gale crater, Mars, derived from the</w:t>
      </w:r>
      <w:r>
        <w:t xml:space="preserve"> REMS ground temperature sensor,</w:t>
      </w:r>
      <w:r w:rsidR="00254546" w:rsidRPr="00254546">
        <w:t xml:space="preserve"> Icarus, 284, 372-386.</w:t>
      </w:r>
    </w:p>
    <w:p w14:paraId="43320F33" w14:textId="22B1AF4D" w:rsidR="00254546" w:rsidRPr="00254546" w:rsidRDefault="006D006C" w:rsidP="00993FC3">
      <w:pPr>
        <w:pStyle w:val="Heading-Secondary"/>
        <w:spacing w:line="480" w:lineRule="auto"/>
        <w:ind w:left="0"/>
        <w:jc w:val="both"/>
      </w:pPr>
      <w:r>
        <w:t>Villanueva, G. L. et al. (2013),</w:t>
      </w:r>
      <w:r w:rsidR="00254546" w:rsidRPr="00254546">
        <w:t xml:space="preserve"> A sensitive search for organics (CH 4, CH 3 OH, H 2 CO, C 2 H 6, C 2 H 2, C 2 H 4), hydroperoxyl (HO 2), nitrogen compounds (N 2 O, NH 3, HCN) and chlorine species (HCl, CH 3 Cl) on Mars using ground-based high-r</w:t>
      </w:r>
      <w:r>
        <w:t>esolution infrared spectroscopy,</w:t>
      </w:r>
      <w:r w:rsidR="00254546" w:rsidRPr="00254546">
        <w:t xml:space="preserve"> Icarus, 223(1), 11-27.</w:t>
      </w:r>
    </w:p>
    <w:p w14:paraId="727DEC1E" w14:textId="63302313" w:rsidR="00254546" w:rsidRPr="00254546" w:rsidRDefault="006D006C" w:rsidP="00993FC3">
      <w:pPr>
        <w:pStyle w:val="Heading-Secondary"/>
        <w:spacing w:line="480" w:lineRule="auto"/>
        <w:ind w:left="0"/>
        <w:jc w:val="both"/>
      </w:pPr>
      <w:r>
        <w:t>Viscardy</w:t>
      </w:r>
      <w:r w:rsidR="00254546" w:rsidRPr="00254546">
        <w:t>, S., Daerden, F., &amp; Neary, L. (</w:t>
      </w:r>
      <w:r>
        <w:t>2016),</w:t>
      </w:r>
      <w:r w:rsidR="00254546" w:rsidRPr="00254546">
        <w:t xml:space="preserve"> Formation of layers of methane in the atmospher</w:t>
      </w:r>
      <w:r>
        <w:t>e of Mars after surface release,</w:t>
      </w:r>
      <w:r w:rsidR="00254546" w:rsidRPr="00254546">
        <w:t xml:space="preserve"> Geophysical Research Letters, 43(5), 1868-1875.</w:t>
      </w:r>
    </w:p>
    <w:p w14:paraId="63D83DDF" w14:textId="7B28F228" w:rsidR="00254546" w:rsidRPr="00254546" w:rsidRDefault="006D006C" w:rsidP="00993FC3">
      <w:pPr>
        <w:pStyle w:val="Heading-Secondary"/>
        <w:spacing w:line="480" w:lineRule="auto"/>
        <w:ind w:left="0"/>
        <w:jc w:val="both"/>
      </w:pPr>
      <w:r>
        <w:t>Webster</w:t>
      </w:r>
      <w:r w:rsidR="00254546" w:rsidRPr="00254546">
        <w:t xml:space="preserve"> </w:t>
      </w:r>
      <w:r>
        <w:t>et al.</w:t>
      </w:r>
      <w:r w:rsidR="00254546" w:rsidRPr="00254546">
        <w:t xml:space="preserve"> (2017). Mars Methane at Gale Crater Shows Strong Seasonal Cycle: Updated Results</w:t>
      </w:r>
      <w:r>
        <w:t xml:space="preserve"> from TLS-</w:t>
      </w:r>
      <w:r w:rsidR="00755C89">
        <w:t>TLS-SAM</w:t>
      </w:r>
      <w:r>
        <w:t xml:space="preserve"> on Curiosity, i</w:t>
      </w:r>
      <w:r w:rsidR="00254546" w:rsidRPr="00254546">
        <w:t>n AGU Fall Meeting 2017, P33F-07.</w:t>
      </w:r>
    </w:p>
    <w:p w14:paraId="79CA8154" w14:textId="3B539A6D" w:rsidR="00254546" w:rsidRPr="00254546" w:rsidRDefault="00596F5E" w:rsidP="00993FC3">
      <w:pPr>
        <w:pStyle w:val="Heading-Secondary"/>
        <w:spacing w:line="480" w:lineRule="auto"/>
        <w:ind w:left="0"/>
        <w:jc w:val="both"/>
      </w:pPr>
      <w:r>
        <w:t>Webster</w:t>
      </w:r>
      <w:r w:rsidR="00254546" w:rsidRPr="00254546">
        <w:t>, C. R. et al. (2015). Mars methane detection and variability at Gale crater. Science, 347(6220), 415-417.</w:t>
      </w:r>
    </w:p>
    <w:p w14:paraId="68D0743E" w14:textId="7E7D468B" w:rsidR="00254546" w:rsidRPr="00254546" w:rsidRDefault="00596F5E" w:rsidP="00993FC3">
      <w:pPr>
        <w:pStyle w:val="Heading-Secondary"/>
        <w:spacing w:line="480" w:lineRule="auto"/>
        <w:ind w:left="0"/>
        <w:jc w:val="both"/>
      </w:pPr>
      <w:r>
        <w:t>Webster</w:t>
      </w:r>
      <w:r w:rsidR="00254546" w:rsidRPr="00254546">
        <w:t>, C. R., Mahaffy, P. R., Atreya, S. K., Flesch, G. J., &amp; Farley, K. A. (2013). Low upper limit to methane abundance on Mars. Science, 1242902.</w:t>
      </w:r>
    </w:p>
    <w:p w14:paraId="20084AC3" w14:textId="03161D3A" w:rsidR="00254546" w:rsidRPr="00254546" w:rsidRDefault="00596F5E" w:rsidP="00993FC3">
      <w:pPr>
        <w:pStyle w:val="Heading-Secondary"/>
        <w:spacing w:line="480" w:lineRule="auto"/>
        <w:ind w:left="0"/>
        <w:jc w:val="both"/>
      </w:pPr>
      <w:r>
        <w:lastRenderedPageBreak/>
        <w:t>Webster</w:t>
      </w:r>
      <w:r w:rsidR="00254546" w:rsidRPr="00254546">
        <w:t>, C. R., &amp; Mahaffy, P. R. (2011). Determining the local abundance of Martian methane and its’ 13 C/12 C and D/H isotopic ratios for comparison with related gas and soil analysis on the 2011 Mars Science Laboratory (MSL) mission. Planetary and Space Science, 59(2), 271-283.</w:t>
      </w:r>
    </w:p>
    <w:p w14:paraId="7928E551" w14:textId="00D58D6D" w:rsidR="00254546" w:rsidRPr="00254546" w:rsidRDefault="00596F5E" w:rsidP="00993FC3">
      <w:pPr>
        <w:pStyle w:val="Heading-Secondary"/>
        <w:spacing w:line="480" w:lineRule="auto"/>
        <w:ind w:left="0"/>
        <w:jc w:val="both"/>
      </w:pPr>
      <w:r>
        <w:t>Whiteman</w:t>
      </w:r>
      <w:r w:rsidR="00254546" w:rsidRPr="00254546">
        <w:t>, C.D., Zhong, S., Shaw, W.J., Hubbe, J.M., Bian, X. and Mittelstadt, J., 2001. Cold pools in the Columbia Basin. Weather and Forecasting, 16(4), pp.432-447.</w:t>
      </w:r>
    </w:p>
    <w:p w14:paraId="2B7C9A8E" w14:textId="6FCBB12C" w:rsidR="00BF0028" w:rsidRDefault="00596F5E" w:rsidP="00993FC3">
      <w:pPr>
        <w:pStyle w:val="Heading-Secondary"/>
        <w:spacing w:line="480" w:lineRule="auto"/>
        <w:ind w:left="0"/>
        <w:jc w:val="both"/>
      </w:pPr>
      <w:proofErr w:type="spellStart"/>
      <w:proofErr w:type="gramStart"/>
      <w:r>
        <w:t>Zahnle</w:t>
      </w:r>
      <w:proofErr w:type="spellEnd"/>
      <w:r w:rsidR="00254546" w:rsidRPr="00254546">
        <w:t>, K., Freedman, R. S., &amp; Catling, D. C. (2011).</w:t>
      </w:r>
      <w:proofErr w:type="gramEnd"/>
      <w:r w:rsidR="00254546" w:rsidRPr="00254546">
        <w:t xml:space="preserve"> Is there methane on Mars?. Icarus, 212(2), 493-503</w:t>
      </w:r>
      <w:r>
        <w:t>.</w:t>
      </w:r>
    </w:p>
    <w:sectPr w:rsidR="00BF0028" w:rsidSect="007B23A2">
      <w:headerReference w:type="default" r:id="rId54"/>
      <w:footerReference w:type="default" r:id="rId55"/>
      <w:headerReference w:type="first" r:id="rId56"/>
      <w:pgSz w:w="12240" w:h="15840"/>
      <w:pgMar w:top="1440" w:right="1440" w:bottom="1440" w:left="1440" w:header="432" w:footer="720" w:gutter="0"/>
      <w:lnNumType w:countBy="1" w:restart="continuous"/>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29DD08" w14:textId="77777777" w:rsidR="004309B5" w:rsidRDefault="004309B5" w:rsidP="000379AB">
      <w:r>
        <w:separator/>
      </w:r>
    </w:p>
  </w:endnote>
  <w:endnote w:type="continuationSeparator" w:id="0">
    <w:p w14:paraId="5822B679" w14:textId="77777777" w:rsidR="004309B5" w:rsidRDefault="004309B5" w:rsidP="000379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mbria Math">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Light">
    <w:altName w:val="Tahoma"/>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4ED28E" w14:textId="40DDA2B0" w:rsidR="004309B5" w:rsidRDefault="004309B5" w:rsidP="00B75162">
    <w:pPr>
      <w:pStyle w:val="Piedepgina"/>
      <w:jc w:val="right"/>
    </w:pPr>
    <w:r>
      <w:rPr>
        <w:rStyle w:val="Nmerodepgina"/>
      </w:rPr>
      <w:fldChar w:fldCharType="begin"/>
    </w:r>
    <w:r>
      <w:rPr>
        <w:rStyle w:val="Nmerodepgina"/>
      </w:rPr>
      <w:instrText xml:space="preserve"> PAGE </w:instrText>
    </w:r>
    <w:r>
      <w:rPr>
        <w:rStyle w:val="Nmerodepgina"/>
      </w:rPr>
      <w:fldChar w:fldCharType="separate"/>
    </w:r>
    <w:r w:rsidR="002D3677">
      <w:rPr>
        <w:rStyle w:val="Nmerodepgina"/>
        <w:noProof/>
      </w:rPr>
      <w:t>46</w:t>
    </w:r>
    <w:r>
      <w:rPr>
        <w:rStyle w:val="Nmerodepgina"/>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0CC3C2C" w14:textId="77777777" w:rsidR="004309B5" w:rsidRDefault="004309B5" w:rsidP="000379AB">
      <w:r>
        <w:separator/>
      </w:r>
    </w:p>
  </w:footnote>
  <w:footnote w:type="continuationSeparator" w:id="0">
    <w:p w14:paraId="7CAD273C" w14:textId="77777777" w:rsidR="004309B5" w:rsidRDefault="004309B5" w:rsidP="000379A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EB8BE6" w14:textId="77777777" w:rsidR="004309B5" w:rsidRDefault="004309B5" w:rsidP="00FC371F">
    <w:pPr>
      <w:pStyle w:val="Encabezado"/>
      <w:jc w:val="center"/>
    </w:pPr>
    <w:r>
      <w:t xml:space="preserve">Confidential manuscript submitted to </w:t>
    </w:r>
    <w:r w:rsidRPr="008032A5">
      <w:rPr>
        <w:i/>
      </w:rPr>
      <w:t>Journal of Geophysical Research: Planets</w:t>
    </w:r>
    <w:r>
      <w:rPr>
        <w:i/>
      </w:rPr>
      <w:t xml:space="preserve"> </w:t>
    </w:r>
    <w:r w:rsidRPr="007778ED">
      <w:rPr>
        <w:i/>
      </w:rPr>
      <w:t>journal</w:t>
    </w:r>
  </w:p>
  <w:p w14:paraId="7B25FE63" w14:textId="361D6AB4" w:rsidR="004309B5" w:rsidRDefault="004309B5" w:rsidP="007778ED">
    <w:pPr>
      <w:pStyle w:val="Encabezado"/>
      <w:jc w:val="cent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B75CCC" w14:textId="2816AD77" w:rsidR="004309B5" w:rsidRDefault="004309B5" w:rsidP="00E31404">
    <w:pPr>
      <w:pStyle w:val="Encabezado"/>
      <w:jc w:val="center"/>
    </w:pPr>
    <w:r>
      <w:t xml:space="preserve">Confidential manuscript submitted to </w:t>
    </w:r>
    <w:r>
      <w:rPr>
        <w:i/>
      </w:rPr>
      <w:t xml:space="preserve">replace this text with name of </w:t>
    </w:r>
    <w:r w:rsidRPr="007778ED">
      <w:rPr>
        <w:i/>
      </w:rPr>
      <w:t>AGU journal</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5E64BC"/>
    <w:multiLevelType w:val="hybridMultilevel"/>
    <w:tmpl w:val="A4B06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4A61D63"/>
    <w:multiLevelType w:val="hybridMultilevel"/>
    <w:tmpl w:val="36769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C9B5536"/>
    <w:multiLevelType w:val="hybridMultilevel"/>
    <w:tmpl w:val="CBCCF7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04E3973"/>
    <w:multiLevelType w:val="hybridMultilevel"/>
    <w:tmpl w:val="8C6689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C811597"/>
    <w:multiLevelType w:val="hybridMultilevel"/>
    <w:tmpl w:val="4E48B8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40D0A31"/>
    <w:multiLevelType w:val="multilevel"/>
    <w:tmpl w:val="65BEA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4351C9F"/>
    <w:multiLevelType w:val="multilevel"/>
    <w:tmpl w:val="8196B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B5208B2"/>
    <w:multiLevelType w:val="hybridMultilevel"/>
    <w:tmpl w:val="EF94B784"/>
    <w:lvl w:ilvl="0" w:tplc="9B9AD5D6">
      <w:start w:val="1"/>
      <w:numFmt w:val="upperLetter"/>
      <w:lvlText w:val="%1t"/>
      <w:lvlJc w:val="left"/>
      <w:pPr>
        <w:ind w:left="440" w:hanging="360"/>
      </w:pPr>
      <w:rPr>
        <w:rFonts w:hint="default"/>
      </w:rPr>
    </w:lvl>
    <w:lvl w:ilvl="1" w:tplc="04090019" w:tentative="1">
      <w:start w:val="1"/>
      <w:numFmt w:val="lowerLetter"/>
      <w:lvlText w:val="%2."/>
      <w:lvlJc w:val="left"/>
      <w:pPr>
        <w:ind w:left="1160" w:hanging="360"/>
      </w:pPr>
    </w:lvl>
    <w:lvl w:ilvl="2" w:tplc="0409001B" w:tentative="1">
      <w:start w:val="1"/>
      <w:numFmt w:val="lowerRoman"/>
      <w:lvlText w:val="%3."/>
      <w:lvlJc w:val="right"/>
      <w:pPr>
        <w:ind w:left="1880" w:hanging="180"/>
      </w:pPr>
    </w:lvl>
    <w:lvl w:ilvl="3" w:tplc="0409000F" w:tentative="1">
      <w:start w:val="1"/>
      <w:numFmt w:val="decimal"/>
      <w:lvlText w:val="%4."/>
      <w:lvlJc w:val="left"/>
      <w:pPr>
        <w:ind w:left="2600" w:hanging="360"/>
      </w:pPr>
    </w:lvl>
    <w:lvl w:ilvl="4" w:tplc="04090019" w:tentative="1">
      <w:start w:val="1"/>
      <w:numFmt w:val="lowerLetter"/>
      <w:lvlText w:val="%5."/>
      <w:lvlJc w:val="left"/>
      <w:pPr>
        <w:ind w:left="3320" w:hanging="360"/>
      </w:pPr>
    </w:lvl>
    <w:lvl w:ilvl="5" w:tplc="0409001B" w:tentative="1">
      <w:start w:val="1"/>
      <w:numFmt w:val="lowerRoman"/>
      <w:lvlText w:val="%6."/>
      <w:lvlJc w:val="right"/>
      <w:pPr>
        <w:ind w:left="4040" w:hanging="180"/>
      </w:pPr>
    </w:lvl>
    <w:lvl w:ilvl="6" w:tplc="0409000F" w:tentative="1">
      <w:start w:val="1"/>
      <w:numFmt w:val="decimal"/>
      <w:lvlText w:val="%7."/>
      <w:lvlJc w:val="left"/>
      <w:pPr>
        <w:ind w:left="4760" w:hanging="360"/>
      </w:pPr>
    </w:lvl>
    <w:lvl w:ilvl="7" w:tplc="04090019" w:tentative="1">
      <w:start w:val="1"/>
      <w:numFmt w:val="lowerLetter"/>
      <w:lvlText w:val="%8."/>
      <w:lvlJc w:val="left"/>
      <w:pPr>
        <w:ind w:left="5480" w:hanging="360"/>
      </w:pPr>
    </w:lvl>
    <w:lvl w:ilvl="8" w:tplc="0409001B" w:tentative="1">
      <w:start w:val="1"/>
      <w:numFmt w:val="lowerRoman"/>
      <w:lvlText w:val="%9."/>
      <w:lvlJc w:val="right"/>
      <w:pPr>
        <w:ind w:left="6200" w:hanging="180"/>
      </w:pPr>
    </w:lvl>
  </w:abstractNum>
  <w:abstractNum w:abstractNumId="9">
    <w:nsid w:val="6DF527BA"/>
    <w:multiLevelType w:val="hybridMultilevel"/>
    <w:tmpl w:val="0092307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8"/>
  </w:num>
  <w:num w:numId="4">
    <w:abstractNumId w:val="3"/>
  </w:num>
  <w:num w:numId="5">
    <w:abstractNumId w:val="4"/>
  </w:num>
  <w:num w:numId="6">
    <w:abstractNumId w:val="5"/>
  </w:num>
  <w:num w:numId="7">
    <w:abstractNumId w:val="6"/>
  </w:num>
  <w:num w:numId="8">
    <w:abstractNumId w:val="7"/>
  </w:num>
  <w:num w:numId="9">
    <w:abstractNumId w:val="2"/>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trackRevisions/>
  <w:defaultTabStop w:val="720"/>
  <w:hyphenationZone w:val="425"/>
  <w:characterSpacingControl w:val="doNotCompress"/>
  <w:hdrShapeDefaults>
    <o:shapedefaults v:ext="edit" spidmax="2050"/>
  </w:hdrShapeDefaults>
  <w:footnotePr>
    <w:footnote w:id="-1"/>
    <w:footnote w:id="0"/>
  </w:footnotePr>
  <w:endnotePr>
    <w:endnote w:id="-1"/>
    <w:endnote w:id="0"/>
  </w:endnotePr>
  <w:compa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6077"/>
    <w:rsid w:val="00002034"/>
    <w:rsid w:val="00004D56"/>
    <w:rsid w:val="00007D44"/>
    <w:rsid w:val="00011543"/>
    <w:rsid w:val="00016E38"/>
    <w:rsid w:val="00025443"/>
    <w:rsid w:val="00031829"/>
    <w:rsid w:val="00036D19"/>
    <w:rsid w:val="000379AB"/>
    <w:rsid w:val="0005229D"/>
    <w:rsid w:val="00061CB5"/>
    <w:rsid w:val="00070899"/>
    <w:rsid w:val="0007284A"/>
    <w:rsid w:val="000733F2"/>
    <w:rsid w:val="00074442"/>
    <w:rsid w:val="000836E7"/>
    <w:rsid w:val="00086551"/>
    <w:rsid w:val="00095B09"/>
    <w:rsid w:val="000A33ED"/>
    <w:rsid w:val="000A5111"/>
    <w:rsid w:val="000B3C84"/>
    <w:rsid w:val="000B4968"/>
    <w:rsid w:val="000C2AF8"/>
    <w:rsid w:val="000E00FD"/>
    <w:rsid w:val="000F0114"/>
    <w:rsid w:val="000F36BC"/>
    <w:rsid w:val="00104A22"/>
    <w:rsid w:val="00104C9A"/>
    <w:rsid w:val="00110192"/>
    <w:rsid w:val="001147F1"/>
    <w:rsid w:val="001160A2"/>
    <w:rsid w:val="00116117"/>
    <w:rsid w:val="00116BFD"/>
    <w:rsid w:val="00120068"/>
    <w:rsid w:val="00121307"/>
    <w:rsid w:val="001267AC"/>
    <w:rsid w:val="0013432E"/>
    <w:rsid w:val="001350C6"/>
    <w:rsid w:val="0013573A"/>
    <w:rsid w:val="001411DD"/>
    <w:rsid w:val="00146EE6"/>
    <w:rsid w:val="00152C90"/>
    <w:rsid w:val="001538F8"/>
    <w:rsid w:val="001618FA"/>
    <w:rsid w:val="0017006D"/>
    <w:rsid w:val="001733D8"/>
    <w:rsid w:val="0017409B"/>
    <w:rsid w:val="0017792B"/>
    <w:rsid w:val="00184DFB"/>
    <w:rsid w:val="001B64B7"/>
    <w:rsid w:val="001C2B0D"/>
    <w:rsid w:val="001C7D50"/>
    <w:rsid w:val="001D4EAA"/>
    <w:rsid w:val="001E021C"/>
    <w:rsid w:val="001F56C8"/>
    <w:rsid w:val="00205D9D"/>
    <w:rsid w:val="002077B0"/>
    <w:rsid w:val="00210008"/>
    <w:rsid w:val="002112B8"/>
    <w:rsid w:val="00224DAE"/>
    <w:rsid w:val="00232DA6"/>
    <w:rsid w:val="00241C5C"/>
    <w:rsid w:val="00242261"/>
    <w:rsid w:val="00246B1E"/>
    <w:rsid w:val="00253170"/>
    <w:rsid w:val="00254546"/>
    <w:rsid w:val="002564BF"/>
    <w:rsid w:val="00256FEC"/>
    <w:rsid w:val="0027335B"/>
    <w:rsid w:val="00276560"/>
    <w:rsid w:val="00283427"/>
    <w:rsid w:val="00286C56"/>
    <w:rsid w:val="00295B9F"/>
    <w:rsid w:val="002969A9"/>
    <w:rsid w:val="002A6FFB"/>
    <w:rsid w:val="002A722F"/>
    <w:rsid w:val="002B063B"/>
    <w:rsid w:val="002B6F74"/>
    <w:rsid w:val="002C3263"/>
    <w:rsid w:val="002C6871"/>
    <w:rsid w:val="002D0293"/>
    <w:rsid w:val="002D3677"/>
    <w:rsid w:val="002E4320"/>
    <w:rsid w:val="002F2289"/>
    <w:rsid w:val="002F3B11"/>
    <w:rsid w:val="002F3CD8"/>
    <w:rsid w:val="002F62D2"/>
    <w:rsid w:val="002F6E46"/>
    <w:rsid w:val="003038F5"/>
    <w:rsid w:val="00304107"/>
    <w:rsid w:val="00305CA9"/>
    <w:rsid w:val="00306F7C"/>
    <w:rsid w:val="00311775"/>
    <w:rsid w:val="003137C3"/>
    <w:rsid w:val="003163D6"/>
    <w:rsid w:val="00321596"/>
    <w:rsid w:val="003225BD"/>
    <w:rsid w:val="003251C0"/>
    <w:rsid w:val="00331A3B"/>
    <w:rsid w:val="003362CB"/>
    <w:rsid w:val="0034431D"/>
    <w:rsid w:val="00346206"/>
    <w:rsid w:val="0034765E"/>
    <w:rsid w:val="00350548"/>
    <w:rsid w:val="00351BF8"/>
    <w:rsid w:val="00353D70"/>
    <w:rsid w:val="00356D13"/>
    <w:rsid w:val="003609B5"/>
    <w:rsid w:val="00360B6D"/>
    <w:rsid w:val="0036328F"/>
    <w:rsid w:val="003706B7"/>
    <w:rsid w:val="00370CC3"/>
    <w:rsid w:val="0037147B"/>
    <w:rsid w:val="0037466A"/>
    <w:rsid w:val="003820AE"/>
    <w:rsid w:val="003866F7"/>
    <w:rsid w:val="003872EB"/>
    <w:rsid w:val="00387602"/>
    <w:rsid w:val="003A01F6"/>
    <w:rsid w:val="003B275F"/>
    <w:rsid w:val="003B7AFF"/>
    <w:rsid w:val="003C0A9D"/>
    <w:rsid w:val="003C4E73"/>
    <w:rsid w:val="003C51D5"/>
    <w:rsid w:val="003D25FB"/>
    <w:rsid w:val="003E660A"/>
    <w:rsid w:val="003F199B"/>
    <w:rsid w:val="00400425"/>
    <w:rsid w:val="004009A6"/>
    <w:rsid w:val="00405EAD"/>
    <w:rsid w:val="00405F0B"/>
    <w:rsid w:val="00407D00"/>
    <w:rsid w:val="00416E04"/>
    <w:rsid w:val="00423A08"/>
    <w:rsid w:val="0042657E"/>
    <w:rsid w:val="004266C4"/>
    <w:rsid w:val="004309B5"/>
    <w:rsid w:val="004328A1"/>
    <w:rsid w:val="004331BB"/>
    <w:rsid w:val="00443671"/>
    <w:rsid w:val="00447982"/>
    <w:rsid w:val="00451003"/>
    <w:rsid w:val="00452863"/>
    <w:rsid w:val="00453FC5"/>
    <w:rsid w:val="004663EC"/>
    <w:rsid w:val="004843D5"/>
    <w:rsid w:val="0048485D"/>
    <w:rsid w:val="004867CE"/>
    <w:rsid w:val="00495E4A"/>
    <w:rsid w:val="0049660F"/>
    <w:rsid w:val="004A4A44"/>
    <w:rsid w:val="004B6846"/>
    <w:rsid w:val="004D05A2"/>
    <w:rsid w:val="004D37C1"/>
    <w:rsid w:val="004D70D0"/>
    <w:rsid w:val="004E0856"/>
    <w:rsid w:val="004E5633"/>
    <w:rsid w:val="004F0876"/>
    <w:rsid w:val="004F1E02"/>
    <w:rsid w:val="00505981"/>
    <w:rsid w:val="005167EA"/>
    <w:rsid w:val="005358D5"/>
    <w:rsid w:val="00545B6C"/>
    <w:rsid w:val="00546417"/>
    <w:rsid w:val="00550063"/>
    <w:rsid w:val="00552108"/>
    <w:rsid w:val="00555748"/>
    <w:rsid w:val="00556862"/>
    <w:rsid w:val="005600FC"/>
    <w:rsid w:val="0057338A"/>
    <w:rsid w:val="005756A4"/>
    <w:rsid w:val="00584050"/>
    <w:rsid w:val="00592130"/>
    <w:rsid w:val="005954B5"/>
    <w:rsid w:val="00596F5E"/>
    <w:rsid w:val="00597A71"/>
    <w:rsid w:val="005A1B9B"/>
    <w:rsid w:val="005B2BE3"/>
    <w:rsid w:val="005B4958"/>
    <w:rsid w:val="005B709F"/>
    <w:rsid w:val="005E2915"/>
    <w:rsid w:val="005E2CB0"/>
    <w:rsid w:val="005E6E66"/>
    <w:rsid w:val="005F0747"/>
    <w:rsid w:val="005F2E9C"/>
    <w:rsid w:val="005F6641"/>
    <w:rsid w:val="006051A7"/>
    <w:rsid w:val="00607DA5"/>
    <w:rsid w:val="0061305F"/>
    <w:rsid w:val="00613BC3"/>
    <w:rsid w:val="00624CA3"/>
    <w:rsid w:val="00627C40"/>
    <w:rsid w:val="0063140D"/>
    <w:rsid w:val="00633B55"/>
    <w:rsid w:val="0064039E"/>
    <w:rsid w:val="00651C44"/>
    <w:rsid w:val="0066164E"/>
    <w:rsid w:val="00663F91"/>
    <w:rsid w:val="006763DE"/>
    <w:rsid w:val="00687DDF"/>
    <w:rsid w:val="0069722F"/>
    <w:rsid w:val="006A53AA"/>
    <w:rsid w:val="006A565B"/>
    <w:rsid w:val="006A7A59"/>
    <w:rsid w:val="006B00DB"/>
    <w:rsid w:val="006B18CA"/>
    <w:rsid w:val="006B3913"/>
    <w:rsid w:val="006B5B52"/>
    <w:rsid w:val="006B67AD"/>
    <w:rsid w:val="006C083C"/>
    <w:rsid w:val="006C6DEC"/>
    <w:rsid w:val="006C7127"/>
    <w:rsid w:val="006D006C"/>
    <w:rsid w:val="006D6A22"/>
    <w:rsid w:val="006E2482"/>
    <w:rsid w:val="006E398C"/>
    <w:rsid w:val="006E695B"/>
    <w:rsid w:val="006E7D68"/>
    <w:rsid w:val="006F1623"/>
    <w:rsid w:val="006F1D58"/>
    <w:rsid w:val="006F5402"/>
    <w:rsid w:val="006F662E"/>
    <w:rsid w:val="00715647"/>
    <w:rsid w:val="00717802"/>
    <w:rsid w:val="00734887"/>
    <w:rsid w:val="00734C39"/>
    <w:rsid w:val="00736554"/>
    <w:rsid w:val="00745AD6"/>
    <w:rsid w:val="00755C89"/>
    <w:rsid w:val="00761702"/>
    <w:rsid w:val="00761D8D"/>
    <w:rsid w:val="00762113"/>
    <w:rsid w:val="0076280E"/>
    <w:rsid w:val="007642DF"/>
    <w:rsid w:val="007656EB"/>
    <w:rsid w:val="00774C72"/>
    <w:rsid w:val="00777580"/>
    <w:rsid w:val="007778ED"/>
    <w:rsid w:val="00780703"/>
    <w:rsid w:val="00791667"/>
    <w:rsid w:val="00793FBE"/>
    <w:rsid w:val="007A15C4"/>
    <w:rsid w:val="007B23A2"/>
    <w:rsid w:val="007B7DB1"/>
    <w:rsid w:val="007C56C1"/>
    <w:rsid w:val="007D3B4A"/>
    <w:rsid w:val="007D45B6"/>
    <w:rsid w:val="007D77AB"/>
    <w:rsid w:val="007E2D50"/>
    <w:rsid w:val="007E6E4A"/>
    <w:rsid w:val="007F78A3"/>
    <w:rsid w:val="008032A5"/>
    <w:rsid w:val="00806890"/>
    <w:rsid w:val="00807DBC"/>
    <w:rsid w:val="00813315"/>
    <w:rsid w:val="008143E7"/>
    <w:rsid w:val="00821ECE"/>
    <w:rsid w:val="008230FD"/>
    <w:rsid w:val="00823272"/>
    <w:rsid w:val="00827329"/>
    <w:rsid w:val="008308DE"/>
    <w:rsid w:val="00831765"/>
    <w:rsid w:val="00841C8F"/>
    <w:rsid w:val="00841F93"/>
    <w:rsid w:val="0084419B"/>
    <w:rsid w:val="008443E8"/>
    <w:rsid w:val="00855B07"/>
    <w:rsid w:val="008610CD"/>
    <w:rsid w:val="00864E29"/>
    <w:rsid w:val="008725BA"/>
    <w:rsid w:val="00876A12"/>
    <w:rsid w:val="00894489"/>
    <w:rsid w:val="008A2210"/>
    <w:rsid w:val="008A4826"/>
    <w:rsid w:val="008A6077"/>
    <w:rsid w:val="008B51EC"/>
    <w:rsid w:val="008C2333"/>
    <w:rsid w:val="008C5C36"/>
    <w:rsid w:val="008C654F"/>
    <w:rsid w:val="008D2710"/>
    <w:rsid w:val="008D3CF5"/>
    <w:rsid w:val="008E2810"/>
    <w:rsid w:val="008F1033"/>
    <w:rsid w:val="008F5A42"/>
    <w:rsid w:val="008F77A5"/>
    <w:rsid w:val="00901C27"/>
    <w:rsid w:val="00912224"/>
    <w:rsid w:val="00914CF6"/>
    <w:rsid w:val="0091746E"/>
    <w:rsid w:val="00920FEA"/>
    <w:rsid w:val="0092344B"/>
    <w:rsid w:val="00924C45"/>
    <w:rsid w:val="00925625"/>
    <w:rsid w:val="00931F89"/>
    <w:rsid w:val="00932ACE"/>
    <w:rsid w:val="00933CB3"/>
    <w:rsid w:val="009515D5"/>
    <w:rsid w:val="00975D9D"/>
    <w:rsid w:val="00976D89"/>
    <w:rsid w:val="00976F68"/>
    <w:rsid w:val="00990052"/>
    <w:rsid w:val="00993FC3"/>
    <w:rsid w:val="009944C3"/>
    <w:rsid w:val="009A060A"/>
    <w:rsid w:val="009A2361"/>
    <w:rsid w:val="009A6099"/>
    <w:rsid w:val="009B3598"/>
    <w:rsid w:val="009B3A4B"/>
    <w:rsid w:val="009C280F"/>
    <w:rsid w:val="009C2D63"/>
    <w:rsid w:val="009C4973"/>
    <w:rsid w:val="009C6D73"/>
    <w:rsid w:val="009D0E01"/>
    <w:rsid w:val="009E0A08"/>
    <w:rsid w:val="009E7B1A"/>
    <w:rsid w:val="009F2227"/>
    <w:rsid w:val="009F2678"/>
    <w:rsid w:val="009F68E0"/>
    <w:rsid w:val="00A05142"/>
    <w:rsid w:val="00A10A0E"/>
    <w:rsid w:val="00A11DA5"/>
    <w:rsid w:val="00A134A9"/>
    <w:rsid w:val="00A165B5"/>
    <w:rsid w:val="00A21B9C"/>
    <w:rsid w:val="00A33E7F"/>
    <w:rsid w:val="00A428D2"/>
    <w:rsid w:val="00A44CE5"/>
    <w:rsid w:val="00A54873"/>
    <w:rsid w:val="00A56BDF"/>
    <w:rsid w:val="00A70D95"/>
    <w:rsid w:val="00A775AB"/>
    <w:rsid w:val="00A812F6"/>
    <w:rsid w:val="00A821DA"/>
    <w:rsid w:val="00A828B5"/>
    <w:rsid w:val="00A944CA"/>
    <w:rsid w:val="00AA2DE2"/>
    <w:rsid w:val="00AA62A4"/>
    <w:rsid w:val="00AB2C90"/>
    <w:rsid w:val="00AB2EA3"/>
    <w:rsid w:val="00AB30F8"/>
    <w:rsid w:val="00AB3E22"/>
    <w:rsid w:val="00AC0852"/>
    <w:rsid w:val="00AC31B9"/>
    <w:rsid w:val="00AC45E3"/>
    <w:rsid w:val="00AD0C16"/>
    <w:rsid w:val="00AD4747"/>
    <w:rsid w:val="00AD4E81"/>
    <w:rsid w:val="00AE48D1"/>
    <w:rsid w:val="00AE7457"/>
    <w:rsid w:val="00AF077D"/>
    <w:rsid w:val="00AF33DA"/>
    <w:rsid w:val="00B00065"/>
    <w:rsid w:val="00B00C56"/>
    <w:rsid w:val="00B03AA4"/>
    <w:rsid w:val="00B120F3"/>
    <w:rsid w:val="00B1311F"/>
    <w:rsid w:val="00B14DB5"/>
    <w:rsid w:val="00B173CB"/>
    <w:rsid w:val="00B17BBA"/>
    <w:rsid w:val="00B25184"/>
    <w:rsid w:val="00B30F47"/>
    <w:rsid w:val="00B36EBE"/>
    <w:rsid w:val="00B37307"/>
    <w:rsid w:val="00B41F8E"/>
    <w:rsid w:val="00B42EEA"/>
    <w:rsid w:val="00B43BC9"/>
    <w:rsid w:val="00B457FA"/>
    <w:rsid w:val="00B501C4"/>
    <w:rsid w:val="00B5287B"/>
    <w:rsid w:val="00B52E78"/>
    <w:rsid w:val="00B54A7B"/>
    <w:rsid w:val="00B54AF9"/>
    <w:rsid w:val="00B601AE"/>
    <w:rsid w:val="00B6098F"/>
    <w:rsid w:val="00B719C8"/>
    <w:rsid w:val="00B71FDD"/>
    <w:rsid w:val="00B74437"/>
    <w:rsid w:val="00B75162"/>
    <w:rsid w:val="00B77D9A"/>
    <w:rsid w:val="00B8178C"/>
    <w:rsid w:val="00B819A5"/>
    <w:rsid w:val="00B824C4"/>
    <w:rsid w:val="00B83D06"/>
    <w:rsid w:val="00B83F89"/>
    <w:rsid w:val="00B92753"/>
    <w:rsid w:val="00BA2F62"/>
    <w:rsid w:val="00BA3417"/>
    <w:rsid w:val="00BA5393"/>
    <w:rsid w:val="00BB31F9"/>
    <w:rsid w:val="00BB503E"/>
    <w:rsid w:val="00BB6F88"/>
    <w:rsid w:val="00BC47F7"/>
    <w:rsid w:val="00BC5A4B"/>
    <w:rsid w:val="00BD476A"/>
    <w:rsid w:val="00BD6455"/>
    <w:rsid w:val="00BE02D7"/>
    <w:rsid w:val="00BE42BF"/>
    <w:rsid w:val="00BF0028"/>
    <w:rsid w:val="00BF4B51"/>
    <w:rsid w:val="00BF546E"/>
    <w:rsid w:val="00C02221"/>
    <w:rsid w:val="00C07D93"/>
    <w:rsid w:val="00C147A9"/>
    <w:rsid w:val="00C15C38"/>
    <w:rsid w:val="00C15DA7"/>
    <w:rsid w:val="00C21721"/>
    <w:rsid w:val="00C23D46"/>
    <w:rsid w:val="00C3768A"/>
    <w:rsid w:val="00C41B68"/>
    <w:rsid w:val="00C51C5E"/>
    <w:rsid w:val="00C5379F"/>
    <w:rsid w:val="00C53EBC"/>
    <w:rsid w:val="00C55EB7"/>
    <w:rsid w:val="00C74D4B"/>
    <w:rsid w:val="00C759E7"/>
    <w:rsid w:val="00C81368"/>
    <w:rsid w:val="00C81692"/>
    <w:rsid w:val="00C94361"/>
    <w:rsid w:val="00C94AA5"/>
    <w:rsid w:val="00CA254C"/>
    <w:rsid w:val="00CA574F"/>
    <w:rsid w:val="00CB2511"/>
    <w:rsid w:val="00CB3835"/>
    <w:rsid w:val="00CB6EC8"/>
    <w:rsid w:val="00CB73D0"/>
    <w:rsid w:val="00CB7BED"/>
    <w:rsid w:val="00CD54C2"/>
    <w:rsid w:val="00CD78FB"/>
    <w:rsid w:val="00CE2A3C"/>
    <w:rsid w:val="00CF2B51"/>
    <w:rsid w:val="00CF3A39"/>
    <w:rsid w:val="00CF3BD6"/>
    <w:rsid w:val="00D018AF"/>
    <w:rsid w:val="00D06DFC"/>
    <w:rsid w:val="00D07F15"/>
    <w:rsid w:val="00D155FD"/>
    <w:rsid w:val="00D17A37"/>
    <w:rsid w:val="00D20B15"/>
    <w:rsid w:val="00D21C07"/>
    <w:rsid w:val="00D2589E"/>
    <w:rsid w:val="00D26B5D"/>
    <w:rsid w:val="00D27C33"/>
    <w:rsid w:val="00D34FFE"/>
    <w:rsid w:val="00D35A44"/>
    <w:rsid w:val="00D366ED"/>
    <w:rsid w:val="00D36A2D"/>
    <w:rsid w:val="00D40B10"/>
    <w:rsid w:val="00D47EC8"/>
    <w:rsid w:val="00D53161"/>
    <w:rsid w:val="00D571E8"/>
    <w:rsid w:val="00D60A0D"/>
    <w:rsid w:val="00D61CB3"/>
    <w:rsid w:val="00D61CDC"/>
    <w:rsid w:val="00D720CE"/>
    <w:rsid w:val="00D80271"/>
    <w:rsid w:val="00D9446C"/>
    <w:rsid w:val="00D944DC"/>
    <w:rsid w:val="00D94839"/>
    <w:rsid w:val="00D94A82"/>
    <w:rsid w:val="00DC3631"/>
    <w:rsid w:val="00DC51C4"/>
    <w:rsid w:val="00DE0500"/>
    <w:rsid w:val="00DE16A2"/>
    <w:rsid w:val="00DE36B1"/>
    <w:rsid w:val="00DE3F91"/>
    <w:rsid w:val="00DF359F"/>
    <w:rsid w:val="00DF3FED"/>
    <w:rsid w:val="00DF7340"/>
    <w:rsid w:val="00E10979"/>
    <w:rsid w:val="00E10FB2"/>
    <w:rsid w:val="00E21A8B"/>
    <w:rsid w:val="00E30E37"/>
    <w:rsid w:val="00E31404"/>
    <w:rsid w:val="00E372EF"/>
    <w:rsid w:val="00E664DF"/>
    <w:rsid w:val="00E674D4"/>
    <w:rsid w:val="00E67B96"/>
    <w:rsid w:val="00E75933"/>
    <w:rsid w:val="00E80949"/>
    <w:rsid w:val="00E847AE"/>
    <w:rsid w:val="00E86694"/>
    <w:rsid w:val="00E900CE"/>
    <w:rsid w:val="00E912C9"/>
    <w:rsid w:val="00EA0313"/>
    <w:rsid w:val="00EA3BD8"/>
    <w:rsid w:val="00EA56D4"/>
    <w:rsid w:val="00EA6611"/>
    <w:rsid w:val="00EA7A5E"/>
    <w:rsid w:val="00EB3493"/>
    <w:rsid w:val="00EB3742"/>
    <w:rsid w:val="00EC0F04"/>
    <w:rsid w:val="00EC20F0"/>
    <w:rsid w:val="00EC28FB"/>
    <w:rsid w:val="00ED4E92"/>
    <w:rsid w:val="00ED6FFF"/>
    <w:rsid w:val="00EE70B3"/>
    <w:rsid w:val="00EF3259"/>
    <w:rsid w:val="00EF5A52"/>
    <w:rsid w:val="00F05E26"/>
    <w:rsid w:val="00F139D6"/>
    <w:rsid w:val="00F21080"/>
    <w:rsid w:val="00F2590E"/>
    <w:rsid w:val="00F25E86"/>
    <w:rsid w:val="00F33BE3"/>
    <w:rsid w:val="00F44101"/>
    <w:rsid w:val="00F45804"/>
    <w:rsid w:val="00F50F0A"/>
    <w:rsid w:val="00F53BBE"/>
    <w:rsid w:val="00F5448E"/>
    <w:rsid w:val="00F5671E"/>
    <w:rsid w:val="00F64C53"/>
    <w:rsid w:val="00F65A2C"/>
    <w:rsid w:val="00F667F0"/>
    <w:rsid w:val="00F67981"/>
    <w:rsid w:val="00F7277C"/>
    <w:rsid w:val="00F82869"/>
    <w:rsid w:val="00F86E74"/>
    <w:rsid w:val="00F92858"/>
    <w:rsid w:val="00F95755"/>
    <w:rsid w:val="00FA0BF2"/>
    <w:rsid w:val="00FA3B43"/>
    <w:rsid w:val="00FB0314"/>
    <w:rsid w:val="00FB37D8"/>
    <w:rsid w:val="00FB6E3E"/>
    <w:rsid w:val="00FC371F"/>
    <w:rsid w:val="00FD4055"/>
    <w:rsid w:val="00FE5302"/>
    <w:rsid w:val="00FE5DF8"/>
    <w:rsid w:val="00FE62F2"/>
    <w:rsid w:val="00FE7EE8"/>
    <w:rsid w:val="00FF5DA3"/>
    <w:rsid w:val="1ACF98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609C9F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6077"/>
    <w:rPr>
      <w:rFonts w:ascii="Times New Roman" w:eastAsia="Calibri" w:hAnsi="Times New Roman" w:cs="Times New Roman"/>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link w:val="TtuloCar"/>
    <w:uiPriority w:val="10"/>
    <w:qFormat/>
    <w:rsid w:val="00400425"/>
    <w:pPr>
      <w:contextualSpacing/>
      <w:jc w:val="center"/>
    </w:pPr>
    <w:rPr>
      <w:rFonts w:eastAsiaTheme="majorEastAsia" w:cstheme="majorBidi"/>
      <w:b/>
      <w:spacing w:val="-10"/>
      <w:kern w:val="28"/>
      <w:sz w:val="28"/>
      <w:szCs w:val="56"/>
    </w:rPr>
  </w:style>
  <w:style w:type="paragraph" w:customStyle="1" w:styleId="Reference">
    <w:name w:val="Reference"/>
    <w:basedOn w:val="Normal"/>
    <w:rsid w:val="008A6077"/>
    <w:pPr>
      <w:spacing w:before="120"/>
      <w:ind w:left="720" w:hanging="720"/>
    </w:pPr>
    <w:rPr>
      <w:rFonts w:eastAsia="Times New Roman"/>
      <w:sz w:val="24"/>
      <w:szCs w:val="24"/>
    </w:rPr>
  </w:style>
  <w:style w:type="paragraph" w:styleId="Encabezado">
    <w:name w:val="header"/>
    <w:basedOn w:val="Normal"/>
    <w:link w:val="EncabezadoCar"/>
    <w:uiPriority w:val="99"/>
    <w:unhideWhenUsed/>
    <w:rsid w:val="000379AB"/>
    <w:pPr>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Normal"/>
    <w:rsid w:val="00B120F3"/>
    <w:pPr>
      <w:spacing w:before="120" w:after="360"/>
    </w:pPr>
    <w:rPr>
      <w:rFonts w:eastAsia="Times New Roman"/>
      <w:b/>
      <w:sz w:val="24"/>
      <w:szCs w:val="24"/>
    </w:rPr>
  </w:style>
  <w:style w:type="paragraph" w:customStyle="1" w:styleId="Text">
    <w:name w:val="Text"/>
    <w:basedOn w:val="Normal"/>
    <w:rsid w:val="008A6077"/>
    <w:pPr>
      <w:spacing w:before="120"/>
      <w:ind w:firstLine="720"/>
    </w:pPr>
    <w:rPr>
      <w:rFonts w:eastAsia="Times New Roman"/>
      <w:sz w:val="24"/>
      <w:szCs w:val="24"/>
    </w:rPr>
  </w:style>
  <w:style w:type="paragraph" w:customStyle="1" w:styleId="FigureorTableCaption">
    <w:name w:val="Figure or Table Caption"/>
    <w:basedOn w:val="Normal"/>
    <w:rsid w:val="008A6077"/>
    <w:pPr>
      <w:keepNext/>
      <w:spacing w:before="240"/>
      <w:outlineLvl w:val="0"/>
    </w:pPr>
    <w:rPr>
      <w:rFonts w:eastAsia="Times New Roman"/>
      <w:kern w:val="28"/>
      <w:sz w:val="24"/>
      <w:szCs w:val="24"/>
    </w:rPr>
  </w:style>
  <w:style w:type="character" w:customStyle="1" w:styleId="EncabezadoCar">
    <w:name w:val="Encabezado Car"/>
    <w:basedOn w:val="Fuentedeprrafopredeter"/>
    <w:link w:val="Encabezado"/>
    <w:uiPriority w:val="99"/>
    <w:rsid w:val="000379AB"/>
    <w:rPr>
      <w:rFonts w:ascii="Times New Roman" w:eastAsia="Calibri" w:hAnsi="Times New Roman" w:cs="Times New Roman"/>
      <w:sz w:val="20"/>
      <w:szCs w:val="20"/>
    </w:rPr>
  </w:style>
  <w:style w:type="character" w:styleId="Hipervnculo">
    <w:name w:val="Hyperlink"/>
    <w:rsid w:val="008A6077"/>
    <w:rPr>
      <w:color w:val="0000FF"/>
      <w:u w:val="single"/>
    </w:rPr>
  </w:style>
  <w:style w:type="paragraph" w:customStyle="1" w:styleId="Heading-Main">
    <w:name w:val="Heading-Main"/>
    <w:basedOn w:val="Normal"/>
    <w:rsid w:val="005358D5"/>
    <w:pPr>
      <w:keepNext/>
      <w:spacing w:before="240" w:after="120"/>
      <w:outlineLvl w:val="0"/>
    </w:pPr>
    <w:rPr>
      <w:rFonts w:eastAsia="Times New Roman"/>
      <w:b/>
      <w:bCs/>
      <w:kern w:val="28"/>
      <w:sz w:val="24"/>
      <w:szCs w:val="24"/>
    </w:rPr>
  </w:style>
  <w:style w:type="paragraph" w:customStyle="1" w:styleId="Affiliation">
    <w:name w:val="Affiliation"/>
    <w:basedOn w:val="Text"/>
    <w:qFormat/>
    <w:rsid w:val="00B719C8"/>
    <w:pPr>
      <w:ind w:firstLine="0"/>
    </w:pPr>
  </w:style>
  <w:style w:type="paragraph" w:customStyle="1" w:styleId="KeyPoints">
    <w:name w:val="Key Points"/>
    <w:basedOn w:val="Normal"/>
    <w:rsid w:val="008A6077"/>
    <w:pPr>
      <w:spacing w:before="120"/>
    </w:pPr>
    <w:rPr>
      <w:rFonts w:eastAsia="Times New Roman"/>
      <w:sz w:val="24"/>
      <w:szCs w:val="24"/>
    </w:rPr>
  </w:style>
  <w:style w:type="paragraph" w:customStyle="1" w:styleId="Abstract">
    <w:name w:val="Abstract"/>
    <w:basedOn w:val="Normal"/>
    <w:qFormat/>
    <w:rsid w:val="00400425"/>
    <w:pPr>
      <w:spacing w:before="120"/>
    </w:pPr>
    <w:rPr>
      <w:rFonts w:eastAsia="Times New Roman"/>
      <w:sz w:val="24"/>
      <w:szCs w:val="24"/>
    </w:rPr>
  </w:style>
  <w:style w:type="character" w:customStyle="1" w:styleId="TtuloCar">
    <w:name w:val="Título Car"/>
    <w:basedOn w:val="Fuentedeprrafopredeter"/>
    <w:link w:val="Ttulo"/>
    <w:uiPriority w:val="10"/>
    <w:rsid w:val="00400425"/>
    <w:rPr>
      <w:rFonts w:ascii="Times New Roman" w:eastAsiaTheme="majorEastAsia" w:hAnsi="Times New Roman" w:cstheme="majorBidi"/>
      <w:b/>
      <w:spacing w:val="-10"/>
      <w:kern w:val="28"/>
      <w:sz w:val="28"/>
      <w:szCs w:val="56"/>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semiHidden/>
    <w:unhideWhenUsed/>
    <w:rsid w:val="002F3B11"/>
    <w:rPr>
      <w:sz w:val="24"/>
      <w:szCs w:val="24"/>
    </w:rPr>
  </w:style>
  <w:style w:type="paragraph" w:styleId="Piedepgina">
    <w:name w:val="footer"/>
    <w:basedOn w:val="Normal"/>
    <w:link w:val="PiedepginaCar"/>
    <w:uiPriority w:val="99"/>
    <w:unhideWhenUsed/>
    <w:rsid w:val="000379AB"/>
    <w:pPr>
      <w:tabs>
        <w:tab w:val="center" w:pos="4680"/>
        <w:tab w:val="right" w:pos="9360"/>
      </w:tabs>
    </w:pPr>
  </w:style>
  <w:style w:type="character" w:customStyle="1" w:styleId="PiedepginaCar">
    <w:name w:val="Pie de página Car"/>
    <w:basedOn w:val="Fuentedeprrafopredeter"/>
    <w:link w:val="Piedepgina"/>
    <w:uiPriority w:val="99"/>
    <w:rsid w:val="000379AB"/>
    <w:rPr>
      <w:rFonts w:ascii="Times New Roman" w:eastAsia="Calibri" w:hAnsi="Times New Roman" w:cs="Times New Roman"/>
      <w:sz w:val="20"/>
      <w:szCs w:val="20"/>
    </w:rPr>
  </w:style>
  <w:style w:type="character" w:styleId="Hipervnculovisitado">
    <w:name w:val="FollowedHyperlink"/>
    <w:basedOn w:val="Fuentedeprrafopredeter"/>
    <w:uiPriority w:val="99"/>
    <w:semiHidden/>
    <w:unhideWhenUsed/>
    <w:rsid w:val="008032A5"/>
    <w:rPr>
      <w:color w:val="954F72" w:themeColor="followedHyperlink"/>
      <w:u w:val="single"/>
    </w:rPr>
  </w:style>
  <w:style w:type="paragraph" w:styleId="Textodeglobo">
    <w:name w:val="Balloon Text"/>
    <w:basedOn w:val="Normal"/>
    <w:link w:val="TextodegloboCar"/>
    <w:uiPriority w:val="99"/>
    <w:semiHidden/>
    <w:unhideWhenUsed/>
    <w:rsid w:val="005A1B9B"/>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A1B9B"/>
    <w:rPr>
      <w:rFonts w:ascii="Lucida Grande" w:eastAsia="Calibri" w:hAnsi="Lucida Grande" w:cs="Lucida Grande"/>
      <w:sz w:val="18"/>
      <w:szCs w:val="18"/>
    </w:rPr>
  </w:style>
  <w:style w:type="paragraph" w:styleId="Epgrafe">
    <w:name w:val="caption"/>
    <w:basedOn w:val="Normal"/>
    <w:next w:val="Normal"/>
    <w:uiPriority w:val="35"/>
    <w:unhideWhenUsed/>
    <w:qFormat/>
    <w:rsid w:val="00DF3FED"/>
    <w:pPr>
      <w:spacing w:after="200"/>
    </w:pPr>
    <w:rPr>
      <w:b/>
      <w:bCs/>
      <w:color w:val="5B9BD5" w:themeColor="accent1"/>
      <w:sz w:val="18"/>
      <w:szCs w:val="18"/>
    </w:rPr>
  </w:style>
  <w:style w:type="character" w:styleId="Refdecomentario">
    <w:name w:val="annotation reference"/>
    <w:basedOn w:val="Fuentedeprrafopredeter"/>
    <w:uiPriority w:val="99"/>
    <w:semiHidden/>
    <w:unhideWhenUsed/>
    <w:rsid w:val="006E2482"/>
    <w:rPr>
      <w:sz w:val="18"/>
      <w:szCs w:val="18"/>
    </w:rPr>
  </w:style>
  <w:style w:type="paragraph" w:styleId="Textocomentario">
    <w:name w:val="annotation text"/>
    <w:basedOn w:val="Normal"/>
    <w:link w:val="TextocomentarioCar"/>
    <w:uiPriority w:val="99"/>
    <w:unhideWhenUsed/>
    <w:rsid w:val="006E2482"/>
    <w:rPr>
      <w:sz w:val="24"/>
      <w:szCs w:val="24"/>
    </w:rPr>
  </w:style>
  <w:style w:type="character" w:customStyle="1" w:styleId="TextocomentarioCar">
    <w:name w:val="Texto comentario Car"/>
    <w:basedOn w:val="Fuentedeprrafopredeter"/>
    <w:link w:val="Textocomentario"/>
    <w:uiPriority w:val="99"/>
    <w:rsid w:val="006E2482"/>
    <w:rPr>
      <w:rFonts w:ascii="Times New Roman" w:eastAsia="Calibri" w:hAnsi="Times New Roman" w:cs="Times New Roman"/>
    </w:rPr>
  </w:style>
  <w:style w:type="paragraph" w:styleId="Asuntodelcomentario">
    <w:name w:val="annotation subject"/>
    <w:basedOn w:val="Textocomentario"/>
    <w:next w:val="Textocomentario"/>
    <w:link w:val="AsuntodelcomentarioCar"/>
    <w:uiPriority w:val="99"/>
    <w:semiHidden/>
    <w:unhideWhenUsed/>
    <w:rsid w:val="006E2482"/>
    <w:rPr>
      <w:b/>
      <w:bCs/>
      <w:sz w:val="20"/>
      <w:szCs w:val="20"/>
    </w:rPr>
  </w:style>
  <w:style w:type="character" w:customStyle="1" w:styleId="AsuntodelcomentarioCar">
    <w:name w:val="Asunto del comentario Car"/>
    <w:basedOn w:val="TextocomentarioCar"/>
    <w:link w:val="Asuntodelcomentario"/>
    <w:uiPriority w:val="99"/>
    <w:semiHidden/>
    <w:rsid w:val="006E2482"/>
    <w:rPr>
      <w:rFonts w:ascii="Times New Roman" w:eastAsia="Calibri" w:hAnsi="Times New Roman" w:cs="Times New Roman"/>
      <w:b/>
      <w:bCs/>
      <w:sz w:val="20"/>
      <w:szCs w:val="20"/>
    </w:rPr>
  </w:style>
  <w:style w:type="character" w:styleId="Textodelmarcadordeposicin">
    <w:name w:val="Placeholder Text"/>
    <w:basedOn w:val="Fuentedeprrafopredeter"/>
    <w:uiPriority w:val="99"/>
    <w:semiHidden/>
    <w:rsid w:val="00BC47F7"/>
    <w:rPr>
      <w:color w:val="808080"/>
    </w:rPr>
  </w:style>
  <w:style w:type="character" w:styleId="Nmerodepgina">
    <w:name w:val="page number"/>
    <w:basedOn w:val="Fuentedeprrafopredeter"/>
    <w:uiPriority w:val="99"/>
    <w:semiHidden/>
    <w:unhideWhenUsed/>
    <w:rsid w:val="008C5C36"/>
  </w:style>
  <w:style w:type="paragraph" w:styleId="Revisin">
    <w:name w:val="Revision"/>
    <w:hidden/>
    <w:uiPriority w:val="99"/>
    <w:semiHidden/>
    <w:rsid w:val="00AC45E3"/>
    <w:rPr>
      <w:rFonts w:ascii="Times New Roman" w:eastAsia="Calibri" w:hAnsi="Times New Roman" w:cs="Times New Roman"/>
      <w:sz w:val="20"/>
      <w:szCs w:val="20"/>
    </w:rPr>
  </w:style>
  <w:style w:type="character" w:styleId="Nmerodelnea">
    <w:name w:val="line number"/>
    <w:basedOn w:val="Fuentedeprrafopredeter"/>
    <w:uiPriority w:val="99"/>
    <w:semiHidden/>
    <w:unhideWhenUsed/>
    <w:rsid w:val="00EC20F0"/>
  </w:style>
  <w:style w:type="table" w:styleId="Tablaconcuadrcula">
    <w:name w:val="Table Grid"/>
    <w:basedOn w:val="Tablanormal"/>
    <w:uiPriority w:val="39"/>
    <w:rsid w:val="00D06DF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6077"/>
    <w:rPr>
      <w:rFonts w:ascii="Times New Roman" w:eastAsia="Calibri" w:hAnsi="Times New Roman" w:cs="Times New Roman"/>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link w:val="TtuloCar"/>
    <w:uiPriority w:val="10"/>
    <w:qFormat/>
    <w:rsid w:val="00400425"/>
    <w:pPr>
      <w:contextualSpacing/>
      <w:jc w:val="center"/>
    </w:pPr>
    <w:rPr>
      <w:rFonts w:eastAsiaTheme="majorEastAsia" w:cstheme="majorBidi"/>
      <w:b/>
      <w:spacing w:val="-10"/>
      <w:kern w:val="28"/>
      <w:sz w:val="28"/>
      <w:szCs w:val="56"/>
    </w:rPr>
  </w:style>
  <w:style w:type="paragraph" w:customStyle="1" w:styleId="Reference">
    <w:name w:val="Reference"/>
    <w:basedOn w:val="Normal"/>
    <w:rsid w:val="008A6077"/>
    <w:pPr>
      <w:spacing w:before="120"/>
      <w:ind w:left="720" w:hanging="720"/>
    </w:pPr>
    <w:rPr>
      <w:rFonts w:eastAsia="Times New Roman"/>
      <w:sz w:val="24"/>
      <w:szCs w:val="24"/>
    </w:rPr>
  </w:style>
  <w:style w:type="paragraph" w:styleId="Encabezado">
    <w:name w:val="header"/>
    <w:basedOn w:val="Normal"/>
    <w:link w:val="EncabezadoCar"/>
    <w:uiPriority w:val="99"/>
    <w:unhideWhenUsed/>
    <w:rsid w:val="000379AB"/>
    <w:pPr>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Normal"/>
    <w:rsid w:val="00B120F3"/>
    <w:pPr>
      <w:spacing w:before="120" w:after="360"/>
    </w:pPr>
    <w:rPr>
      <w:rFonts w:eastAsia="Times New Roman"/>
      <w:b/>
      <w:sz w:val="24"/>
      <w:szCs w:val="24"/>
    </w:rPr>
  </w:style>
  <w:style w:type="paragraph" w:customStyle="1" w:styleId="Text">
    <w:name w:val="Text"/>
    <w:basedOn w:val="Normal"/>
    <w:rsid w:val="008A6077"/>
    <w:pPr>
      <w:spacing w:before="120"/>
      <w:ind w:firstLine="720"/>
    </w:pPr>
    <w:rPr>
      <w:rFonts w:eastAsia="Times New Roman"/>
      <w:sz w:val="24"/>
      <w:szCs w:val="24"/>
    </w:rPr>
  </w:style>
  <w:style w:type="paragraph" w:customStyle="1" w:styleId="FigureorTableCaption">
    <w:name w:val="Figure or Table Caption"/>
    <w:basedOn w:val="Normal"/>
    <w:rsid w:val="008A6077"/>
    <w:pPr>
      <w:keepNext/>
      <w:spacing w:before="240"/>
      <w:outlineLvl w:val="0"/>
    </w:pPr>
    <w:rPr>
      <w:rFonts w:eastAsia="Times New Roman"/>
      <w:kern w:val="28"/>
      <w:sz w:val="24"/>
      <w:szCs w:val="24"/>
    </w:rPr>
  </w:style>
  <w:style w:type="character" w:customStyle="1" w:styleId="EncabezadoCar">
    <w:name w:val="Encabezado Car"/>
    <w:basedOn w:val="Fuentedeprrafopredeter"/>
    <w:link w:val="Encabezado"/>
    <w:uiPriority w:val="99"/>
    <w:rsid w:val="000379AB"/>
    <w:rPr>
      <w:rFonts w:ascii="Times New Roman" w:eastAsia="Calibri" w:hAnsi="Times New Roman" w:cs="Times New Roman"/>
      <w:sz w:val="20"/>
      <w:szCs w:val="20"/>
    </w:rPr>
  </w:style>
  <w:style w:type="character" w:styleId="Hipervnculo">
    <w:name w:val="Hyperlink"/>
    <w:rsid w:val="008A6077"/>
    <w:rPr>
      <w:color w:val="0000FF"/>
      <w:u w:val="single"/>
    </w:rPr>
  </w:style>
  <w:style w:type="paragraph" w:customStyle="1" w:styleId="Heading-Main">
    <w:name w:val="Heading-Main"/>
    <w:basedOn w:val="Normal"/>
    <w:rsid w:val="005358D5"/>
    <w:pPr>
      <w:keepNext/>
      <w:spacing w:before="240" w:after="120"/>
      <w:outlineLvl w:val="0"/>
    </w:pPr>
    <w:rPr>
      <w:rFonts w:eastAsia="Times New Roman"/>
      <w:b/>
      <w:bCs/>
      <w:kern w:val="28"/>
      <w:sz w:val="24"/>
      <w:szCs w:val="24"/>
    </w:rPr>
  </w:style>
  <w:style w:type="paragraph" w:customStyle="1" w:styleId="Affiliation">
    <w:name w:val="Affiliation"/>
    <w:basedOn w:val="Text"/>
    <w:qFormat/>
    <w:rsid w:val="00B719C8"/>
    <w:pPr>
      <w:ind w:firstLine="0"/>
    </w:pPr>
  </w:style>
  <w:style w:type="paragraph" w:customStyle="1" w:styleId="KeyPoints">
    <w:name w:val="Key Points"/>
    <w:basedOn w:val="Normal"/>
    <w:rsid w:val="008A6077"/>
    <w:pPr>
      <w:spacing w:before="120"/>
    </w:pPr>
    <w:rPr>
      <w:rFonts w:eastAsia="Times New Roman"/>
      <w:sz w:val="24"/>
      <w:szCs w:val="24"/>
    </w:rPr>
  </w:style>
  <w:style w:type="paragraph" w:customStyle="1" w:styleId="Abstract">
    <w:name w:val="Abstract"/>
    <w:basedOn w:val="Normal"/>
    <w:qFormat/>
    <w:rsid w:val="00400425"/>
    <w:pPr>
      <w:spacing w:before="120"/>
    </w:pPr>
    <w:rPr>
      <w:rFonts w:eastAsia="Times New Roman"/>
      <w:sz w:val="24"/>
      <w:szCs w:val="24"/>
    </w:rPr>
  </w:style>
  <w:style w:type="character" w:customStyle="1" w:styleId="TtuloCar">
    <w:name w:val="Título Car"/>
    <w:basedOn w:val="Fuentedeprrafopredeter"/>
    <w:link w:val="Ttulo"/>
    <w:uiPriority w:val="10"/>
    <w:rsid w:val="00400425"/>
    <w:rPr>
      <w:rFonts w:ascii="Times New Roman" w:eastAsiaTheme="majorEastAsia" w:hAnsi="Times New Roman" w:cstheme="majorBidi"/>
      <w:b/>
      <w:spacing w:val="-10"/>
      <w:kern w:val="28"/>
      <w:sz w:val="28"/>
      <w:szCs w:val="56"/>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semiHidden/>
    <w:unhideWhenUsed/>
    <w:rsid w:val="002F3B11"/>
    <w:rPr>
      <w:sz w:val="24"/>
      <w:szCs w:val="24"/>
    </w:rPr>
  </w:style>
  <w:style w:type="paragraph" w:styleId="Piedepgina">
    <w:name w:val="footer"/>
    <w:basedOn w:val="Normal"/>
    <w:link w:val="PiedepginaCar"/>
    <w:uiPriority w:val="99"/>
    <w:unhideWhenUsed/>
    <w:rsid w:val="000379AB"/>
    <w:pPr>
      <w:tabs>
        <w:tab w:val="center" w:pos="4680"/>
        <w:tab w:val="right" w:pos="9360"/>
      </w:tabs>
    </w:pPr>
  </w:style>
  <w:style w:type="character" w:customStyle="1" w:styleId="PiedepginaCar">
    <w:name w:val="Pie de página Car"/>
    <w:basedOn w:val="Fuentedeprrafopredeter"/>
    <w:link w:val="Piedepgina"/>
    <w:uiPriority w:val="99"/>
    <w:rsid w:val="000379AB"/>
    <w:rPr>
      <w:rFonts w:ascii="Times New Roman" w:eastAsia="Calibri" w:hAnsi="Times New Roman" w:cs="Times New Roman"/>
      <w:sz w:val="20"/>
      <w:szCs w:val="20"/>
    </w:rPr>
  </w:style>
  <w:style w:type="character" w:styleId="Hipervnculovisitado">
    <w:name w:val="FollowedHyperlink"/>
    <w:basedOn w:val="Fuentedeprrafopredeter"/>
    <w:uiPriority w:val="99"/>
    <w:semiHidden/>
    <w:unhideWhenUsed/>
    <w:rsid w:val="008032A5"/>
    <w:rPr>
      <w:color w:val="954F72" w:themeColor="followedHyperlink"/>
      <w:u w:val="single"/>
    </w:rPr>
  </w:style>
  <w:style w:type="paragraph" w:styleId="Textodeglobo">
    <w:name w:val="Balloon Text"/>
    <w:basedOn w:val="Normal"/>
    <w:link w:val="TextodegloboCar"/>
    <w:uiPriority w:val="99"/>
    <w:semiHidden/>
    <w:unhideWhenUsed/>
    <w:rsid w:val="005A1B9B"/>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A1B9B"/>
    <w:rPr>
      <w:rFonts w:ascii="Lucida Grande" w:eastAsia="Calibri" w:hAnsi="Lucida Grande" w:cs="Lucida Grande"/>
      <w:sz w:val="18"/>
      <w:szCs w:val="18"/>
    </w:rPr>
  </w:style>
  <w:style w:type="paragraph" w:styleId="Epgrafe">
    <w:name w:val="caption"/>
    <w:basedOn w:val="Normal"/>
    <w:next w:val="Normal"/>
    <w:uiPriority w:val="35"/>
    <w:unhideWhenUsed/>
    <w:qFormat/>
    <w:rsid w:val="00DF3FED"/>
    <w:pPr>
      <w:spacing w:after="200"/>
    </w:pPr>
    <w:rPr>
      <w:b/>
      <w:bCs/>
      <w:color w:val="5B9BD5" w:themeColor="accent1"/>
      <w:sz w:val="18"/>
      <w:szCs w:val="18"/>
    </w:rPr>
  </w:style>
  <w:style w:type="character" w:styleId="Refdecomentario">
    <w:name w:val="annotation reference"/>
    <w:basedOn w:val="Fuentedeprrafopredeter"/>
    <w:uiPriority w:val="99"/>
    <w:semiHidden/>
    <w:unhideWhenUsed/>
    <w:rsid w:val="006E2482"/>
    <w:rPr>
      <w:sz w:val="18"/>
      <w:szCs w:val="18"/>
    </w:rPr>
  </w:style>
  <w:style w:type="paragraph" w:styleId="Textocomentario">
    <w:name w:val="annotation text"/>
    <w:basedOn w:val="Normal"/>
    <w:link w:val="TextocomentarioCar"/>
    <w:uiPriority w:val="99"/>
    <w:unhideWhenUsed/>
    <w:rsid w:val="006E2482"/>
    <w:rPr>
      <w:sz w:val="24"/>
      <w:szCs w:val="24"/>
    </w:rPr>
  </w:style>
  <w:style w:type="character" w:customStyle="1" w:styleId="TextocomentarioCar">
    <w:name w:val="Texto comentario Car"/>
    <w:basedOn w:val="Fuentedeprrafopredeter"/>
    <w:link w:val="Textocomentario"/>
    <w:uiPriority w:val="99"/>
    <w:rsid w:val="006E2482"/>
    <w:rPr>
      <w:rFonts w:ascii="Times New Roman" w:eastAsia="Calibri" w:hAnsi="Times New Roman" w:cs="Times New Roman"/>
    </w:rPr>
  </w:style>
  <w:style w:type="paragraph" w:styleId="Asuntodelcomentario">
    <w:name w:val="annotation subject"/>
    <w:basedOn w:val="Textocomentario"/>
    <w:next w:val="Textocomentario"/>
    <w:link w:val="AsuntodelcomentarioCar"/>
    <w:uiPriority w:val="99"/>
    <w:semiHidden/>
    <w:unhideWhenUsed/>
    <w:rsid w:val="006E2482"/>
    <w:rPr>
      <w:b/>
      <w:bCs/>
      <w:sz w:val="20"/>
      <w:szCs w:val="20"/>
    </w:rPr>
  </w:style>
  <w:style w:type="character" w:customStyle="1" w:styleId="AsuntodelcomentarioCar">
    <w:name w:val="Asunto del comentario Car"/>
    <w:basedOn w:val="TextocomentarioCar"/>
    <w:link w:val="Asuntodelcomentario"/>
    <w:uiPriority w:val="99"/>
    <w:semiHidden/>
    <w:rsid w:val="006E2482"/>
    <w:rPr>
      <w:rFonts w:ascii="Times New Roman" w:eastAsia="Calibri" w:hAnsi="Times New Roman" w:cs="Times New Roman"/>
      <w:b/>
      <w:bCs/>
      <w:sz w:val="20"/>
      <w:szCs w:val="20"/>
    </w:rPr>
  </w:style>
  <w:style w:type="character" w:styleId="Textodelmarcadordeposicin">
    <w:name w:val="Placeholder Text"/>
    <w:basedOn w:val="Fuentedeprrafopredeter"/>
    <w:uiPriority w:val="99"/>
    <w:semiHidden/>
    <w:rsid w:val="00BC47F7"/>
    <w:rPr>
      <w:color w:val="808080"/>
    </w:rPr>
  </w:style>
  <w:style w:type="character" w:styleId="Nmerodepgina">
    <w:name w:val="page number"/>
    <w:basedOn w:val="Fuentedeprrafopredeter"/>
    <w:uiPriority w:val="99"/>
    <w:semiHidden/>
    <w:unhideWhenUsed/>
    <w:rsid w:val="008C5C36"/>
  </w:style>
  <w:style w:type="paragraph" w:styleId="Revisin">
    <w:name w:val="Revision"/>
    <w:hidden/>
    <w:uiPriority w:val="99"/>
    <w:semiHidden/>
    <w:rsid w:val="00AC45E3"/>
    <w:rPr>
      <w:rFonts w:ascii="Times New Roman" w:eastAsia="Calibri" w:hAnsi="Times New Roman" w:cs="Times New Roman"/>
      <w:sz w:val="20"/>
      <w:szCs w:val="20"/>
    </w:rPr>
  </w:style>
  <w:style w:type="character" w:styleId="Nmerodelnea">
    <w:name w:val="line number"/>
    <w:basedOn w:val="Fuentedeprrafopredeter"/>
    <w:uiPriority w:val="99"/>
    <w:semiHidden/>
    <w:unhideWhenUsed/>
    <w:rsid w:val="00EC20F0"/>
  </w:style>
  <w:style w:type="table" w:styleId="Tablaconcuadrcula">
    <w:name w:val="Table Grid"/>
    <w:basedOn w:val="Tablanormal"/>
    <w:uiPriority w:val="39"/>
    <w:rsid w:val="00D06DF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32380">
      <w:bodyDiv w:val="1"/>
      <w:marLeft w:val="0"/>
      <w:marRight w:val="0"/>
      <w:marTop w:val="0"/>
      <w:marBottom w:val="0"/>
      <w:divBdr>
        <w:top w:val="none" w:sz="0" w:space="0" w:color="auto"/>
        <w:left w:val="none" w:sz="0" w:space="0" w:color="auto"/>
        <w:bottom w:val="none" w:sz="0" w:space="0" w:color="auto"/>
        <w:right w:val="none" w:sz="0" w:space="0" w:color="auto"/>
      </w:divBdr>
    </w:div>
    <w:div w:id="241108731">
      <w:bodyDiv w:val="1"/>
      <w:marLeft w:val="0"/>
      <w:marRight w:val="0"/>
      <w:marTop w:val="0"/>
      <w:marBottom w:val="0"/>
      <w:divBdr>
        <w:top w:val="none" w:sz="0" w:space="0" w:color="auto"/>
        <w:left w:val="none" w:sz="0" w:space="0" w:color="auto"/>
        <w:bottom w:val="none" w:sz="0" w:space="0" w:color="auto"/>
        <w:right w:val="none" w:sz="0" w:space="0" w:color="auto"/>
      </w:divBdr>
    </w:div>
    <w:div w:id="345134175">
      <w:bodyDiv w:val="1"/>
      <w:marLeft w:val="0"/>
      <w:marRight w:val="0"/>
      <w:marTop w:val="0"/>
      <w:marBottom w:val="0"/>
      <w:divBdr>
        <w:top w:val="none" w:sz="0" w:space="0" w:color="auto"/>
        <w:left w:val="none" w:sz="0" w:space="0" w:color="auto"/>
        <w:bottom w:val="none" w:sz="0" w:space="0" w:color="auto"/>
        <w:right w:val="none" w:sz="0" w:space="0" w:color="auto"/>
      </w:divBdr>
    </w:div>
    <w:div w:id="704406528">
      <w:bodyDiv w:val="1"/>
      <w:marLeft w:val="0"/>
      <w:marRight w:val="0"/>
      <w:marTop w:val="0"/>
      <w:marBottom w:val="0"/>
      <w:divBdr>
        <w:top w:val="none" w:sz="0" w:space="0" w:color="auto"/>
        <w:left w:val="none" w:sz="0" w:space="0" w:color="auto"/>
        <w:bottom w:val="none" w:sz="0" w:space="0" w:color="auto"/>
        <w:right w:val="none" w:sz="0" w:space="0" w:color="auto"/>
      </w:divBdr>
    </w:div>
    <w:div w:id="762143698">
      <w:bodyDiv w:val="1"/>
      <w:marLeft w:val="0"/>
      <w:marRight w:val="0"/>
      <w:marTop w:val="0"/>
      <w:marBottom w:val="0"/>
      <w:divBdr>
        <w:top w:val="none" w:sz="0" w:space="0" w:color="auto"/>
        <w:left w:val="none" w:sz="0" w:space="0" w:color="auto"/>
        <w:bottom w:val="none" w:sz="0" w:space="0" w:color="auto"/>
        <w:right w:val="none" w:sz="0" w:space="0" w:color="auto"/>
      </w:divBdr>
    </w:div>
    <w:div w:id="812676312">
      <w:bodyDiv w:val="1"/>
      <w:marLeft w:val="0"/>
      <w:marRight w:val="0"/>
      <w:marTop w:val="0"/>
      <w:marBottom w:val="0"/>
      <w:divBdr>
        <w:top w:val="none" w:sz="0" w:space="0" w:color="auto"/>
        <w:left w:val="none" w:sz="0" w:space="0" w:color="auto"/>
        <w:bottom w:val="none" w:sz="0" w:space="0" w:color="auto"/>
        <w:right w:val="none" w:sz="0" w:space="0" w:color="auto"/>
      </w:divBdr>
    </w:div>
    <w:div w:id="877201397">
      <w:bodyDiv w:val="1"/>
      <w:marLeft w:val="0"/>
      <w:marRight w:val="0"/>
      <w:marTop w:val="0"/>
      <w:marBottom w:val="0"/>
      <w:divBdr>
        <w:top w:val="none" w:sz="0" w:space="0" w:color="auto"/>
        <w:left w:val="none" w:sz="0" w:space="0" w:color="auto"/>
        <w:bottom w:val="none" w:sz="0" w:space="0" w:color="auto"/>
        <w:right w:val="none" w:sz="0" w:space="0" w:color="auto"/>
      </w:divBdr>
    </w:div>
    <w:div w:id="1017734784">
      <w:bodyDiv w:val="1"/>
      <w:marLeft w:val="0"/>
      <w:marRight w:val="0"/>
      <w:marTop w:val="0"/>
      <w:marBottom w:val="0"/>
      <w:divBdr>
        <w:top w:val="none" w:sz="0" w:space="0" w:color="auto"/>
        <w:left w:val="none" w:sz="0" w:space="0" w:color="auto"/>
        <w:bottom w:val="none" w:sz="0" w:space="0" w:color="auto"/>
        <w:right w:val="none" w:sz="0" w:space="0" w:color="auto"/>
      </w:divBdr>
    </w:div>
    <w:div w:id="1254120579">
      <w:bodyDiv w:val="1"/>
      <w:marLeft w:val="0"/>
      <w:marRight w:val="0"/>
      <w:marTop w:val="0"/>
      <w:marBottom w:val="0"/>
      <w:divBdr>
        <w:top w:val="none" w:sz="0" w:space="0" w:color="auto"/>
        <w:left w:val="none" w:sz="0" w:space="0" w:color="auto"/>
        <w:bottom w:val="none" w:sz="0" w:space="0" w:color="auto"/>
        <w:right w:val="none" w:sz="0" w:space="0" w:color="auto"/>
      </w:divBdr>
    </w:div>
    <w:div w:id="1524050897">
      <w:bodyDiv w:val="1"/>
      <w:marLeft w:val="0"/>
      <w:marRight w:val="0"/>
      <w:marTop w:val="0"/>
      <w:marBottom w:val="0"/>
      <w:divBdr>
        <w:top w:val="none" w:sz="0" w:space="0" w:color="auto"/>
        <w:left w:val="none" w:sz="0" w:space="0" w:color="auto"/>
        <w:bottom w:val="none" w:sz="0" w:space="0" w:color="auto"/>
        <w:right w:val="none" w:sz="0" w:space="0" w:color="auto"/>
      </w:divBdr>
    </w:div>
    <w:div w:id="1572689984">
      <w:bodyDiv w:val="1"/>
      <w:marLeft w:val="0"/>
      <w:marRight w:val="0"/>
      <w:marTop w:val="0"/>
      <w:marBottom w:val="0"/>
      <w:divBdr>
        <w:top w:val="none" w:sz="0" w:space="0" w:color="auto"/>
        <w:left w:val="none" w:sz="0" w:space="0" w:color="auto"/>
        <w:bottom w:val="none" w:sz="0" w:space="0" w:color="auto"/>
        <w:right w:val="none" w:sz="0" w:space="0" w:color="auto"/>
      </w:divBdr>
    </w:div>
    <w:div w:id="1653018542">
      <w:bodyDiv w:val="1"/>
      <w:marLeft w:val="0"/>
      <w:marRight w:val="0"/>
      <w:marTop w:val="0"/>
      <w:marBottom w:val="0"/>
      <w:divBdr>
        <w:top w:val="none" w:sz="0" w:space="0" w:color="auto"/>
        <w:left w:val="none" w:sz="0" w:space="0" w:color="auto"/>
        <w:bottom w:val="none" w:sz="0" w:space="0" w:color="auto"/>
        <w:right w:val="none" w:sz="0" w:space="0" w:color="auto"/>
      </w:divBdr>
    </w:div>
    <w:div w:id="1699696663">
      <w:bodyDiv w:val="1"/>
      <w:marLeft w:val="0"/>
      <w:marRight w:val="0"/>
      <w:marTop w:val="0"/>
      <w:marBottom w:val="0"/>
      <w:divBdr>
        <w:top w:val="none" w:sz="0" w:space="0" w:color="auto"/>
        <w:left w:val="none" w:sz="0" w:space="0" w:color="auto"/>
        <w:bottom w:val="none" w:sz="0" w:space="0" w:color="auto"/>
        <w:right w:val="none" w:sz="0" w:space="0" w:color="auto"/>
      </w:divBdr>
    </w:div>
    <w:div w:id="1858538578">
      <w:bodyDiv w:val="1"/>
      <w:marLeft w:val="0"/>
      <w:marRight w:val="0"/>
      <w:marTop w:val="0"/>
      <w:marBottom w:val="0"/>
      <w:divBdr>
        <w:top w:val="none" w:sz="0" w:space="0" w:color="auto"/>
        <w:left w:val="none" w:sz="0" w:space="0" w:color="auto"/>
        <w:bottom w:val="none" w:sz="0" w:space="0" w:color="auto"/>
        <w:right w:val="none" w:sz="0" w:space="0" w:color="auto"/>
      </w:divBdr>
    </w:div>
    <w:div w:id="208668407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22.emf"/><Relationship Id="rId47" Type="http://schemas.openxmlformats.org/officeDocument/2006/relationships/image" Target="media/image27.emf"/><Relationship Id="rId48" Type="http://schemas.openxmlformats.org/officeDocument/2006/relationships/image" Target="media/image28.emf"/><Relationship Id="rId20" Type="http://schemas.openxmlformats.org/officeDocument/2006/relationships/image" Target="media/image9.jpeg"/><Relationship Id="rId21" Type="http://schemas.microsoft.com/office/2007/relationships/hdphoto" Target="media/hdphoto2.wdp"/><Relationship Id="rId22" Type="http://schemas.openxmlformats.org/officeDocument/2006/relationships/image" Target="media/image10.jpeg"/><Relationship Id="rId23" Type="http://schemas.openxmlformats.org/officeDocument/2006/relationships/image" Target="media/image11.jpeg"/><Relationship Id="rId24" Type="http://schemas.openxmlformats.org/officeDocument/2006/relationships/image" Target="media/image10.tiff"/><Relationship Id="rId25" Type="http://schemas.openxmlformats.org/officeDocument/2006/relationships/image" Target="media/image11.emf"/><Relationship Id="rId26" Type="http://schemas.openxmlformats.org/officeDocument/2006/relationships/image" Target="media/image12.emf"/><Relationship Id="rId27" Type="http://schemas.openxmlformats.org/officeDocument/2006/relationships/image" Target="media/image13.emf"/><Relationship Id="rId28" Type="http://schemas.openxmlformats.org/officeDocument/2006/relationships/image" Target="media/image14.tiff"/><Relationship Id="rId29" Type="http://schemas.openxmlformats.org/officeDocument/2006/relationships/image" Target="media/image15.tiff"/><Relationship Id="rId50" Type="http://schemas.openxmlformats.org/officeDocument/2006/relationships/image" Target="media/image32.emf"/><Relationship Id="rId51" Type="http://schemas.openxmlformats.org/officeDocument/2006/relationships/image" Target="media/image33.emf"/><Relationship Id="rId52" Type="http://schemas.openxmlformats.org/officeDocument/2006/relationships/image" Target="media/image34.emf"/><Relationship Id="rId53" Type="http://schemas.openxmlformats.org/officeDocument/2006/relationships/image" Target="media/image35.emf"/><Relationship Id="rId54" Type="http://schemas.openxmlformats.org/officeDocument/2006/relationships/header" Target="header1.xml"/><Relationship Id="rId55" Type="http://schemas.openxmlformats.org/officeDocument/2006/relationships/footer" Target="footer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6.emf"/><Relationship Id="rId31" Type="http://schemas.openxmlformats.org/officeDocument/2006/relationships/image" Target="media/image17.emf"/><Relationship Id="rId6" Type="http://schemas.openxmlformats.org/officeDocument/2006/relationships/webSettings" Target="webSettings.xml"/><Relationship Id="rId9" Type="http://schemas.openxmlformats.org/officeDocument/2006/relationships/hyperlink" Target="mailto:jpla@cab.inta-csic.es)" TargetMode="External"/><Relationship Id="rId7" Type="http://schemas.openxmlformats.org/officeDocument/2006/relationships/footnotes" Target="footnotes.xml"/><Relationship Id="rId8" Type="http://schemas.openxmlformats.org/officeDocument/2006/relationships/endnotes" Target="endnotes.xml"/><Relationship Id="rId56" Type="http://schemas.openxmlformats.org/officeDocument/2006/relationships/header" Target="header2.xml"/><Relationship Id="rId37" Type="http://schemas.openxmlformats.org/officeDocument/2006/relationships/image" Target="media/image24.emf"/><Relationship Id="rId38" Type="http://schemas.openxmlformats.org/officeDocument/2006/relationships/image" Target="media/image25.emf"/><Relationship Id="rId39" Type="http://schemas.openxmlformats.org/officeDocument/2006/relationships/image" Target="media/image18.emf"/><Relationship Id="rId57" Type="http://schemas.openxmlformats.org/officeDocument/2006/relationships/fontTable" Target="fontTable.xml"/><Relationship Id="rId10" Type="http://schemas.openxmlformats.org/officeDocument/2006/relationships/image" Target="media/image1.jpg"/><Relationship Id="rId11" Type="http://schemas.openxmlformats.org/officeDocument/2006/relationships/image" Target="media/image2.emf"/><Relationship Id="rId12" Type="http://schemas.openxmlformats.org/officeDocument/2006/relationships/package" Target="embeddings/Hoja_de_c_lculo_de_Microsoft_Excel1.xlsx"/><Relationship Id="rId13" Type="http://schemas.openxmlformats.org/officeDocument/2006/relationships/image" Target="media/image3.jpg"/><Relationship Id="rId14" Type="http://schemas.openxmlformats.org/officeDocument/2006/relationships/image" Target="media/image4.jpeg"/><Relationship Id="rId15" Type="http://schemas.openxmlformats.org/officeDocument/2006/relationships/image" Target="media/image5.tiff"/><Relationship Id="rId16" Type="http://schemas.openxmlformats.org/officeDocument/2006/relationships/image" Target="media/image6.png"/><Relationship Id="rId17" Type="http://schemas.openxmlformats.org/officeDocument/2006/relationships/image" Target="media/image7.tif"/><Relationship Id="rId18" Type="http://schemas.openxmlformats.org/officeDocument/2006/relationships/image" Target="media/image8.jpeg"/><Relationship Id="rId19" Type="http://schemas.microsoft.com/office/2007/relationships/hdphoto" Target="media/hdphoto1.wdp"/><Relationship Id="rId58" Type="http://schemas.openxmlformats.org/officeDocument/2006/relationships/theme" Target="theme/theme1.xml"/><Relationship Id="rId40" Type="http://schemas.openxmlformats.org/officeDocument/2006/relationships/image" Target="media/image19.emf"/><Relationship Id="rId41" Type="http://schemas.openxmlformats.org/officeDocument/2006/relationships/image" Target="media/image20.emf"/><Relationship Id="rId42" Type="http://schemas.openxmlformats.org/officeDocument/2006/relationships/image" Target="media/image220.emf"/><Relationship Id="rId43" Type="http://schemas.openxmlformats.org/officeDocument/2006/relationships/image" Target="media/image23.emf"/><Relationship Id="rId44" Type="http://schemas.openxmlformats.org/officeDocument/2006/relationships/image" Target="media/image26.emf"/><Relationship Id="rId45" Type="http://schemas.openxmlformats.org/officeDocument/2006/relationships/image" Target="media/image2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C870F4-9393-1440-928F-A86C4F40C5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53</Pages>
  <Words>11613</Words>
  <Characters>63874</Characters>
  <Application>Microsoft Macintosh Word</Application>
  <DocSecurity>0</DocSecurity>
  <Lines>532</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75337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Brooks Hanson</dc:creator>
  <cp:keywords/>
  <dc:description/>
  <cp:lastModifiedBy>Jorge Pla-Garcia</cp:lastModifiedBy>
  <cp:revision>3</cp:revision>
  <cp:lastPrinted>2018-03-16T00:41:00Z</cp:lastPrinted>
  <dcterms:created xsi:type="dcterms:W3CDTF">2018-04-12T18:00:00Z</dcterms:created>
  <dcterms:modified xsi:type="dcterms:W3CDTF">2018-04-24T08:29:00Z</dcterms:modified>
</cp:coreProperties>
</file>